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FE" w:rsidRPr="000D3D59" w:rsidRDefault="003E01FE" w:rsidP="003E01FE">
      <w:pPr>
        <w:jc w:val="center"/>
        <w:rPr>
          <w:rFonts w:ascii="Times New Roman" w:hAnsi="Times New Roman" w:cs="Times New Roman"/>
          <w:b/>
        </w:rPr>
      </w:pPr>
      <w:r w:rsidRPr="000D3D59">
        <w:rPr>
          <w:rFonts w:ascii="Times New Roman" w:hAnsi="Times New Roman" w:cs="Times New Roman"/>
          <w:b/>
        </w:rPr>
        <w:t>ELŐTERJESZTÉS</w:t>
      </w:r>
    </w:p>
    <w:p w:rsidR="003E01FE" w:rsidRPr="000D3D59" w:rsidRDefault="003E01FE" w:rsidP="003E01FE">
      <w:pPr>
        <w:jc w:val="center"/>
        <w:rPr>
          <w:rFonts w:ascii="Times New Roman" w:hAnsi="Times New Roman" w:cs="Times New Roman"/>
        </w:rPr>
      </w:pPr>
      <w:r w:rsidRPr="000D3D59">
        <w:rPr>
          <w:rFonts w:ascii="Times New Roman" w:hAnsi="Times New Roman" w:cs="Times New Roman"/>
        </w:rPr>
        <w:t>Bonyhád Város Önkormányzata Képviselő- testületének 20</w:t>
      </w:r>
      <w:r w:rsidR="009612F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="009612F4">
        <w:rPr>
          <w:rFonts w:ascii="Times New Roman" w:hAnsi="Times New Roman" w:cs="Times New Roman"/>
        </w:rPr>
        <w:t>szeptember 3</w:t>
      </w:r>
      <w:r w:rsidRPr="000D3D59">
        <w:rPr>
          <w:rFonts w:ascii="Times New Roman" w:hAnsi="Times New Roman" w:cs="Times New Roman"/>
        </w:rPr>
        <w:t>-i</w:t>
      </w:r>
    </w:p>
    <w:p w:rsidR="003E01FE" w:rsidRPr="000D3D59" w:rsidRDefault="003E01FE" w:rsidP="003E01FE">
      <w:pPr>
        <w:jc w:val="center"/>
        <w:rPr>
          <w:rFonts w:ascii="Times New Roman" w:hAnsi="Times New Roman" w:cs="Times New Roman"/>
        </w:rPr>
      </w:pPr>
      <w:r w:rsidRPr="000D3D59">
        <w:rPr>
          <w:rFonts w:ascii="Times New Roman" w:hAnsi="Times New Roman" w:cs="Times New Roman"/>
          <w:u w:val="single"/>
        </w:rPr>
        <w:t>rendes</w:t>
      </w:r>
      <w:r w:rsidRPr="000D3D59">
        <w:rPr>
          <w:rFonts w:ascii="Times New Roman" w:hAnsi="Times New Roman" w:cs="Times New Roman"/>
        </w:rPr>
        <w:t>/rendkívüli testületi ülésére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3E01FE" w:rsidRPr="000D3D59" w:rsidTr="00782C15">
        <w:tc>
          <w:tcPr>
            <w:tcW w:w="4606" w:type="dxa"/>
          </w:tcPr>
          <w:p w:rsidR="003E01FE" w:rsidRPr="000D3D59" w:rsidRDefault="003E01FE" w:rsidP="00782C15">
            <w:pPr>
              <w:spacing w:after="0"/>
              <w:rPr>
                <w:rFonts w:ascii="Times New Roman" w:hAnsi="Times New Roman" w:cs="Times New Roman"/>
              </w:rPr>
            </w:pPr>
            <w:r w:rsidRPr="000D3D59">
              <w:rPr>
                <w:rFonts w:ascii="Times New Roman" w:hAnsi="Times New Roman" w:cs="Times New Roman"/>
              </w:rPr>
              <w:t>Tárgy:</w:t>
            </w:r>
          </w:p>
        </w:tc>
        <w:tc>
          <w:tcPr>
            <w:tcW w:w="4606" w:type="dxa"/>
          </w:tcPr>
          <w:p w:rsidR="003E01FE" w:rsidRPr="000D3D59" w:rsidRDefault="003E01FE" w:rsidP="003671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3D59">
              <w:rPr>
                <w:rFonts w:ascii="Times New Roman" w:hAnsi="Times New Roman" w:cs="Times New Roman"/>
                <w:sz w:val="24"/>
                <w:szCs w:val="24"/>
              </w:rPr>
              <w:t>Tájékoztató Bonyhád Város Önkormányzati Képviselő-testülete 20</w:t>
            </w:r>
            <w:r w:rsidR="003671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D3D59">
              <w:rPr>
                <w:rFonts w:ascii="Times New Roman" w:hAnsi="Times New Roman" w:cs="Times New Roman"/>
                <w:sz w:val="24"/>
                <w:szCs w:val="24"/>
              </w:rPr>
              <w:t>. évi gazdálkodásának I. félévi helyzetéről</w:t>
            </w:r>
          </w:p>
        </w:tc>
      </w:tr>
      <w:tr w:rsidR="003E01FE" w:rsidRPr="000D3D59" w:rsidTr="00782C15">
        <w:tc>
          <w:tcPr>
            <w:tcW w:w="4606" w:type="dxa"/>
          </w:tcPr>
          <w:p w:rsidR="003E01FE" w:rsidRPr="000D3D59" w:rsidRDefault="003E01FE" w:rsidP="00782C15">
            <w:pPr>
              <w:spacing w:after="0"/>
              <w:rPr>
                <w:rFonts w:ascii="Times New Roman" w:hAnsi="Times New Roman" w:cs="Times New Roman"/>
              </w:rPr>
            </w:pPr>
            <w:r w:rsidRPr="000D3D59">
              <w:rPr>
                <w:rFonts w:ascii="Times New Roman" w:hAnsi="Times New Roman" w:cs="Times New Roman"/>
              </w:rPr>
              <w:t>Előterjesztő:</w:t>
            </w:r>
          </w:p>
        </w:tc>
        <w:tc>
          <w:tcPr>
            <w:tcW w:w="4606" w:type="dxa"/>
          </w:tcPr>
          <w:p w:rsidR="003E01FE" w:rsidRPr="000D3D59" w:rsidRDefault="003E01FE" w:rsidP="00782C15">
            <w:pPr>
              <w:spacing w:after="0"/>
              <w:rPr>
                <w:rFonts w:ascii="Times New Roman" w:hAnsi="Times New Roman" w:cs="Times New Roman"/>
              </w:rPr>
            </w:pPr>
            <w:r w:rsidRPr="000D3D59">
              <w:rPr>
                <w:rFonts w:ascii="Times New Roman" w:hAnsi="Times New Roman" w:cs="Times New Roman"/>
              </w:rPr>
              <w:t>Filóné Ferencz Ibolya polgármester</w:t>
            </w:r>
          </w:p>
        </w:tc>
      </w:tr>
      <w:tr w:rsidR="003E01FE" w:rsidRPr="000D3D59" w:rsidTr="00782C15">
        <w:tc>
          <w:tcPr>
            <w:tcW w:w="4606" w:type="dxa"/>
          </w:tcPr>
          <w:p w:rsidR="003E01FE" w:rsidRPr="000D3D59" w:rsidRDefault="003E01FE" w:rsidP="00782C15">
            <w:pPr>
              <w:spacing w:after="0"/>
              <w:rPr>
                <w:rFonts w:ascii="Times New Roman" w:hAnsi="Times New Roman" w:cs="Times New Roman"/>
              </w:rPr>
            </w:pPr>
            <w:r w:rsidRPr="000D3D59">
              <w:rPr>
                <w:rFonts w:ascii="Times New Roman" w:hAnsi="Times New Roman" w:cs="Times New Roman"/>
              </w:rPr>
              <w:t>Előterjesztést készítette:</w:t>
            </w:r>
          </w:p>
        </w:tc>
        <w:tc>
          <w:tcPr>
            <w:tcW w:w="4606" w:type="dxa"/>
          </w:tcPr>
          <w:p w:rsidR="003E01FE" w:rsidRPr="000D3D59" w:rsidRDefault="003E01FE" w:rsidP="00782C15">
            <w:pPr>
              <w:spacing w:after="0"/>
              <w:rPr>
                <w:rFonts w:ascii="Times New Roman" w:hAnsi="Times New Roman" w:cs="Times New Roman"/>
              </w:rPr>
            </w:pPr>
            <w:r w:rsidRPr="000D3D59">
              <w:rPr>
                <w:rFonts w:ascii="Times New Roman" w:hAnsi="Times New Roman" w:cs="Times New Roman"/>
              </w:rPr>
              <w:t>Fauszt Józsefné pénzügyi osztályvezető</w:t>
            </w:r>
          </w:p>
          <w:p w:rsidR="003E01FE" w:rsidRPr="000D3D59" w:rsidRDefault="003E01FE" w:rsidP="00782C15">
            <w:pPr>
              <w:spacing w:after="0"/>
              <w:rPr>
                <w:rFonts w:ascii="Times New Roman" w:hAnsi="Times New Roman" w:cs="Times New Roman"/>
              </w:rPr>
            </w:pPr>
            <w:r w:rsidRPr="000D3D59">
              <w:rPr>
                <w:rFonts w:ascii="Times New Roman" w:hAnsi="Times New Roman" w:cs="Times New Roman"/>
              </w:rPr>
              <w:t>Palkó Roland költségvetési csoportvezető</w:t>
            </w:r>
          </w:p>
        </w:tc>
      </w:tr>
      <w:tr w:rsidR="003E01FE" w:rsidRPr="000D3D59" w:rsidTr="00782C15">
        <w:tc>
          <w:tcPr>
            <w:tcW w:w="4606" w:type="dxa"/>
          </w:tcPr>
          <w:p w:rsidR="003E01FE" w:rsidRPr="009B2102" w:rsidRDefault="003E01FE" w:rsidP="00782C15">
            <w:pPr>
              <w:spacing w:after="0"/>
              <w:rPr>
                <w:rFonts w:ascii="Times New Roman" w:hAnsi="Times New Roman" w:cs="Times New Roman"/>
              </w:rPr>
            </w:pPr>
            <w:r w:rsidRPr="009B2102">
              <w:rPr>
                <w:rFonts w:ascii="Times New Roman" w:hAnsi="Times New Roman" w:cs="Times New Roman"/>
              </w:rPr>
              <w:t>Előterjesztés száma:</w:t>
            </w:r>
          </w:p>
        </w:tc>
        <w:tc>
          <w:tcPr>
            <w:tcW w:w="4606" w:type="dxa"/>
          </w:tcPr>
          <w:p w:rsidR="003E01FE" w:rsidRPr="000D3D59" w:rsidRDefault="009B2102" w:rsidP="00D05F07">
            <w:pPr>
              <w:spacing w:after="0"/>
              <w:rPr>
                <w:rFonts w:ascii="Times New Roman" w:hAnsi="Times New Roman" w:cs="Times New Roman"/>
              </w:rPr>
            </w:pPr>
            <w:r w:rsidRPr="009B2102">
              <w:rPr>
                <w:rFonts w:ascii="Times New Roman" w:hAnsi="Times New Roman" w:cs="Times New Roman"/>
              </w:rPr>
              <w:t>6</w:t>
            </w:r>
            <w:r w:rsidR="00D05F07">
              <w:rPr>
                <w:rFonts w:ascii="Times New Roman" w:hAnsi="Times New Roman" w:cs="Times New Roman"/>
              </w:rPr>
              <w:t>6</w:t>
            </w:r>
            <w:r w:rsidRPr="009B2102">
              <w:rPr>
                <w:rFonts w:ascii="Times New Roman" w:hAnsi="Times New Roman" w:cs="Times New Roman"/>
              </w:rPr>
              <w:t xml:space="preserve">. </w:t>
            </w:r>
            <w:r w:rsidR="003E01FE" w:rsidRPr="009B2102">
              <w:rPr>
                <w:rFonts w:ascii="Times New Roman" w:hAnsi="Times New Roman" w:cs="Times New Roman"/>
              </w:rPr>
              <w:t>sz.</w:t>
            </w:r>
          </w:p>
        </w:tc>
      </w:tr>
      <w:tr w:rsidR="003E01FE" w:rsidRPr="000D3D59" w:rsidTr="00782C15">
        <w:tc>
          <w:tcPr>
            <w:tcW w:w="4606" w:type="dxa"/>
          </w:tcPr>
          <w:p w:rsidR="003E01FE" w:rsidRPr="000D3D59" w:rsidRDefault="003E01FE" w:rsidP="00782C15">
            <w:pPr>
              <w:spacing w:after="0"/>
              <w:rPr>
                <w:rFonts w:ascii="Times New Roman" w:hAnsi="Times New Roman" w:cs="Times New Roman"/>
              </w:rPr>
            </w:pPr>
            <w:r w:rsidRPr="000D3D59">
              <w:rPr>
                <w:rFonts w:ascii="Times New Roman" w:hAnsi="Times New Roman" w:cs="Times New Roman"/>
              </w:rPr>
              <w:t>Előzetesen tárgyalja:</w:t>
            </w:r>
          </w:p>
        </w:tc>
        <w:tc>
          <w:tcPr>
            <w:tcW w:w="4606" w:type="dxa"/>
          </w:tcPr>
          <w:p w:rsidR="003E01FE" w:rsidRPr="000D3D59" w:rsidRDefault="004A0760" w:rsidP="004A076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Pénzügyi Bizottság, </w:t>
            </w:r>
            <w:r w:rsidR="003E01FE" w:rsidRPr="000D3D59">
              <w:rPr>
                <w:rFonts w:ascii="Times New Roman" w:hAnsi="Times New Roman" w:cs="Times New Roman"/>
              </w:rPr>
              <w:t>Humán Bizottság</w:t>
            </w:r>
          </w:p>
        </w:tc>
      </w:tr>
      <w:tr w:rsidR="003E01FE" w:rsidRPr="000D3D59" w:rsidTr="00782C15">
        <w:tc>
          <w:tcPr>
            <w:tcW w:w="4606" w:type="dxa"/>
          </w:tcPr>
          <w:p w:rsidR="003E01FE" w:rsidRPr="000D3D59" w:rsidRDefault="003E01FE" w:rsidP="00782C15">
            <w:pPr>
              <w:spacing w:after="0"/>
              <w:rPr>
                <w:rFonts w:ascii="Times New Roman" w:hAnsi="Times New Roman" w:cs="Times New Roman"/>
              </w:rPr>
            </w:pPr>
            <w:r w:rsidRPr="000D3D59">
              <w:rPr>
                <w:rFonts w:ascii="Times New Roman" w:hAnsi="Times New Roman" w:cs="Times New Roman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3E01FE" w:rsidRPr="000D3D59" w:rsidRDefault="003E01FE" w:rsidP="00782C15">
            <w:pPr>
              <w:spacing w:after="0"/>
              <w:rPr>
                <w:rFonts w:ascii="Times New Roman" w:hAnsi="Times New Roman" w:cs="Times New Roman"/>
              </w:rPr>
            </w:pPr>
          </w:p>
          <w:p w:rsidR="003E01FE" w:rsidRPr="000D3D59" w:rsidRDefault="003E01FE" w:rsidP="00782C15">
            <w:pPr>
              <w:spacing w:after="0"/>
              <w:rPr>
                <w:rFonts w:ascii="Times New Roman" w:hAnsi="Times New Roman" w:cs="Times New Roman"/>
              </w:rPr>
            </w:pPr>
            <w:r w:rsidRPr="000D3D59">
              <w:rPr>
                <w:rFonts w:ascii="Times New Roman" w:hAnsi="Times New Roman" w:cs="Times New Roman"/>
              </w:rPr>
              <w:t>Dr. Puskásné Dr. Szeghy Petra jegyző</w:t>
            </w:r>
          </w:p>
        </w:tc>
      </w:tr>
      <w:tr w:rsidR="003E01FE" w:rsidRPr="000D3D59" w:rsidTr="00782C15">
        <w:tc>
          <w:tcPr>
            <w:tcW w:w="4606" w:type="dxa"/>
          </w:tcPr>
          <w:p w:rsidR="003E01FE" w:rsidRPr="000D3D59" w:rsidRDefault="003E01FE" w:rsidP="00782C15">
            <w:pPr>
              <w:spacing w:after="0"/>
              <w:rPr>
                <w:rFonts w:ascii="Times New Roman" w:hAnsi="Times New Roman" w:cs="Times New Roman"/>
              </w:rPr>
            </w:pPr>
            <w:r w:rsidRPr="000D3D59">
              <w:rPr>
                <w:rFonts w:ascii="Times New Roman" w:hAnsi="Times New Roman" w:cs="Times New Roman"/>
              </w:rPr>
              <w:t>A döntéshez szükséges többség:</w:t>
            </w:r>
          </w:p>
        </w:tc>
        <w:tc>
          <w:tcPr>
            <w:tcW w:w="4606" w:type="dxa"/>
          </w:tcPr>
          <w:p w:rsidR="003E01FE" w:rsidRPr="000D3D59" w:rsidRDefault="003E01FE" w:rsidP="00782C1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0D3D59">
              <w:rPr>
                <w:rFonts w:ascii="Times New Roman" w:hAnsi="Times New Roman" w:cs="Times New Roman"/>
                <w:u w:val="single"/>
              </w:rPr>
              <w:t>egyszerű/</w:t>
            </w:r>
            <w:r w:rsidRPr="000D3D59">
              <w:rPr>
                <w:rFonts w:ascii="Times New Roman" w:hAnsi="Times New Roman" w:cs="Times New Roman"/>
              </w:rPr>
              <w:t>minősített</w:t>
            </w:r>
          </w:p>
        </w:tc>
      </w:tr>
      <w:tr w:rsidR="003E01FE" w:rsidRPr="000D3D59" w:rsidTr="00782C15">
        <w:tc>
          <w:tcPr>
            <w:tcW w:w="4606" w:type="dxa"/>
          </w:tcPr>
          <w:p w:rsidR="003E01FE" w:rsidRPr="000D3D59" w:rsidRDefault="003E01FE" w:rsidP="00782C15">
            <w:pPr>
              <w:spacing w:after="0"/>
              <w:rPr>
                <w:rFonts w:ascii="Times New Roman" w:hAnsi="Times New Roman" w:cs="Times New Roman"/>
              </w:rPr>
            </w:pPr>
            <w:r w:rsidRPr="000D3D59">
              <w:rPr>
                <w:rFonts w:ascii="Times New Roman" w:hAnsi="Times New Roman" w:cs="Times New Roman"/>
              </w:rPr>
              <w:t>Döntési forma:</w:t>
            </w:r>
          </w:p>
        </w:tc>
        <w:tc>
          <w:tcPr>
            <w:tcW w:w="4606" w:type="dxa"/>
          </w:tcPr>
          <w:p w:rsidR="003E01FE" w:rsidRPr="000D3D59" w:rsidRDefault="003E01FE" w:rsidP="00782C15">
            <w:pPr>
              <w:spacing w:after="0"/>
              <w:rPr>
                <w:rFonts w:ascii="Times New Roman" w:hAnsi="Times New Roman" w:cs="Times New Roman"/>
              </w:rPr>
            </w:pPr>
            <w:r w:rsidRPr="000D3D59">
              <w:rPr>
                <w:rFonts w:ascii="Times New Roman" w:hAnsi="Times New Roman" w:cs="Times New Roman"/>
              </w:rPr>
              <w:t>rendelet/</w:t>
            </w:r>
            <w:r w:rsidRPr="000D3D59">
              <w:rPr>
                <w:rFonts w:ascii="Times New Roman" w:hAnsi="Times New Roman" w:cs="Times New Roman"/>
                <w:u w:val="single"/>
              </w:rPr>
              <w:t>határozat</w:t>
            </w:r>
            <w:r w:rsidRPr="000D3D59">
              <w:rPr>
                <w:rFonts w:ascii="Times New Roman" w:hAnsi="Times New Roman" w:cs="Times New Roman"/>
              </w:rPr>
              <w:t xml:space="preserve"> (normatív, hatósági, egyéb)</w:t>
            </w:r>
          </w:p>
        </w:tc>
      </w:tr>
      <w:tr w:rsidR="003E01FE" w:rsidRPr="000D3D59" w:rsidTr="00782C15">
        <w:tc>
          <w:tcPr>
            <w:tcW w:w="4606" w:type="dxa"/>
          </w:tcPr>
          <w:p w:rsidR="003E01FE" w:rsidRPr="000D3D59" w:rsidRDefault="003E01FE" w:rsidP="00782C15">
            <w:pPr>
              <w:spacing w:after="0"/>
              <w:rPr>
                <w:rFonts w:ascii="Times New Roman" w:hAnsi="Times New Roman" w:cs="Times New Roman"/>
              </w:rPr>
            </w:pPr>
            <w:r w:rsidRPr="000D3D59">
              <w:rPr>
                <w:rFonts w:ascii="Times New Roman" w:hAnsi="Times New Roman" w:cs="Times New Roman"/>
              </w:rPr>
              <w:t xml:space="preserve">Az előterjesztést </w:t>
            </w:r>
          </w:p>
        </w:tc>
        <w:tc>
          <w:tcPr>
            <w:tcW w:w="4606" w:type="dxa"/>
          </w:tcPr>
          <w:p w:rsidR="003E01FE" w:rsidRPr="000D3D59" w:rsidRDefault="003E01FE" w:rsidP="00782C15">
            <w:pPr>
              <w:spacing w:after="0"/>
              <w:rPr>
                <w:rFonts w:ascii="Times New Roman" w:hAnsi="Times New Roman" w:cs="Times New Roman"/>
              </w:rPr>
            </w:pPr>
            <w:r w:rsidRPr="000D3D59">
              <w:rPr>
                <w:rFonts w:ascii="Times New Roman" w:hAnsi="Times New Roman" w:cs="Times New Roman"/>
                <w:u w:val="single"/>
              </w:rPr>
              <w:t>nyílt ülésen kell</w:t>
            </w:r>
            <w:r w:rsidRPr="000D3D59">
              <w:rPr>
                <w:rFonts w:ascii="Times New Roman" w:hAnsi="Times New Roman" w:cs="Times New Roman"/>
              </w:rPr>
              <w:t>/zárt ülésen kell/zárt ülésen lehet tárgyalni</w:t>
            </w:r>
          </w:p>
        </w:tc>
      </w:tr>
      <w:tr w:rsidR="003E01FE" w:rsidRPr="000D3D59" w:rsidTr="00782C15">
        <w:tc>
          <w:tcPr>
            <w:tcW w:w="4606" w:type="dxa"/>
          </w:tcPr>
          <w:p w:rsidR="003E01FE" w:rsidRPr="000D3D59" w:rsidRDefault="003E01FE" w:rsidP="00782C15">
            <w:pPr>
              <w:spacing w:after="0"/>
              <w:rPr>
                <w:rFonts w:ascii="Times New Roman" w:hAnsi="Times New Roman" w:cs="Times New Roman"/>
              </w:rPr>
            </w:pPr>
            <w:r w:rsidRPr="000D3D59">
              <w:rPr>
                <w:rFonts w:ascii="Times New Roman" w:hAnsi="Times New Roman" w:cs="Times New Roman"/>
              </w:rPr>
              <w:t>Véleményezésre megkapta:</w:t>
            </w:r>
          </w:p>
        </w:tc>
        <w:tc>
          <w:tcPr>
            <w:tcW w:w="4606" w:type="dxa"/>
          </w:tcPr>
          <w:p w:rsidR="003E01FE" w:rsidRDefault="003E01FE" w:rsidP="00782C15">
            <w:pPr>
              <w:spacing w:after="0"/>
              <w:rPr>
                <w:rFonts w:ascii="Times New Roman" w:hAnsi="Times New Roman" w:cs="Times New Roman"/>
              </w:rPr>
            </w:pPr>
          </w:p>
          <w:p w:rsidR="003E01FE" w:rsidRPr="000D3D59" w:rsidRDefault="003E01FE" w:rsidP="00782C15">
            <w:pPr>
              <w:spacing w:after="0"/>
              <w:rPr>
                <w:rFonts w:ascii="Times New Roman" w:hAnsi="Times New Roman" w:cs="Times New Roman"/>
              </w:rPr>
            </w:pPr>
            <w:r w:rsidRPr="000D3D59">
              <w:rPr>
                <w:rFonts w:ascii="Times New Roman" w:hAnsi="Times New Roman" w:cs="Times New Roman"/>
              </w:rPr>
              <w:t>Filóné Ferencz Ibolya polgármester</w:t>
            </w:r>
          </w:p>
        </w:tc>
      </w:tr>
    </w:tbl>
    <w:p w:rsidR="003E01FE" w:rsidRPr="00F46CB8" w:rsidRDefault="003E01FE" w:rsidP="003E0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E" w:rsidRPr="00F46CB8" w:rsidRDefault="003E01FE" w:rsidP="003E0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CB8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3E01FE" w:rsidRPr="00F46CB8" w:rsidRDefault="003E01FE" w:rsidP="003E0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E" w:rsidRPr="00F46CB8" w:rsidRDefault="003E01FE" w:rsidP="003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sz w:val="24"/>
          <w:szCs w:val="24"/>
        </w:rPr>
        <w:t>Jelen előterjesztés keretében adunk tájékoztatást Bonyhád Város Önkormányzati Képviselő-testülete 20</w:t>
      </w:r>
      <w:r w:rsidR="00B85A7A">
        <w:rPr>
          <w:rFonts w:ascii="Times New Roman" w:hAnsi="Times New Roman" w:cs="Times New Roman"/>
          <w:sz w:val="24"/>
          <w:szCs w:val="24"/>
        </w:rPr>
        <w:t>20</w:t>
      </w:r>
      <w:r w:rsidRPr="00F46CB8">
        <w:rPr>
          <w:rFonts w:ascii="Times New Roman" w:hAnsi="Times New Roman" w:cs="Times New Roman"/>
          <w:sz w:val="24"/>
          <w:szCs w:val="24"/>
        </w:rPr>
        <w:t xml:space="preserve">. évi gazdálkodásának I. félévi helyzetéről. </w:t>
      </w:r>
    </w:p>
    <w:p w:rsidR="00351B20" w:rsidRDefault="00D57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tájékoztató benyújtásá</w:t>
      </w:r>
      <w:r w:rsidR="00F57811">
        <w:rPr>
          <w:rFonts w:ascii="Times New Roman" w:hAnsi="Times New Roman" w:cs="Times New Roman"/>
          <w:sz w:val="24"/>
          <w:szCs w:val="24"/>
        </w:rPr>
        <w:t xml:space="preserve">ra jogszabályi kötelezettség nincs, azt a </w:t>
      </w:r>
      <w:r w:rsidR="00F57811" w:rsidRPr="00F46CB8">
        <w:rPr>
          <w:rFonts w:ascii="Times New Roman" w:hAnsi="Times New Roman" w:cs="Times New Roman"/>
          <w:sz w:val="24"/>
          <w:szCs w:val="24"/>
        </w:rPr>
        <w:t>Képviselő-testület 20</w:t>
      </w:r>
      <w:r w:rsidR="00B85A7A">
        <w:rPr>
          <w:rFonts w:ascii="Times New Roman" w:hAnsi="Times New Roman" w:cs="Times New Roman"/>
          <w:sz w:val="24"/>
          <w:szCs w:val="24"/>
        </w:rPr>
        <w:t>20</w:t>
      </w:r>
      <w:r w:rsidR="00F57811" w:rsidRPr="00F46CB8">
        <w:rPr>
          <w:rFonts w:ascii="Times New Roman" w:hAnsi="Times New Roman" w:cs="Times New Roman"/>
          <w:sz w:val="24"/>
          <w:szCs w:val="24"/>
        </w:rPr>
        <w:t>. évre vonatkozó</w:t>
      </w:r>
      <w:r w:rsidR="00F57811">
        <w:rPr>
          <w:rFonts w:ascii="Times New Roman" w:hAnsi="Times New Roman" w:cs="Times New Roman"/>
          <w:sz w:val="24"/>
          <w:szCs w:val="24"/>
        </w:rPr>
        <w:t>an elfogadott</w:t>
      </w:r>
      <w:r w:rsidR="00F57811" w:rsidRPr="00F46CB8">
        <w:rPr>
          <w:rFonts w:ascii="Times New Roman" w:hAnsi="Times New Roman" w:cs="Times New Roman"/>
          <w:sz w:val="24"/>
          <w:szCs w:val="24"/>
        </w:rPr>
        <w:t xml:space="preserve"> munkaterve alapján terjesztjük elő.</w:t>
      </w:r>
      <w:r w:rsidR="00B85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811" w:rsidRDefault="00F57811" w:rsidP="00B97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sz w:val="24"/>
          <w:szCs w:val="24"/>
        </w:rPr>
        <w:t xml:space="preserve">Az előterjesztés célja, hogy a Képviselő-testület számára összességében és kiemelt előirányzatonként bemutassa a költségvetési rendeletben szereplő előirányzatok </w:t>
      </w:r>
      <w:r w:rsidR="005D6B5F">
        <w:rPr>
          <w:rFonts w:ascii="Times New Roman" w:hAnsi="Times New Roman" w:cs="Times New Roman"/>
          <w:sz w:val="24"/>
          <w:szCs w:val="24"/>
        </w:rPr>
        <w:t>teljesítésének</w:t>
      </w:r>
      <w:r w:rsidR="008D69FF">
        <w:rPr>
          <w:rFonts w:ascii="Times New Roman" w:hAnsi="Times New Roman" w:cs="Times New Roman"/>
          <w:sz w:val="24"/>
          <w:szCs w:val="24"/>
        </w:rPr>
        <w:t xml:space="preserve"> első félévi alakulását, az önkormányzati projekt</w:t>
      </w:r>
      <w:r w:rsidR="00B97A7E">
        <w:rPr>
          <w:rFonts w:ascii="Times New Roman" w:hAnsi="Times New Roman" w:cs="Times New Roman"/>
          <w:sz w:val="24"/>
          <w:szCs w:val="24"/>
        </w:rPr>
        <w:t>ek helyzetét.</w:t>
      </w:r>
      <w:r w:rsidR="008C1FD7">
        <w:rPr>
          <w:rFonts w:ascii="Times New Roman" w:hAnsi="Times New Roman" w:cs="Times New Roman"/>
          <w:sz w:val="24"/>
          <w:szCs w:val="24"/>
        </w:rPr>
        <w:t xml:space="preserve"> A tájékoztató </w:t>
      </w:r>
      <w:r w:rsidR="004165AE">
        <w:rPr>
          <w:rFonts w:ascii="Times New Roman" w:hAnsi="Times New Roman" w:cs="Times New Roman"/>
          <w:sz w:val="24"/>
          <w:szCs w:val="24"/>
        </w:rPr>
        <w:t xml:space="preserve">az idei évben </w:t>
      </w:r>
      <w:r w:rsidR="008C1FD7">
        <w:rPr>
          <w:rFonts w:ascii="Times New Roman" w:hAnsi="Times New Roman" w:cs="Times New Roman"/>
          <w:sz w:val="24"/>
          <w:szCs w:val="24"/>
        </w:rPr>
        <w:t xml:space="preserve">fontos abból a szempontból is, hogy bemutassuk a </w:t>
      </w:r>
      <w:r w:rsidR="00D92301">
        <w:rPr>
          <w:rFonts w:ascii="Times New Roman" w:hAnsi="Times New Roman" w:cs="Times New Roman"/>
          <w:sz w:val="24"/>
          <w:szCs w:val="24"/>
        </w:rPr>
        <w:t xml:space="preserve">40/2020. (III.11.) Kormányrendelettel elrendelt, majd a </w:t>
      </w:r>
      <w:r w:rsidR="00CE2E43">
        <w:rPr>
          <w:rFonts w:ascii="Times New Roman" w:hAnsi="Times New Roman" w:cs="Times New Roman"/>
          <w:sz w:val="24"/>
          <w:szCs w:val="24"/>
        </w:rPr>
        <w:t>282</w:t>
      </w:r>
      <w:r w:rsidR="00D92301">
        <w:rPr>
          <w:rFonts w:ascii="Times New Roman" w:hAnsi="Times New Roman" w:cs="Times New Roman"/>
          <w:sz w:val="24"/>
          <w:szCs w:val="24"/>
        </w:rPr>
        <w:t>/2020. (VI.17.) Kormányrendelettel megszüntetett veszélyhelyzet</w:t>
      </w:r>
      <w:r w:rsidR="006D039E">
        <w:rPr>
          <w:rFonts w:ascii="Times New Roman" w:hAnsi="Times New Roman" w:cs="Times New Roman"/>
          <w:sz w:val="24"/>
          <w:szCs w:val="24"/>
        </w:rPr>
        <w:t>, valamint a veszélyhelyzetben</w:t>
      </w:r>
      <w:r w:rsidR="005537FC">
        <w:rPr>
          <w:rFonts w:ascii="Times New Roman" w:hAnsi="Times New Roman" w:cs="Times New Roman"/>
          <w:sz w:val="24"/>
          <w:szCs w:val="24"/>
        </w:rPr>
        <w:t xml:space="preserve"> a lakosság és a vállalkozások érdek</w:t>
      </w:r>
      <w:r w:rsidR="00111F34">
        <w:rPr>
          <w:rFonts w:ascii="Times New Roman" w:hAnsi="Times New Roman" w:cs="Times New Roman"/>
          <w:sz w:val="24"/>
          <w:szCs w:val="24"/>
        </w:rPr>
        <w:t>ében hozott</w:t>
      </w:r>
      <w:r w:rsidR="009B2102">
        <w:rPr>
          <w:rFonts w:ascii="Times New Roman" w:hAnsi="Times New Roman" w:cs="Times New Roman"/>
          <w:sz w:val="24"/>
          <w:szCs w:val="24"/>
        </w:rPr>
        <w:t xml:space="preserve"> </w:t>
      </w:r>
      <w:r w:rsidR="005537FC">
        <w:rPr>
          <w:rFonts w:ascii="Times New Roman" w:hAnsi="Times New Roman" w:cs="Times New Roman"/>
          <w:sz w:val="24"/>
          <w:szCs w:val="24"/>
        </w:rPr>
        <w:t>polgármesteri döntés</w:t>
      </w:r>
      <w:r w:rsidR="0096705F">
        <w:rPr>
          <w:rFonts w:ascii="Times New Roman" w:hAnsi="Times New Roman" w:cs="Times New Roman"/>
          <w:sz w:val="24"/>
          <w:szCs w:val="24"/>
        </w:rPr>
        <w:t>ek</w:t>
      </w:r>
      <w:r w:rsidR="006D039E">
        <w:rPr>
          <w:rFonts w:ascii="Times New Roman" w:hAnsi="Times New Roman" w:cs="Times New Roman"/>
          <w:sz w:val="24"/>
          <w:szCs w:val="24"/>
        </w:rPr>
        <w:t xml:space="preserve"> </w:t>
      </w:r>
      <w:r w:rsidR="0096705F">
        <w:rPr>
          <w:rFonts w:ascii="Times New Roman" w:hAnsi="Times New Roman" w:cs="Times New Roman"/>
          <w:sz w:val="24"/>
          <w:szCs w:val="24"/>
        </w:rPr>
        <w:t>m</w:t>
      </w:r>
      <w:r w:rsidR="00CE2E43">
        <w:rPr>
          <w:rFonts w:ascii="Times New Roman" w:hAnsi="Times New Roman" w:cs="Times New Roman"/>
          <w:sz w:val="24"/>
          <w:szCs w:val="24"/>
        </w:rPr>
        <w:t>ilyen</w:t>
      </w:r>
      <w:r w:rsidR="00CE35C1">
        <w:rPr>
          <w:rFonts w:ascii="Times New Roman" w:hAnsi="Times New Roman" w:cs="Times New Roman"/>
          <w:sz w:val="24"/>
          <w:szCs w:val="24"/>
        </w:rPr>
        <w:t xml:space="preserve"> hatással </w:t>
      </w:r>
      <w:r w:rsidR="00CE2E43">
        <w:rPr>
          <w:rFonts w:ascii="Times New Roman" w:hAnsi="Times New Roman" w:cs="Times New Roman"/>
          <w:sz w:val="24"/>
          <w:szCs w:val="24"/>
        </w:rPr>
        <w:t>volt</w:t>
      </w:r>
      <w:r w:rsidR="00BD415C">
        <w:rPr>
          <w:rFonts w:ascii="Times New Roman" w:hAnsi="Times New Roman" w:cs="Times New Roman"/>
          <w:sz w:val="24"/>
          <w:szCs w:val="24"/>
        </w:rPr>
        <w:t>ak</w:t>
      </w:r>
      <w:r w:rsidR="00CE2E43">
        <w:rPr>
          <w:rFonts w:ascii="Times New Roman" w:hAnsi="Times New Roman" w:cs="Times New Roman"/>
          <w:sz w:val="24"/>
          <w:szCs w:val="24"/>
        </w:rPr>
        <w:t xml:space="preserve"> </w:t>
      </w:r>
      <w:r w:rsidR="00CE35C1">
        <w:rPr>
          <w:rFonts w:ascii="Times New Roman" w:hAnsi="Times New Roman" w:cs="Times New Roman"/>
          <w:sz w:val="24"/>
          <w:szCs w:val="24"/>
        </w:rPr>
        <w:t xml:space="preserve">az önkormányzat, </w:t>
      </w:r>
      <w:r w:rsidR="009B2102">
        <w:rPr>
          <w:rFonts w:ascii="Times New Roman" w:hAnsi="Times New Roman" w:cs="Times New Roman"/>
          <w:sz w:val="24"/>
          <w:szCs w:val="24"/>
        </w:rPr>
        <w:t xml:space="preserve">valamint </w:t>
      </w:r>
      <w:r w:rsidR="00CE35C1">
        <w:rPr>
          <w:rFonts w:ascii="Times New Roman" w:hAnsi="Times New Roman" w:cs="Times New Roman"/>
          <w:sz w:val="24"/>
          <w:szCs w:val="24"/>
        </w:rPr>
        <w:t xml:space="preserve">intézményei költségvetési gazdálkodására. </w:t>
      </w:r>
    </w:p>
    <w:p w:rsidR="00B97A7E" w:rsidRDefault="00B97A7E" w:rsidP="00B97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A7E" w:rsidRPr="00F46CB8" w:rsidRDefault="00B97A7E" w:rsidP="00B97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CB8">
        <w:rPr>
          <w:rFonts w:ascii="Times New Roman" w:hAnsi="Times New Roman" w:cs="Times New Roman"/>
          <w:b/>
          <w:sz w:val="24"/>
          <w:szCs w:val="24"/>
        </w:rPr>
        <w:t>1. Általános indoklás</w:t>
      </w:r>
    </w:p>
    <w:p w:rsidR="00347E75" w:rsidRDefault="00B97A7E" w:rsidP="00B77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sz w:val="24"/>
          <w:szCs w:val="24"/>
        </w:rPr>
        <w:t>Bonyhád Város Önkormányzati Képviselő-testülete Bonyhád Város 20</w:t>
      </w:r>
      <w:r w:rsidR="00C75DD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évi költségvetését az </w:t>
      </w:r>
      <w:r w:rsidR="00305F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24B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022E">
        <w:rPr>
          <w:rFonts w:ascii="Times New Roman" w:hAnsi="Times New Roman" w:cs="Times New Roman"/>
          <w:sz w:val="24"/>
          <w:szCs w:val="24"/>
        </w:rPr>
        <w:t>(II.1</w:t>
      </w:r>
      <w:r w:rsidR="00224B0E">
        <w:rPr>
          <w:rFonts w:ascii="Times New Roman" w:hAnsi="Times New Roman" w:cs="Times New Roman"/>
          <w:sz w:val="24"/>
          <w:szCs w:val="24"/>
        </w:rPr>
        <w:t>4</w:t>
      </w:r>
      <w:r w:rsidR="003B022E">
        <w:rPr>
          <w:rFonts w:ascii="Times New Roman" w:hAnsi="Times New Roman" w:cs="Times New Roman"/>
          <w:sz w:val="24"/>
          <w:szCs w:val="24"/>
        </w:rPr>
        <w:t>.) önkormányzati rendeletével (tová</w:t>
      </w:r>
      <w:r w:rsidR="00394917">
        <w:rPr>
          <w:rFonts w:ascii="Times New Roman" w:hAnsi="Times New Roman" w:cs="Times New Roman"/>
          <w:sz w:val="24"/>
          <w:szCs w:val="24"/>
        </w:rPr>
        <w:t xml:space="preserve">bbiakban: Rendelet) fogadta el, melynek </w:t>
      </w:r>
      <w:r w:rsidR="003B022E">
        <w:rPr>
          <w:rFonts w:ascii="Times New Roman" w:hAnsi="Times New Roman" w:cs="Times New Roman"/>
          <w:sz w:val="24"/>
          <w:szCs w:val="24"/>
        </w:rPr>
        <w:t xml:space="preserve">módosítására </w:t>
      </w:r>
      <w:r w:rsidR="00DA45CE">
        <w:rPr>
          <w:rFonts w:ascii="Times New Roman" w:hAnsi="Times New Roman" w:cs="Times New Roman"/>
          <w:sz w:val="24"/>
          <w:szCs w:val="24"/>
        </w:rPr>
        <w:t xml:space="preserve">az év során nem </w:t>
      </w:r>
      <w:r w:rsidR="00B77EE8">
        <w:rPr>
          <w:rFonts w:ascii="Times New Roman" w:hAnsi="Times New Roman" w:cs="Times New Roman"/>
          <w:sz w:val="24"/>
          <w:szCs w:val="24"/>
        </w:rPr>
        <w:t xml:space="preserve">került sor.  </w:t>
      </w:r>
    </w:p>
    <w:p w:rsidR="00347E75" w:rsidRDefault="00347E75" w:rsidP="00B97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sz w:val="24"/>
          <w:szCs w:val="24"/>
        </w:rPr>
        <w:t>A tájékoztató Bonyhád</w:t>
      </w:r>
      <w:r w:rsidR="00DA45CE">
        <w:rPr>
          <w:rFonts w:ascii="Times New Roman" w:hAnsi="Times New Roman" w:cs="Times New Roman"/>
          <w:sz w:val="24"/>
          <w:szCs w:val="24"/>
        </w:rPr>
        <w:t xml:space="preserve"> Város Önkormányzata, intézményei 2020. június 30-i időponttal zárt könyv</w:t>
      </w:r>
      <w:r w:rsidR="00CD4023">
        <w:rPr>
          <w:rFonts w:ascii="Times New Roman" w:hAnsi="Times New Roman" w:cs="Times New Roman"/>
          <w:sz w:val="24"/>
          <w:szCs w:val="24"/>
        </w:rPr>
        <w:t xml:space="preserve">elési anyagaiból készült. </w:t>
      </w:r>
      <w:r w:rsidRPr="00F46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teljesítési adatokat a költségvetés szerkezeti rendjének megfelelően mutatjuk be.</w:t>
      </w:r>
    </w:p>
    <w:p w:rsidR="00347E75" w:rsidRDefault="00347E75" w:rsidP="00B97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973" w:rsidRDefault="005E2583" w:rsidP="00B97A7E">
      <w:pPr>
        <w:spacing w:after="0" w:line="240" w:lineRule="auto"/>
        <w:jc w:val="both"/>
        <w:rPr>
          <w:rFonts w:ascii="Times New Roman CE" w:eastAsia="Times New Roman" w:hAnsi="Times New Roman CE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Rendeletben foglalt előirányzatok teljesítésének alakulására </w:t>
      </w:r>
      <w:r w:rsidR="00285033">
        <w:rPr>
          <w:rFonts w:ascii="Times New Roman" w:hAnsi="Times New Roman" w:cs="Times New Roman"/>
          <w:sz w:val="24"/>
          <w:szCs w:val="24"/>
        </w:rPr>
        <w:t>a k</w:t>
      </w:r>
      <w:r w:rsidR="00377666">
        <w:rPr>
          <w:rFonts w:ascii="Times New Roman" w:hAnsi="Times New Roman" w:cs="Times New Roman"/>
          <w:sz w:val="24"/>
          <w:szCs w:val="24"/>
        </w:rPr>
        <w:t xml:space="preserve">ialakult járványhelyzet </w:t>
      </w:r>
      <w:r w:rsidR="0090779A">
        <w:rPr>
          <w:rFonts w:ascii="Times New Roman" w:hAnsi="Times New Roman" w:cs="Times New Roman"/>
          <w:sz w:val="24"/>
          <w:szCs w:val="24"/>
        </w:rPr>
        <w:t xml:space="preserve">befolyással volt. Az intézményekben bevezetett látogatási </w:t>
      </w:r>
      <w:proofErr w:type="gramStart"/>
      <w:r w:rsidR="0090779A">
        <w:rPr>
          <w:rFonts w:ascii="Times New Roman" w:hAnsi="Times New Roman" w:cs="Times New Roman"/>
          <w:sz w:val="24"/>
          <w:szCs w:val="24"/>
        </w:rPr>
        <w:t>tilalom működési</w:t>
      </w:r>
      <w:proofErr w:type="gramEnd"/>
      <w:r w:rsidR="0090779A">
        <w:rPr>
          <w:rFonts w:ascii="Times New Roman" w:hAnsi="Times New Roman" w:cs="Times New Roman"/>
          <w:sz w:val="24"/>
          <w:szCs w:val="24"/>
        </w:rPr>
        <w:t xml:space="preserve"> kiadások</w:t>
      </w:r>
      <w:r w:rsidR="00905147">
        <w:rPr>
          <w:rFonts w:ascii="Times New Roman" w:hAnsi="Times New Roman" w:cs="Times New Roman"/>
          <w:sz w:val="24"/>
          <w:szCs w:val="24"/>
        </w:rPr>
        <w:t xml:space="preserve"> - főképp a dologi, fenntartási kiadások</w:t>
      </w:r>
      <w:r w:rsidR="00E33851">
        <w:rPr>
          <w:rFonts w:ascii="Times New Roman" w:hAnsi="Times New Roman" w:cs="Times New Roman"/>
          <w:sz w:val="24"/>
          <w:szCs w:val="24"/>
        </w:rPr>
        <w:t>nál</w:t>
      </w:r>
      <w:r w:rsidR="00C75DD9">
        <w:rPr>
          <w:rFonts w:ascii="Times New Roman" w:hAnsi="Times New Roman" w:cs="Times New Roman"/>
          <w:sz w:val="24"/>
          <w:szCs w:val="24"/>
        </w:rPr>
        <w:t xml:space="preserve"> - </w:t>
      </w:r>
      <w:r w:rsidR="00E33851">
        <w:rPr>
          <w:rFonts w:ascii="Times New Roman" w:hAnsi="Times New Roman" w:cs="Times New Roman"/>
          <w:sz w:val="24"/>
          <w:szCs w:val="24"/>
        </w:rPr>
        <w:t xml:space="preserve"> </w:t>
      </w:r>
      <w:r w:rsidR="001B4F07">
        <w:rPr>
          <w:rFonts w:ascii="Times New Roman" w:hAnsi="Times New Roman" w:cs="Times New Roman"/>
          <w:sz w:val="24"/>
          <w:szCs w:val="24"/>
        </w:rPr>
        <w:t>megtakarításokat eredményezett, a bevételek tekintetében pedig bevételi elmaradást idézett elő.</w:t>
      </w:r>
      <w:r w:rsidR="00BB2973">
        <w:rPr>
          <w:rFonts w:ascii="Times New Roman" w:hAnsi="Times New Roman" w:cs="Times New Roman"/>
          <w:sz w:val="24"/>
          <w:szCs w:val="24"/>
        </w:rPr>
        <w:t xml:space="preserve"> </w:t>
      </w:r>
      <w:r w:rsidR="00BB2973">
        <w:rPr>
          <w:rFonts w:ascii="Times New Roman CE" w:eastAsia="Times New Roman" w:hAnsi="Times New Roman CE" w:cs="Times New Roman"/>
          <w:sz w:val="24"/>
          <w:szCs w:val="24"/>
          <w:lang w:eastAsia="hu-HU"/>
        </w:rPr>
        <w:t>Fontos kiemelni azt, hogy Bonyhád Város Önkormányzata a személyi juttatásokra vonatkozóan korlátozó intézkedést nem hozott, nem került sor sem munkaidő, sem bércsökkentésre</w:t>
      </w:r>
      <w:r w:rsidR="0006067E">
        <w:rPr>
          <w:rFonts w:ascii="Times New Roman CE" w:eastAsia="Times New Roman" w:hAnsi="Times New Roman CE" w:cs="Times New Roman"/>
          <w:sz w:val="24"/>
          <w:szCs w:val="24"/>
          <w:lang w:eastAsia="hu-HU"/>
        </w:rPr>
        <w:t xml:space="preserve">. </w:t>
      </w:r>
      <w:r w:rsidR="00BC787B">
        <w:rPr>
          <w:rFonts w:ascii="Times New Roman CE" w:eastAsia="Times New Roman" w:hAnsi="Times New Roman CE" w:cs="Times New Roman"/>
          <w:sz w:val="24"/>
          <w:szCs w:val="24"/>
          <w:lang w:eastAsia="hu-HU"/>
        </w:rPr>
        <w:t xml:space="preserve">A közalkalmazottak és köztisztviselők </w:t>
      </w:r>
      <w:r w:rsidR="00884E24">
        <w:rPr>
          <w:rFonts w:ascii="Times New Roman CE" w:eastAsia="Times New Roman" w:hAnsi="Times New Roman CE" w:cs="Times New Roman"/>
          <w:sz w:val="24"/>
          <w:szCs w:val="24"/>
          <w:lang w:eastAsia="hu-HU"/>
        </w:rPr>
        <w:t xml:space="preserve">besorolás szerint illetményeiket maradéktalanul megkapták. </w:t>
      </w:r>
    </w:p>
    <w:p w:rsidR="008542A9" w:rsidRDefault="006C5480" w:rsidP="00B97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Fenti indokok következtében a működési kiadások az időarányos szinthez képest alacsonyabb mértékben teljesültek. </w:t>
      </w:r>
    </w:p>
    <w:p w:rsidR="004F61C1" w:rsidRDefault="004F61C1" w:rsidP="00B97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6B5C5C">
        <w:rPr>
          <w:rFonts w:ascii="Times New Roman" w:hAnsi="Times New Roman" w:cs="Times New Roman"/>
          <w:sz w:val="24"/>
          <w:szCs w:val="24"/>
        </w:rPr>
        <w:t>ű</w:t>
      </w:r>
      <w:r>
        <w:rPr>
          <w:rFonts w:ascii="Times New Roman" w:hAnsi="Times New Roman" w:cs="Times New Roman"/>
          <w:sz w:val="24"/>
          <w:szCs w:val="24"/>
        </w:rPr>
        <w:t xml:space="preserve">ködési kiadások finanszírozásához szükséges források érkezése folyamatos volt, </w:t>
      </w:r>
      <w:r w:rsidR="006B5C5C">
        <w:rPr>
          <w:rFonts w:ascii="Times New Roman" w:hAnsi="Times New Roman" w:cs="Times New Roman"/>
          <w:sz w:val="24"/>
          <w:szCs w:val="24"/>
        </w:rPr>
        <w:t xml:space="preserve">így az előző évi pénzmaradvánnyal együtt biztosították azt, hogy a költségvetés tervezett kiadásai teljesíthetők legyenek. </w:t>
      </w:r>
    </w:p>
    <w:p w:rsidR="00890E54" w:rsidRDefault="00890E54" w:rsidP="00B97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Ennek megfelelően a költségvetés működési bevételei és kiadásai között az egyensúly </w:t>
      </w:r>
      <w:r w:rsidR="00127542">
        <w:rPr>
          <w:rFonts w:ascii="Times New Roman" w:hAnsi="Times New Roman" w:cs="Times New Roman"/>
          <w:sz w:val="24"/>
          <w:szCs w:val="24"/>
        </w:rPr>
        <w:t xml:space="preserve">a költségvetésben, majd azt követően </w:t>
      </w:r>
      <w:r w:rsidR="00C11288">
        <w:rPr>
          <w:rFonts w:ascii="Times New Roman" w:hAnsi="Times New Roman" w:cs="Times New Roman"/>
          <w:sz w:val="24"/>
          <w:szCs w:val="24"/>
        </w:rPr>
        <w:t xml:space="preserve">a félév folyamán </w:t>
      </w:r>
      <w:r>
        <w:rPr>
          <w:rFonts w:ascii="Times New Roman" w:hAnsi="Times New Roman" w:cs="Times New Roman"/>
          <w:sz w:val="24"/>
          <w:szCs w:val="24"/>
        </w:rPr>
        <w:t>is fennáll</w:t>
      </w:r>
      <w:r w:rsidR="00C11288">
        <w:rPr>
          <w:rFonts w:ascii="Times New Roman" w:hAnsi="Times New Roman" w:cs="Times New Roman"/>
          <w:sz w:val="24"/>
          <w:szCs w:val="24"/>
        </w:rPr>
        <w:t>t</w:t>
      </w:r>
      <w:r w:rsidR="00127542">
        <w:rPr>
          <w:rFonts w:ascii="Times New Roman" w:hAnsi="Times New Roman" w:cs="Times New Roman"/>
          <w:sz w:val="24"/>
          <w:szCs w:val="24"/>
        </w:rPr>
        <w:t>.</w:t>
      </w:r>
    </w:p>
    <w:p w:rsidR="0049140E" w:rsidRPr="00C53A29" w:rsidRDefault="0049140E" w:rsidP="00742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7165" w:rsidRPr="00C97165" w:rsidRDefault="00793E40" w:rsidP="00C971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491">
        <w:rPr>
          <w:rFonts w:ascii="Times New Roman" w:hAnsi="Times New Roman" w:cs="Times New Roman"/>
          <w:sz w:val="24"/>
          <w:szCs w:val="24"/>
        </w:rPr>
        <w:t>A költségvetésben kiemelt feladatként nevesítettük a proje</w:t>
      </w:r>
      <w:r w:rsidR="00932C62" w:rsidRPr="00B63491">
        <w:rPr>
          <w:rFonts w:ascii="Times New Roman" w:hAnsi="Times New Roman" w:cs="Times New Roman"/>
          <w:sz w:val="24"/>
          <w:szCs w:val="24"/>
        </w:rPr>
        <w:t>ktek megvalósításá</w:t>
      </w:r>
      <w:r w:rsidR="00CC5735" w:rsidRPr="00B63491">
        <w:rPr>
          <w:rFonts w:ascii="Times New Roman" w:hAnsi="Times New Roman" w:cs="Times New Roman"/>
          <w:sz w:val="24"/>
          <w:szCs w:val="24"/>
        </w:rPr>
        <w:t>t</w:t>
      </w:r>
      <w:r w:rsidR="00932C62" w:rsidRPr="00B63491">
        <w:rPr>
          <w:rFonts w:ascii="Times New Roman" w:hAnsi="Times New Roman" w:cs="Times New Roman"/>
          <w:sz w:val="24"/>
          <w:szCs w:val="24"/>
        </w:rPr>
        <w:t>, a kivitelezési és egyéb szerződésekben rögzített ütemek szerinti kifizetésekhez a források biztosítását</w:t>
      </w:r>
      <w:r w:rsidR="00CC5735" w:rsidRPr="00B63491">
        <w:rPr>
          <w:rFonts w:ascii="Times New Roman" w:hAnsi="Times New Roman" w:cs="Times New Roman"/>
          <w:sz w:val="24"/>
          <w:szCs w:val="24"/>
        </w:rPr>
        <w:t>.</w:t>
      </w:r>
    </w:p>
    <w:p w:rsidR="00445DAC" w:rsidRPr="003E5C31" w:rsidRDefault="00445DAC" w:rsidP="005B7ABA">
      <w:pPr>
        <w:tabs>
          <w:tab w:val="left" w:pos="58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>A beszámoló készítésének időpontjában a</w:t>
      </w:r>
      <w:r w:rsidR="00940D1A" w:rsidRPr="003E5C31">
        <w:rPr>
          <w:rFonts w:ascii="Times New Roman" w:hAnsi="Times New Roman" w:cs="Times New Roman"/>
          <w:sz w:val="24"/>
          <w:szCs w:val="24"/>
        </w:rPr>
        <w:t xml:space="preserve">z aláírt támogatói okirattal rendelkező </w:t>
      </w:r>
      <w:r w:rsidRPr="003E5C31">
        <w:rPr>
          <w:rFonts w:ascii="Times New Roman" w:hAnsi="Times New Roman" w:cs="Times New Roman"/>
          <w:sz w:val="24"/>
          <w:szCs w:val="24"/>
        </w:rPr>
        <w:t>pályázatok</w:t>
      </w:r>
      <w:r w:rsidR="00224B58">
        <w:rPr>
          <w:rFonts w:ascii="Times New Roman" w:hAnsi="Times New Roman" w:cs="Times New Roman"/>
          <w:sz w:val="24"/>
          <w:szCs w:val="24"/>
        </w:rPr>
        <w:t xml:space="preserve">, egyedi kérelem alapján bonyolítható </w:t>
      </w:r>
      <w:proofErr w:type="gramStart"/>
      <w:r w:rsidR="00224B58">
        <w:rPr>
          <w:rFonts w:ascii="Times New Roman" w:hAnsi="Times New Roman" w:cs="Times New Roman"/>
          <w:sz w:val="24"/>
          <w:szCs w:val="24"/>
        </w:rPr>
        <w:t xml:space="preserve">projektek </w:t>
      </w:r>
      <w:r w:rsidRPr="003E5C31">
        <w:rPr>
          <w:rFonts w:ascii="Times New Roman" w:hAnsi="Times New Roman" w:cs="Times New Roman"/>
          <w:sz w:val="24"/>
          <w:szCs w:val="24"/>
        </w:rPr>
        <w:t xml:space="preserve"> száma</w:t>
      </w:r>
      <w:proofErr w:type="gramEnd"/>
      <w:r w:rsidRPr="003E5C31">
        <w:rPr>
          <w:rFonts w:ascii="Times New Roman" w:hAnsi="Times New Roman" w:cs="Times New Roman"/>
          <w:sz w:val="24"/>
          <w:szCs w:val="24"/>
        </w:rPr>
        <w:t xml:space="preserve"> 2</w:t>
      </w:r>
      <w:r w:rsidR="00224B58">
        <w:rPr>
          <w:rFonts w:ascii="Times New Roman" w:hAnsi="Times New Roman" w:cs="Times New Roman"/>
          <w:sz w:val="24"/>
          <w:szCs w:val="24"/>
        </w:rPr>
        <w:t>1</w:t>
      </w:r>
      <w:r w:rsidRPr="003E5C31">
        <w:rPr>
          <w:rFonts w:ascii="Times New Roman" w:hAnsi="Times New Roman" w:cs="Times New Roman"/>
          <w:sz w:val="24"/>
          <w:szCs w:val="24"/>
        </w:rPr>
        <w:t>, míg</w:t>
      </w:r>
      <w:r w:rsidR="0036770C" w:rsidRPr="003E5C31">
        <w:rPr>
          <w:rFonts w:ascii="Times New Roman" w:hAnsi="Times New Roman" w:cs="Times New Roman"/>
          <w:sz w:val="24"/>
          <w:szCs w:val="24"/>
        </w:rPr>
        <w:t xml:space="preserve"> a </w:t>
      </w:r>
      <w:r w:rsidR="0049140E" w:rsidRPr="003E5C31">
        <w:rPr>
          <w:rFonts w:ascii="Times New Roman" w:hAnsi="Times New Roman" w:cs="Times New Roman"/>
          <w:sz w:val="24"/>
          <w:szCs w:val="24"/>
        </w:rPr>
        <w:t xml:space="preserve">megítélt </w:t>
      </w:r>
      <w:r w:rsidRPr="003E5C31">
        <w:rPr>
          <w:rFonts w:ascii="Times New Roman" w:hAnsi="Times New Roman" w:cs="Times New Roman"/>
          <w:sz w:val="24"/>
          <w:szCs w:val="24"/>
        </w:rPr>
        <w:t xml:space="preserve"> támogatás</w:t>
      </w:r>
      <w:r w:rsidR="00224B58">
        <w:rPr>
          <w:rFonts w:ascii="Times New Roman" w:hAnsi="Times New Roman" w:cs="Times New Roman"/>
          <w:sz w:val="24"/>
          <w:szCs w:val="24"/>
        </w:rPr>
        <w:t xml:space="preserve"> összege </w:t>
      </w:r>
      <w:r w:rsidRPr="003E5C31">
        <w:rPr>
          <w:rFonts w:ascii="Times New Roman" w:hAnsi="Times New Roman" w:cs="Times New Roman"/>
          <w:sz w:val="24"/>
          <w:szCs w:val="24"/>
        </w:rPr>
        <w:t xml:space="preserve"> </w:t>
      </w:r>
      <w:r w:rsidR="007D3B02" w:rsidRPr="003E5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5</w:t>
      </w:r>
      <w:r w:rsidR="00E42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  <w:r w:rsidR="007D3B02" w:rsidRPr="003E5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882</w:t>
      </w:r>
      <w:r w:rsidR="00E42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  <w:r w:rsidR="007D3B02" w:rsidRPr="003E5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042</w:t>
      </w:r>
      <w:r w:rsidR="00E42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  <w:r w:rsidR="007D3B02" w:rsidRPr="003E5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883</w:t>
      </w:r>
      <w:r w:rsidR="00433747" w:rsidRPr="003E5C31">
        <w:rPr>
          <w:rFonts w:ascii="Times New Roman" w:hAnsi="Times New Roman" w:cs="Times New Roman"/>
          <w:sz w:val="24"/>
          <w:szCs w:val="24"/>
        </w:rPr>
        <w:t>.- Ft</w:t>
      </w:r>
      <w:r w:rsidR="00192084" w:rsidRPr="003E5C31">
        <w:rPr>
          <w:rFonts w:ascii="Times New Roman" w:hAnsi="Times New Roman" w:cs="Times New Roman"/>
          <w:sz w:val="24"/>
          <w:szCs w:val="24"/>
        </w:rPr>
        <w:t>.</w:t>
      </w:r>
      <w:r w:rsidR="00433747" w:rsidRPr="003E5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A7D" w:rsidRPr="00606436" w:rsidRDefault="00AF3AB2" w:rsidP="005B7ABA">
      <w:pPr>
        <w:tabs>
          <w:tab w:val="left" w:pos="58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436">
        <w:rPr>
          <w:rFonts w:ascii="Times New Roman" w:hAnsi="Times New Roman" w:cs="Times New Roman"/>
          <w:sz w:val="24"/>
          <w:szCs w:val="24"/>
        </w:rPr>
        <w:t xml:space="preserve"> </w:t>
      </w:r>
      <w:r w:rsidR="00C15F80" w:rsidRPr="00606436">
        <w:rPr>
          <w:rFonts w:ascii="Times New Roman" w:hAnsi="Times New Roman" w:cs="Times New Roman"/>
          <w:sz w:val="24"/>
          <w:szCs w:val="24"/>
        </w:rPr>
        <w:t xml:space="preserve">A projektek </w:t>
      </w:r>
      <w:r w:rsidR="009A160C" w:rsidRPr="00606436">
        <w:rPr>
          <w:rFonts w:ascii="Times New Roman" w:hAnsi="Times New Roman" w:cs="Times New Roman"/>
          <w:sz w:val="24"/>
          <w:szCs w:val="24"/>
        </w:rPr>
        <w:t>megvalósítás</w:t>
      </w:r>
      <w:r w:rsidR="00373D50" w:rsidRPr="00606436">
        <w:rPr>
          <w:rFonts w:ascii="Times New Roman" w:hAnsi="Times New Roman" w:cs="Times New Roman"/>
          <w:sz w:val="24"/>
          <w:szCs w:val="24"/>
        </w:rPr>
        <w:t>a, azok</w:t>
      </w:r>
      <w:r w:rsidR="00433747" w:rsidRPr="00606436">
        <w:rPr>
          <w:rFonts w:ascii="Times New Roman" w:hAnsi="Times New Roman" w:cs="Times New Roman"/>
          <w:sz w:val="24"/>
          <w:szCs w:val="24"/>
        </w:rPr>
        <w:t xml:space="preserve"> </w:t>
      </w:r>
      <w:r w:rsidR="0049140E" w:rsidRPr="00606436">
        <w:rPr>
          <w:rFonts w:ascii="Times New Roman" w:hAnsi="Times New Roman" w:cs="Times New Roman"/>
          <w:sz w:val="24"/>
          <w:szCs w:val="24"/>
        </w:rPr>
        <w:t xml:space="preserve">helyzete </w:t>
      </w:r>
      <w:r w:rsidR="00606436" w:rsidRPr="00606436">
        <w:rPr>
          <w:rFonts w:ascii="Times New Roman" w:hAnsi="Times New Roman" w:cs="Times New Roman"/>
          <w:sz w:val="24"/>
          <w:szCs w:val="24"/>
        </w:rPr>
        <w:t>2020</w:t>
      </w:r>
      <w:r w:rsidR="005B7ABA" w:rsidRPr="00606436">
        <w:rPr>
          <w:rFonts w:ascii="Times New Roman" w:hAnsi="Times New Roman" w:cs="Times New Roman"/>
          <w:sz w:val="24"/>
          <w:szCs w:val="24"/>
        </w:rPr>
        <w:t>.</w:t>
      </w:r>
      <w:r w:rsidR="0036770C" w:rsidRPr="00606436">
        <w:rPr>
          <w:rFonts w:ascii="Times New Roman" w:hAnsi="Times New Roman" w:cs="Times New Roman"/>
          <w:sz w:val="24"/>
          <w:szCs w:val="24"/>
        </w:rPr>
        <w:t>06.30-án</w:t>
      </w:r>
      <w:r w:rsidR="005B7ABA" w:rsidRPr="00606436">
        <w:rPr>
          <w:rFonts w:ascii="Times New Roman" w:hAnsi="Times New Roman" w:cs="Times New Roman"/>
          <w:sz w:val="24"/>
          <w:szCs w:val="24"/>
        </w:rPr>
        <w:t xml:space="preserve"> az alábbi</w:t>
      </w:r>
      <w:r w:rsidR="009A160C" w:rsidRPr="006064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8647" w:type="dxa"/>
        <w:tblInd w:w="392" w:type="dxa"/>
        <w:tblLayout w:type="fixed"/>
        <w:tblLook w:val="04A0"/>
      </w:tblPr>
      <w:tblGrid>
        <w:gridCol w:w="1276"/>
        <w:gridCol w:w="1275"/>
        <w:gridCol w:w="851"/>
        <w:gridCol w:w="1984"/>
        <w:gridCol w:w="1134"/>
        <w:gridCol w:w="2127"/>
      </w:tblGrid>
      <w:tr w:rsidR="005311CE" w:rsidRPr="005311CE" w:rsidTr="00FB5236">
        <w:trPr>
          <w:trHeight w:val="461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Projektazonosító</w:t>
            </w:r>
          </w:p>
        </w:tc>
        <w:tc>
          <w:tcPr>
            <w:tcW w:w="1275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Projekt címe</w:t>
            </w:r>
          </w:p>
        </w:tc>
        <w:tc>
          <w:tcPr>
            <w:tcW w:w="851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Támogatás intenzitás</w:t>
            </w:r>
          </w:p>
        </w:tc>
        <w:tc>
          <w:tcPr>
            <w:tcW w:w="1984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  <w:t>Státusz 2020.06.30-ig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Támogatott összeg</w:t>
            </w:r>
          </w:p>
        </w:tc>
        <w:tc>
          <w:tcPr>
            <w:tcW w:w="2127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  <w:t>Beszámolóig terjedő időszakra vonatkozó kiegészítés</w:t>
            </w:r>
          </w:p>
        </w:tc>
      </w:tr>
      <w:tr w:rsidR="005311CE" w:rsidRPr="003E5C31" w:rsidTr="00FB5236">
        <w:trPr>
          <w:trHeight w:val="1843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1048/2019. (II.18.) kormányhatározat</w:t>
            </w:r>
          </w:p>
        </w:tc>
        <w:tc>
          <w:tcPr>
            <w:tcW w:w="1275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Sportinfrastruktúra fejlesztési célú támogatás</w:t>
            </w:r>
          </w:p>
        </w:tc>
        <w:tc>
          <w:tcPr>
            <w:tcW w:w="851" w:type="dxa"/>
            <w:hideMark/>
          </w:tcPr>
          <w:p w:rsidR="005311CE" w:rsidRPr="002B4134" w:rsidRDefault="00983D3C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100 %</w:t>
            </w:r>
          </w:p>
        </w:tc>
        <w:tc>
          <w:tcPr>
            <w:tcW w:w="1984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Perczel u. 44. Lánykollégium - a kivitelezés 30% -os készültségi fokon áll. A Városi Sporttelep közbeszerzési eljárása sikeresen </w:t>
            </w:r>
            <w:proofErr w:type="spellStart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lezártult</w:t>
            </w:r>
            <w:proofErr w:type="spellEnd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, a kiv</w:t>
            </w:r>
            <w:r w:rsidR="003C05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i</w:t>
            </w: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telező, SZ+C Stúdió Kft. A kivitelezés készültségi foka 30%. A Támogató EMMI felé a szakmai előrehaladásra vonatkozó beszámoló benyújtása határidőben megtörtént.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1 567 180 000</w:t>
            </w:r>
          </w:p>
        </w:tc>
        <w:tc>
          <w:tcPr>
            <w:tcW w:w="2127" w:type="dxa"/>
            <w:hideMark/>
          </w:tcPr>
          <w:p w:rsidR="005311CE" w:rsidRPr="002B4134" w:rsidRDefault="005311CE" w:rsidP="003C05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Perczel u. 44. Lánykollégium - a kivitelezés 40% -os készültségi fokon áll. A Városi Sporttelep közbeszerzési eljárása</w:t>
            </w:r>
            <w:r w:rsidR="00A96A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sikeresen lezár</w:t>
            </w: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ult, a kiv</w:t>
            </w:r>
            <w:r w:rsidR="00A96A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i</w:t>
            </w: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telező, SZ+C Stúdió Kft. A kivitelezés készültségi foka 50%. </w:t>
            </w:r>
          </w:p>
        </w:tc>
      </w:tr>
      <w:tr w:rsidR="005311CE" w:rsidRPr="005311CE" w:rsidTr="005B2386">
        <w:trPr>
          <w:trHeight w:val="869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Országos labdarúgó pályaépítési program</w:t>
            </w:r>
          </w:p>
        </w:tc>
        <w:tc>
          <w:tcPr>
            <w:tcW w:w="1275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Műfüves nagypálya építése Bonyhádon</w:t>
            </w:r>
          </w:p>
        </w:tc>
        <w:tc>
          <w:tcPr>
            <w:tcW w:w="851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67%</w:t>
            </w:r>
          </w:p>
        </w:tc>
        <w:tc>
          <w:tcPr>
            <w:tcW w:w="1984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A nagypálya méretű műfüves focipálya és kiegészítő elemek beruházásra Együttműködési megállapodást kötöttünk az MLSZ-szel.  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154 000 000</w:t>
            </w:r>
          </w:p>
        </w:tc>
        <w:tc>
          <w:tcPr>
            <w:tcW w:w="2127" w:type="dxa"/>
            <w:hideMark/>
          </w:tcPr>
          <w:p w:rsidR="005311CE" w:rsidRPr="002B4134" w:rsidRDefault="005311CE" w:rsidP="003C05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nagypálya méretű műfüves focipálya és kiegészítő elemek beruházásra az MLSZ-szel 2020.06.30-án megkötött együttműködési megállapodást együttesen módosítottuk</w:t>
            </w:r>
          </w:p>
        </w:tc>
      </w:tr>
      <w:tr w:rsidR="005311CE" w:rsidRPr="005311CE" w:rsidTr="00FB5236">
        <w:trPr>
          <w:trHeight w:val="1400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TOP-1.1.1-15-TL1-2016-00004</w:t>
            </w:r>
          </w:p>
        </w:tc>
        <w:tc>
          <w:tcPr>
            <w:tcW w:w="1275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A bonyhádi iparterület fejlesztése </w:t>
            </w:r>
          </w:p>
        </w:tc>
        <w:tc>
          <w:tcPr>
            <w:tcW w:w="851" w:type="dxa"/>
            <w:hideMark/>
          </w:tcPr>
          <w:p w:rsidR="005311CE" w:rsidRPr="002B4134" w:rsidRDefault="00166691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100 %</w:t>
            </w:r>
          </w:p>
        </w:tc>
        <w:tc>
          <w:tcPr>
            <w:tcW w:w="1984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kivitelezővel a vállalkozási szerződés aláírása megtörtént, a kivitelezés 20%-os készültségi fokon.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480 000 000</w:t>
            </w:r>
          </w:p>
        </w:tc>
        <w:tc>
          <w:tcPr>
            <w:tcW w:w="2127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A projektmenedzsment a szakmai és pénzügyi beszámolókat a szerződésnek megfelelően nyújtja be a Támogatónak. A Támogató elfogadta és jóváhagyta a </w:t>
            </w:r>
            <w:proofErr w:type="spellStart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közbeszezrési</w:t>
            </w:r>
            <w:proofErr w:type="spellEnd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eljárást és a csökkentett műszaki </w:t>
            </w:r>
            <w:proofErr w:type="spellStart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tartalmat.</w:t>
            </w:r>
            <w:proofErr w:type="gramStart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</w:t>
            </w:r>
            <w:proofErr w:type="spellEnd"/>
            <w:proofErr w:type="gramEnd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kivitelezés 30%-os készültségi fokon áll.</w:t>
            </w:r>
          </w:p>
        </w:tc>
      </w:tr>
      <w:tr w:rsidR="005311CE" w:rsidRPr="005311CE" w:rsidTr="00FB5236">
        <w:trPr>
          <w:trHeight w:val="1120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TOP-1.1.3-15-TL1-2016-00006</w:t>
            </w:r>
          </w:p>
        </w:tc>
        <w:tc>
          <w:tcPr>
            <w:tcW w:w="1275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Agrárlogisztikai Központ létesítése Bonyhádon</w:t>
            </w:r>
          </w:p>
        </w:tc>
        <w:tc>
          <w:tcPr>
            <w:tcW w:w="851" w:type="dxa"/>
            <w:hideMark/>
          </w:tcPr>
          <w:p w:rsidR="005311CE" w:rsidRPr="002B4134" w:rsidRDefault="00166691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100 %</w:t>
            </w:r>
          </w:p>
        </w:tc>
        <w:tc>
          <w:tcPr>
            <w:tcW w:w="1984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Csökkentett műszaki tartalmú </w:t>
            </w:r>
            <w:proofErr w:type="gramStart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tervdokumentáció  alapján</w:t>
            </w:r>
            <w:proofErr w:type="gramEnd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a kivitelezővel a vállalkozási szerződés aláírása megtörtént, a munkaterületet átadtuk a kivitelező BÁTÉPKER Kft-nek.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450 000 000</w:t>
            </w:r>
          </w:p>
        </w:tc>
        <w:tc>
          <w:tcPr>
            <w:tcW w:w="2127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kivitelezés a 10%-os készültségi fokot elérte. A Támogató a közbeszerzési eljárást ellenőrizte, jóváhagyta. A támogatási szerződés módosítása folyamatban van.</w:t>
            </w:r>
          </w:p>
        </w:tc>
      </w:tr>
      <w:tr w:rsidR="005311CE" w:rsidRPr="005311CE" w:rsidTr="00FB5236">
        <w:trPr>
          <w:trHeight w:val="560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TOP-1.3.1-TL1-2016-00001</w:t>
            </w:r>
          </w:p>
        </w:tc>
        <w:tc>
          <w:tcPr>
            <w:tcW w:w="1275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Közút Nonprofit Zrt-vel közösen (SPAR körforgalom)</w:t>
            </w:r>
          </w:p>
        </w:tc>
        <w:tc>
          <w:tcPr>
            <w:tcW w:w="851" w:type="dxa"/>
            <w:hideMark/>
          </w:tcPr>
          <w:p w:rsidR="005311CE" w:rsidRPr="002B4134" w:rsidRDefault="00166691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100 %</w:t>
            </w:r>
          </w:p>
        </w:tc>
        <w:tc>
          <w:tcPr>
            <w:tcW w:w="1984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kivitelezés készültségi foka 100%-os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280 000 000</w:t>
            </w:r>
          </w:p>
        </w:tc>
        <w:tc>
          <w:tcPr>
            <w:tcW w:w="2127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projekt záró elszámolása folyamatban van.</w:t>
            </w:r>
          </w:p>
        </w:tc>
      </w:tr>
      <w:tr w:rsidR="005311CE" w:rsidRPr="005311CE" w:rsidTr="00FB5236">
        <w:trPr>
          <w:trHeight w:val="560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TOP-2.1.3-15-TL1-2016-00047</w:t>
            </w:r>
          </w:p>
        </w:tc>
        <w:tc>
          <w:tcPr>
            <w:tcW w:w="1275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Záportározó építése és csapadékvíz rendezése Bonyhádon</w:t>
            </w:r>
          </w:p>
        </w:tc>
        <w:tc>
          <w:tcPr>
            <w:tcW w:w="851" w:type="dxa"/>
            <w:hideMark/>
          </w:tcPr>
          <w:p w:rsidR="005311CE" w:rsidRPr="002B4134" w:rsidRDefault="00166691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100 %</w:t>
            </w:r>
          </w:p>
        </w:tc>
        <w:tc>
          <w:tcPr>
            <w:tcW w:w="1984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kivitelezés lezárult.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229 665 900</w:t>
            </w:r>
          </w:p>
        </w:tc>
        <w:tc>
          <w:tcPr>
            <w:tcW w:w="2127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projektben kötelező szemléletformáló programok végrehajtása folyik.</w:t>
            </w:r>
          </w:p>
        </w:tc>
      </w:tr>
      <w:tr w:rsidR="005311CE" w:rsidRPr="005311CE" w:rsidTr="00FB5236">
        <w:trPr>
          <w:trHeight w:val="840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lastRenderedPageBreak/>
              <w:t>TOP-3.2.1-16-TL1-2018-00002</w:t>
            </w:r>
          </w:p>
        </w:tc>
        <w:tc>
          <w:tcPr>
            <w:tcW w:w="1275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„Önkormányzati épületek energetikai korszerűsítése Bonyhádon”</w:t>
            </w:r>
          </w:p>
        </w:tc>
        <w:tc>
          <w:tcPr>
            <w:tcW w:w="851" w:type="dxa"/>
            <w:hideMark/>
          </w:tcPr>
          <w:p w:rsidR="005311CE" w:rsidRPr="002B4134" w:rsidRDefault="00166691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100 %</w:t>
            </w:r>
          </w:p>
        </w:tc>
        <w:tc>
          <w:tcPr>
            <w:tcW w:w="1984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A </w:t>
            </w:r>
            <w:proofErr w:type="spellStart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Bonycom</w:t>
            </w:r>
            <w:proofErr w:type="spellEnd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Nkft</w:t>
            </w:r>
            <w:proofErr w:type="spellEnd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, mint kivitelező a Szakiskola tekintetében 60%-os készültségi fokon áll, az Ifjúsági étterem munkálatai előkészítés alatt.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400 000 000</w:t>
            </w:r>
          </w:p>
        </w:tc>
        <w:tc>
          <w:tcPr>
            <w:tcW w:w="2127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A kivitelező, </w:t>
            </w:r>
            <w:proofErr w:type="spellStart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Bonycom</w:t>
            </w:r>
            <w:proofErr w:type="spellEnd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Nkft</w:t>
            </w:r>
            <w:proofErr w:type="spellEnd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a Szakiskola tekintetében 100%-os készültségi fokon áll, az Ifjúsági étterem munkálatai 30%-os készültség alatt.</w:t>
            </w:r>
          </w:p>
        </w:tc>
      </w:tr>
      <w:tr w:rsidR="005311CE" w:rsidRPr="005311CE" w:rsidTr="00FB5236">
        <w:trPr>
          <w:trHeight w:val="840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TOP-5.1.2-15-TL1-2016-00001</w:t>
            </w:r>
          </w:p>
        </w:tc>
        <w:tc>
          <w:tcPr>
            <w:tcW w:w="1275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Helyi foglalkoztatási együttműködések: Bonyhádi Paktum </w:t>
            </w:r>
          </w:p>
        </w:tc>
        <w:tc>
          <w:tcPr>
            <w:tcW w:w="851" w:type="dxa"/>
            <w:hideMark/>
          </w:tcPr>
          <w:p w:rsidR="005311CE" w:rsidRPr="002B4134" w:rsidRDefault="002A4EB4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100 %</w:t>
            </w:r>
          </w:p>
        </w:tc>
        <w:tc>
          <w:tcPr>
            <w:tcW w:w="1984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projekt 2020.02.29-én zárt, a projekt végére vállalt indikátor mutatók teljesültek, pénzügyi zárás folyamatban.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250 000 000</w:t>
            </w:r>
          </w:p>
        </w:tc>
        <w:tc>
          <w:tcPr>
            <w:tcW w:w="2127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projekt pénzügyi és szakmai zárása folyamatban van.</w:t>
            </w:r>
          </w:p>
        </w:tc>
      </w:tr>
      <w:tr w:rsidR="005311CE" w:rsidRPr="005311CE" w:rsidTr="00FB5236">
        <w:trPr>
          <w:trHeight w:val="560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TOP-5.3.1-16-TL1-2017-00001</w:t>
            </w:r>
          </w:p>
        </w:tc>
        <w:tc>
          <w:tcPr>
            <w:tcW w:w="1275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#BONYHÁDÖSSZEKÖT A helyi identitás és kohézió erősítése </w:t>
            </w:r>
          </w:p>
        </w:tc>
        <w:tc>
          <w:tcPr>
            <w:tcW w:w="851" w:type="dxa"/>
            <w:hideMark/>
          </w:tcPr>
          <w:p w:rsidR="005311CE" w:rsidRPr="002B4134" w:rsidRDefault="002A4EB4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100 %</w:t>
            </w:r>
          </w:p>
        </w:tc>
        <w:tc>
          <w:tcPr>
            <w:tcW w:w="1984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projekt megvalósítás alatt.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30 430 316</w:t>
            </w:r>
          </w:p>
        </w:tc>
        <w:tc>
          <w:tcPr>
            <w:tcW w:w="2127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projekt megvalósítás alatt.</w:t>
            </w:r>
          </w:p>
        </w:tc>
      </w:tr>
      <w:tr w:rsidR="005311CE" w:rsidRPr="005311CE" w:rsidTr="00FB5236">
        <w:trPr>
          <w:trHeight w:val="1960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TOP-7.1.1-16-2017-00102</w:t>
            </w:r>
          </w:p>
        </w:tc>
        <w:tc>
          <w:tcPr>
            <w:tcW w:w="1275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  <w:t>CLLD</w:t>
            </w: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- A BONYHÁDI HELYI KÖZÖSSÉG HELYI KÖZÖSSÉGI FEJLESZTÉSI STRATÉGIÁJÁNAK MEGVALÓSÍTÁSA</w:t>
            </w:r>
          </w:p>
        </w:tc>
        <w:tc>
          <w:tcPr>
            <w:tcW w:w="851" w:type="dxa"/>
            <w:hideMark/>
          </w:tcPr>
          <w:p w:rsidR="005311CE" w:rsidRPr="002B4134" w:rsidRDefault="002A4EB4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100 %</w:t>
            </w:r>
          </w:p>
        </w:tc>
        <w:tc>
          <w:tcPr>
            <w:tcW w:w="1984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kedvezményezett, Bonyhádi Közös Önkormányzati Hivatal az ERFA és ESZA támogatású, 212,5 millió Ft összegű helyi felhívásokat megjelentette, a helyi pályáztatást és bírálatot lefolytatta. A helyi szervezetek a támogatási kérelmeket az Európai Uniós támogatások felhasználására létrehozott monitoring felületre ( EPTK.FAIR.GOV.</w:t>
            </w:r>
            <w:proofErr w:type="gramStart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HU</w:t>
            </w:r>
            <w:proofErr w:type="gramEnd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) feltöltötték.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37 500 000</w:t>
            </w:r>
          </w:p>
        </w:tc>
        <w:tc>
          <w:tcPr>
            <w:tcW w:w="2127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kedvezményezett, Bonyhádi Közös Önkormányzati Hivatal, a helyi támogatású projektek megvalósítását támogatja, képzéseket tart, információt, ügyfélfogadást biztosít. A helyi programok népszerűsítésére működteti a hacs.bonyhad.hu oldalt.</w:t>
            </w:r>
          </w:p>
        </w:tc>
      </w:tr>
      <w:tr w:rsidR="005311CE" w:rsidRPr="005311CE" w:rsidTr="00FB5236">
        <w:trPr>
          <w:trHeight w:val="840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TOP-7.1.1-16-H-ERFA-2019-00239</w:t>
            </w:r>
          </w:p>
        </w:tc>
        <w:tc>
          <w:tcPr>
            <w:tcW w:w="1275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Solymár Imre Városi Könyvtár és park közösségi tér infrastrukturális fejlesztése</w:t>
            </w:r>
          </w:p>
        </w:tc>
        <w:tc>
          <w:tcPr>
            <w:tcW w:w="851" w:type="dxa"/>
            <w:hideMark/>
          </w:tcPr>
          <w:p w:rsidR="005311CE" w:rsidRPr="002B4134" w:rsidRDefault="002A4EB4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100 %</w:t>
            </w:r>
          </w:p>
        </w:tc>
        <w:tc>
          <w:tcPr>
            <w:tcW w:w="1984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Solymár Imre Városi Könyvtár és park közösségi tér infrastrukturális fejlesztése c. pályázat záró elszámolás alatt. 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54 755 545</w:t>
            </w:r>
          </w:p>
        </w:tc>
        <w:tc>
          <w:tcPr>
            <w:tcW w:w="2127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Solymár Imre Városi Könyvtár és park közösségi tér infrastrukturális fejlesztése c. pályázat záró elszámolás alatt. </w:t>
            </w:r>
          </w:p>
        </w:tc>
      </w:tr>
      <w:tr w:rsidR="005311CE" w:rsidRPr="005311CE" w:rsidTr="00FB5236">
        <w:trPr>
          <w:trHeight w:val="840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TOP-7.1.1-16-H-ERFA-2019-00303</w:t>
            </w:r>
          </w:p>
        </w:tc>
        <w:tc>
          <w:tcPr>
            <w:tcW w:w="1275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Perczel Mór Pihenőpark építése Bonyhádon</w:t>
            </w:r>
          </w:p>
        </w:tc>
        <w:tc>
          <w:tcPr>
            <w:tcW w:w="851" w:type="dxa"/>
            <w:hideMark/>
          </w:tcPr>
          <w:p w:rsidR="005311CE" w:rsidRPr="002B4134" w:rsidRDefault="002A4EB4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100 %</w:t>
            </w:r>
          </w:p>
        </w:tc>
        <w:tc>
          <w:tcPr>
            <w:tcW w:w="1984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kedvezményezett, Bonyhádi Sportcentrum, Pihenőpark projektjére a kivitelezés folyamatban van.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74 411 122</w:t>
            </w:r>
          </w:p>
        </w:tc>
        <w:tc>
          <w:tcPr>
            <w:tcW w:w="2127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kedvezményezett, Bonyhádi Sportcentrum, Pihenőpark projektjére a kivitelezés folyamatban van. A kivitelezés 25%-os készültségen van.</w:t>
            </w:r>
          </w:p>
        </w:tc>
      </w:tr>
      <w:tr w:rsidR="005311CE" w:rsidRPr="005311CE" w:rsidTr="00FB5236">
        <w:trPr>
          <w:trHeight w:val="1400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KEHOP-2.2.1-15-2015-00005</w:t>
            </w:r>
          </w:p>
        </w:tc>
        <w:tc>
          <w:tcPr>
            <w:tcW w:w="1275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Észak és Közép Dunántúl szennyvízelvezetési és-, kezelési fejlesztés 4. (ÉKDU 4.) Bonyhád és agglomerációját ellátó új szennyvíztelep építése</w:t>
            </w:r>
          </w:p>
        </w:tc>
        <w:tc>
          <w:tcPr>
            <w:tcW w:w="851" w:type="dxa"/>
            <w:hideMark/>
          </w:tcPr>
          <w:p w:rsidR="005311CE" w:rsidRPr="002B4134" w:rsidRDefault="002A4EB4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100 %</w:t>
            </w:r>
          </w:p>
        </w:tc>
        <w:tc>
          <w:tcPr>
            <w:tcW w:w="1984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szennyvíztelep beruházás elkészült, 2020. áprilisától a fél éves próbaüzem elkezdődött. A csatornahálózat rekonstrukció projektelem kivitelezése folyamatban van.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1 799 100 000</w:t>
            </w:r>
          </w:p>
        </w:tc>
        <w:tc>
          <w:tcPr>
            <w:tcW w:w="2127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fél éves próbaüzem folyamatban van. A csatornahálózat rekonstrukció projektelem kivitelezése lezárult.</w:t>
            </w:r>
          </w:p>
        </w:tc>
      </w:tr>
      <w:tr w:rsidR="005311CE" w:rsidRPr="005311CE" w:rsidTr="004234AE">
        <w:trPr>
          <w:trHeight w:val="939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Bethlen Gábor Alap</w:t>
            </w:r>
          </w:p>
        </w:tc>
        <w:tc>
          <w:tcPr>
            <w:tcW w:w="1275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Testvér-települési együttműködések 2020.</w:t>
            </w:r>
          </w:p>
        </w:tc>
        <w:tc>
          <w:tcPr>
            <w:tcW w:w="851" w:type="dxa"/>
            <w:hideMark/>
          </w:tcPr>
          <w:p w:rsidR="005311CE" w:rsidRPr="002B4134" w:rsidRDefault="004234A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100 %</w:t>
            </w:r>
          </w:p>
        </w:tc>
        <w:tc>
          <w:tcPr>
            <w:tcW w:w="1984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2020.  évi pályázat támogatott.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2 000 000</w:t>
            </w:r>
          </w:p>
        </w:tc>
        <w:tc>
          <w:tcPr>
            <w:tcW w:w="2127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A támogatói Okiratot és a </w:t>
            </w:r>
            <w:proofErr w:type="spellStart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</w:t>
            </w:r>
            <w:proofErr w:type="spellEnd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támogatási összeget megkapta a város. Felhasználása a COVID-19 korlátozásaira tekintettel, de folyamatban van.</w:t>
            </w:r>
          </w:p>
        </w:tc>
      </w:tr>
      <w:tr w:rsidR="005311CE" w:rsidRPr="005311CE" w:rsidTr="00FB5236">
        <w:trPr>
          <w:trHeight w:val="840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Bethlen Gábor Alap</w:t>
            </w:r>
          </w:p>
        </w:tc>
        <w:tc>
          <w:tcPr>
            <w:tcW w:w="1275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Összetartozunk Bonyhádtól Madéfalváig és az Összetartozás Kupa - XXIII. Losonci István-emléktorna</w:t>
            </w:r>
          </w:p>
        </w:tc>
        <w:tc>
          <w:tcPr>
            <w:tcW w:w="851" w:type="dxa"/>
            <w:hideMark/>
          </w:tcPr>
          <w:p w:rsidR="005311CE" w:rsidRPr="002B4134" w:rsidRDefault="004234A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100 %</w:t>
            </w:r>
          </w:p>
        </w:tc>
        <w:tc>
          <w:tcPr>
            <w:tcW w:w="1984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2020.  évi pályázatot benyújtottuk, megvalósítottuk 2020. 01.04-2020.01.07. között, elszámolása folyamatban van.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3 000 000</w:t>
            </w:r>
          </w:p>
        </w:tc>
        <w:tc>
          <w:tcPr>
            <w:tcW w:w="2127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támogatással való záró elszámolást határidőben beküldtük.</w:t>
            </w:r>
          </w:p>
        </w:tc>
      </w:tr>
      <w:tr w:rsidR="005311CE" w:rsidRPr="005311CE" w:rsidTr="00FB5236">
        <w:trPr>
          <w:trHeight w:val="560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Önkormányzati feladatellátást szolgáló fejlesztések támogatása 2019</w:t>
            </w:r>
          </w:p>
        </w:tc>
        <w:tc>
          <w:tcPr>
            <w:tcW w:w="1275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József utca felújítása</w:t>
            </w:r>
          </w:p>
        </w:tc>
        <w:tc>
          <w:tcPr>
            <w:tcW w:w="851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65%</w:t>
            </w:r>
          </w:p>
        </w:tc>
        <w:tc>
          <w:tcPr>
            <w:tcW w:w="1984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kivitelezés munkálatai 25%-os készültségi fokon állnak.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30 000 000</w:t>
            </w:r>
          </w:p>
        </w:tc>
        <w:tc>
          <w:tcPr>
            <w:tcW w:w="2127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kivitelezés munkálatai 50%-os készültségi fokon állnak.</w:t>
            </w:r>
          </w:p>
        </w:tc>
      </w:tr>
      <w:tr w:rsidR="005311CE" w:rsidRPr="005311CE" w:rsidTr="00FB5236">
        <w:trPr>
          <w:trHeight w:val="560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Önkormányzati feladatellátást szolgáló fejlesztések támogatása 2020</w:t>
            </w:r>
          </w:p>
        </w:tc>
        <w:tc>
          <w:tcPr>
            <w:tcW w:w="1275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Kossuth Lajos u. felújítása az Árpád u - és régi vásártér közötti szakaszon</w:t>
            </w:r>
          </w:p>
        </w:tc>
        <w:tc>
          <w:tcPr>
            <w:tcW w:w="851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65%</w:t>
            </w:r>
          </w:p>
        </w:tc>
        <w:tc>
          <w:tcPr>
            <w:tcW w:w="1984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támogatási kérelem és hiánypótlás benyújtása megtörtént.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40 000 000</w:t>
            </w:r>
          </w:p>
        </w:tc>
        <w:tc>
          <w:tcPr>
            <w:tcW w:w="2127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Támogatói döntésre várunk. Szükséges önerő: 28.966.925,- Ft</w:t>
            </w:r>
          </w:p>
        </w:tc>
      </w:tr>
      <w:tr w:rsidR="005311CE" w:rsidRPr="005311CE" w:rsidTr="00FB5236">
        <w:trPr>
          <w:trHeight w:val="1680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Zsidó temető rekonstrukció II.</w:t>
            </w:r>
          </w:p>
        </w:tc>
        <w:tc>
          <w:tcPr>
            <w:tcW w:w="1275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Bonyhád- Neológ Izraelita temető északi oldalán lévő támfal-kerítés és a felszíni vízelvezetés helyreállítása, illetve a kerítés mögé szivárgó víz rendezett kivezetése 26 méteres támfal és </w:t>
            </w: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lastRenderedPageBreak/>
              <w:t xml:space="preserve">további  7,6 </w:t>
            </w:r>
            <w:proofErr w:type="gramStart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méter kerítés</w:t>
            </w:r>
            <w:proofErr w:type="gramEnd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szakaszon</w:t>
            </w:r>
          </w:p>
        </w:tc>
        <w:tc>
          <w:tcPr>
            <w:tcW w:w="851" w:type="dxa"/>
            <w:hideMark/>
          </w:tcPr>
          <w:p w:rsidR="005311CE" w:rsidRPr="002B4134" w:rsidRDefault="00862657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lastRenderedPageBreak/>
              <w:t>100 %</w:t>
            </w:r>
          </w:p>
        </w:tc>
        <w:tc>
          <w:tcPr>
            <w:tcW w:w="1984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pályázati kiírás megjelent.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20 000 000</w:t>
            </w:r>
          </w:p>
        </w:tc>
        <w:tc>
          <w:tcPr>
            <w:tcW w:w="2127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támogatási kérelem és hiánypótlás benyújtása megtörtént.</w:t>
            </w:r>
          </w:p>
        </w:tc>
      </w:tr>
      <w:tr w:rsidR="005311CE" w:rsidRPr="005311CE" w:rsidTr="00FB5236">
        <w:trPr>
          <w:trHeight w:val="840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lastRenderedPageBreak/>
              <w:t>Közművelődési érdekeltségnövelő támogatás</w:t>
            </w:r>
          </w:p>
        </w:tc>
        <w:tc>
          <w:tcPr>
            <w:tcW w:w="1275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Vörösmarty Mihály Művelődési Központ eszközállományának bővítésére </w:t>
            </w:r>
          </w:p>
        </w:tc>
        <w:tc>
          <w:tcPr>
            <w:tcW w:w="851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984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2127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pályázati felhívás megjelent 2020.07.06. A támogatási kérelem és hiánypótlás benyújtása megtörtént. Vállalt önrész 1.000.000,- Ft</w:t>
            </w:r>
          </w:p>
        </w:tc>
      </w:tr>
      <w:tr w:rsidR="005311CE" w:rsidRPr="005311CE" w:rsidTr="00FB5236">
        <w:trPr>
          <w:trHeight w:val="840"/>
        </w:trPr>
        <w:tc>
          <w:tcPr>
            <w:tcW w:w="1276" w:type="dxa"/>
            <w:hideMark/>
          </w:tcPr>
          <w:p w:rsidR="005311CE" w:rsidRPr="002B4134" w:rsidRDefault="002B4134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Járásszékhely mú</w:t>
            </w:r>
            <w:r w:rsidR="005311CE"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zeumok szakmai támogatása</w:t>
            </w:r>
          </w:p>
        </w:tc>
        <w:tc>
          <w:tcPr>
            <w:tcW w:w="1275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Völgységi Múzeum új, 90 m2-es raktárbázisának kialakítása (Szabadság tér 4.)</w:t>
            </w:r>
          </w:p>
        </w:tc>
        <w:tc>
          <w:tcPr>
            <w:tcW w:w="851" w:type="dxa"/>
            <w:hideMark/>
          </w:tcPr>
          <w:p w:rsidR="005311CE" w:rsidRPr="002B4134" w:rsidRDefault="00862657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100 %</w:t>
            </w:r>
          </w:p>
        </w:tc>
        <w:tc>
          <w:tcPr>
            <w:tcW w:w="1984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pályázati kiírás megjelent.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5 000 000</w:t>
            </w:r>
          </w:p>
        </w:tc>
        <w:tc>
          <w:tcPr>
            <w:tcW w:w="2127" w:type="dxa"/>
            <w:hideMark/>
          </w:tcPr>
          <w:p w:rsidR="005311CE" w:rsidRPr="002B4134" w:rsidRDefault="005311CE" w:rsidP="00FB52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támogatási kérelem és hiánypótlás benyújtása megtörtént.</w:t>
            </w:r>
          </w:p>
        </w:tc>
      </w:tr>
      <w:tr w:rsidR="005311CE" w:rsidRPr="005311CE" w:rsidTr="00FB5236">
        <w:trPr>
          <w:trHeight w:val="840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NEMZ-BER-20-0194</w:t>
            </w:r>
          </w:p>
        </w:tc>
        <w:tc>
          <w:tcPr>
            <w:tcW w:w="1275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" Nemzetiségi célú beruházási, felújítási és karbantartási tevékenységek 2020. évi költségvetési támogatása" </w:t>
            </w:r>
          </w:p>
        </w:tc>
        <w:tc>
          <w:tcPr>
            <w:tcW w:w="851" w:type="dxa"/>
            <w:hideMark/>
          </w:tcPr>
          <w:p w:rsidR="005311CE" w:rsidRPr="002B4134" w:rsidRDefault="00862657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100 %</w:t>
            </w:r>
          </w:p>
        </w:tc>
        <w:tc>
          <w:tcPr>
            <w:tcW w:w="1984" w:type="dxa"/>
            <w:hideMark/>
          </w:tcPr>
          <w:p w:rsidR="005311CE" w:rsidRPr="002B4134" w:rsidRDefault="005311CE" w:rsidP="00020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A németek kitelepítésének 75. évfordulójára készülő emlékmű környezetének kialakítása. </w:t>
            </w:r>
            <w:proofErr w:type="spellStart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Páláyzati</w:t>
            </w:r>
            <w:proofErr w:type="spellEnd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összeg 2.000.000,- Ft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2127" w:type="dxa"/>
            <w:hideMark/>
          </w:tcPr>
          <w:p w:rsidR="005311CE" w:rsidRPr="002B4134" w:rsidRDefault="005311CE" w:rsidP="005311CE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A támogatási kérelmet </w:t>
            </w:r>
            <w:proofErr w:type="spellStart"/>
            <w:r w:rsidRPr="002B41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elutasítottták</w:t>
            </w:r>
            <w:proofErr w:type="spellEnd"/>
          </w:p>
        </w:tc>
      </w:tr>
      <w:tr w:rsidR="005311CE" w:rsidRPr="005311CE" w:rsidTr="00FB5236">
        <w:trPr>
          <w:trHeight w:val="290"/>
        </w:trPr>
        <w:tc>
          <w:tcPr>
            <w:tcW w:w="1276" w:type="dxa"/>
            <w:hideMark/>
          </w:tcPr>
          <w:p w:rsidR="005311CE" w:rsidRPr="002B4134" w:rsidRDefault="005311CE" w:rsidP="005311CE">
            <w:pPr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hu-HU"/>
              </w:rPr>
              <w:t>Összesen:</w:t>
            </w:r>
          </w:p>
        </w:tc>
        <w:tc>
          <w:tcPr>
            <w:tcW w:w="1275" w:type="dxa"/>
            <w:hideMark/>
          </w:tcPr>
          <w:p w:rsidR="005311CE" w:rsidRPr="002B4134" w:rsidRDefault="005311CE" w:rsidP="005311CE">
            <w:pPr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851" w:type="dxa"/>
            <w:hideMark/>
          </w:tcPr>
          <w:p w:rsidR="005311CE" w:rsidRPr="002B4134" w:rsidRDefault="005311CE" w:rsidP="005311CE">
            <w:pPr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984" w:type="dxa"/>
            <w:hideMark/>
          </w:tcPr>
          <w:p w:rsidR="005311CE" w:rsidRPr="002B4134" w:rsidRDefault="005311CE" w:rsidP="005311CE">
            <w:pPr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134" w:type="dxa"/>
            <w:hideMark/>
          </w:tcPr>
          <w:p w:rsidR="005311CE" w:rsidRPr="002B4134" w:rsidRDefault="005311CE" w:rsidP="005311CE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hu-HU"/>
              </w:rPr>
              <w:t>5 882 042 883</w:t>
            </w:r>
          </w:p>
        </w:tc>
        <w:tc>
          <w:tcPr>
            <w:tcW w:w="2127" w:type="dxa"/>
            <w:hideMark/>
          </w:tcPr>
          <w:p w:rsidR="005311CE" w:rsidRPr="002B4134" w:rsidRDefault="005311CE" w:rsidP="005311CE">
            <w:pPr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hu-HU"/>
              </w:rPr>
            </w:pPr>
            <w:r w:rsidRPr="002B4134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</w:tbl>
    <w:p w:rsidR="00796B5E" w:rsidRDefault="00796B5E" w:rsidP="0046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45AA" w:rsidRPr="00E31E1A" w:rsidRDefault="005045AA" w:rsidP="00504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504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TOP-7.1.1- 16-H-102-2</w:t>
      </w:r>
      <w:r w:rsidRPr="005045AA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 w:rsidRPr="005045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„Élő város” - Helyi közösségi és kulturális innovatív programok, együttműködések támogatása program keretében Bonyhádi székhelyű szervezetek</w:t>
      </w:r>
      <w:r w:rsidR="002A1F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 xml:space="preserve"> és azok </w:t>
      </w:r>
      <w:r w:rsidR="002A14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 xml:space="preserve">a projektek megvalósításához szükséges forrást közvetlenül a Magyar Államkincstártól kapják, elszámolási kötelezettségük is önállóan áll fenn, mely szervezetek és </w:t>
      </w:r>
      <w:r w:rsidR="00DE1E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projektek az alábbiak:</w:t>
      </w:r>
    </w:p>
    <w:tbl>
      <w:tblPr>
        <w:tblW w:w="9508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62"/>
        <w:gridCol w:w="2268"/>
        <w:gridCol w:w="1134"/>
        <w:gridCol w:w="2126"/>
        <w:gridCol w:w="1418"/>
      </w:tblGrid>
      <w:tr w:rsidR="005045AA" w:rsidRPr="005045AA" w:rsidTr="00990BF5">
        <w:trPr>
          <w:trHeight w:val="5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Támogatói okirat száma / van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Támogatást igénylő neve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Támogatás intenzitás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Támogatási kérelem címe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Támogatott összeg</w:t>
            </w:r>
          </w:p>
        </w:tc>
      </w:tr>
      <w:tr w:rsidR="005045AA" w:rsidRPr="005045AA" w:rsidTr="00990BF5">
        <w:trPr>
          <w:trHeight w:val="41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TOP-7.1.1-16-HESZA-2019-00999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Bonyhádi Sportcentrum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Szabadidős és sportprogramok Bonyhádon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8 000 000 Ft</w:t>
            </w:r>
          </w:p>
        </w:tc>
      </w:tr>
      <w:tr w:rsidR="005045AA" w:rsidRPr="005045AA" w:rsidTr="00990BF5">
        <w:trPr>
          <w:trHeight w:val="29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TOP-7.1.1-16-H-ESZA-2019-00988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Solymár Imre Városi Könyvtár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Völgységi Könyvfesztivál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4 000 000 Ft</w:t>
            </w:r>
          </w:p>
        </w:tc>
      </w:tr>
      <w:tr w:rsidR="005045AA" w:rsidRPr="005045AA" w:rsidTr="00541FC9">
        <w:trPr>
          <w:trHeight w:val="399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TOP-7.1.1-16-HESZA-2019-00985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Colonia</w:t>
            </w:r>
            <w:proofErr w:type="spellEnd"/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Alapítvány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Közösen Bonyhádért a </w:t>
            </w:r>
            <w:proofErr w:type="spellStart"/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Colonia</w:t>
            </w:r>
            <w:proofErr w:type="spellEnd"/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Alapítvánnyal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7 000 000 Ft</w:t>
            </w:r>
          </w:p>
        </w:tc>
      </w:tr>
      <w:tr w:rsidR="005045AA" w:rsidRPr="005045AA" w:rsidTr="00541FC9">
        <w:trPr>
          <w:trHeight w:val="689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TOP-7.1.1-16-H-ESZA-2019-01000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Bukovinai Székelyek Országos Szövetsége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 Bukovinai Székelyek Országos Szövetségének hagyományos és új rendezvényei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6 000 000 Ft</w:t>
            </w:r>
          </w:p>
        </w:tc>
      </w:tr>
      <w:tr w:rsidR="005045AA" w:rsidRPr="005045AA" w:rsidTr="00990BF5">
        <w:trPr>
          <w:trHeight w:val="29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TOP-7.1.1-16-H-ESZA-2019-00983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Vörösmarty Mihály Művelődési Központ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Tarka Marhafesztivál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18 500 000 Ft</w:t>
            </w:r>
          </w:p>
        </w:tc>
      </w:tr>
      <w:tr w:rsidR="005045AA" w:rsidRPr="005045AA" w:rsidTr="00541FC9">
        <w:trPr>
          <w:trHeight w:val="47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TOP-7.1.1-16-H-ESZA-2020-01423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Vörösmarty Mihály Általános Iskola Gyermekekért Alapítvány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Egészségünkre! – Egészségnap nyilvánosan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2 020 000 Ft</w:t>
            </w:r>
          </w:p>
        </w:tc>
      </w:tr>
      <w:tr w:rsidR="005045AA" w:rsidRPr="005045AA" w:rsidTr="00541FC9">
        <w:trPr>
          <w:trHeight w:val="41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TOP-7.1.1-16-H-ESZA-2019-01128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Bonyhád-Hidas-Kismányoki</w:t>
            </w:r>
            <w:proofErr w:type="spellEnd"/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Evangélikus Egyházközség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Bonyhádi nyári esték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2 800 000 Ft</w:t>
            </w:r>
          </w:p>
        </w:tc>
      </w:tr>
      <w:tr w:rsidR="005045AA" w:rsidRPr="005045AA" w:rsidTr="00990BF5">
        <w:trPr>
          <w:trHeight w:val="29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TOP-7.1.1-16-H-ESZA-2019-01002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Pór Apát Alapítvány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Nyitott szívvel - Ünnepi készület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1 500 000 Ft</w:t>
            </w:r>
          </w:p>
        </w:tc>
      </w:tr>
      <w:tr w:rsidR="005045AA" w:rsidRPr="005045AA" w:rsidTr="00990BF5">
        <w:trPr>
          <w:trHeight w:val="29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TOP-7.1.1-16-H-ESZA-2019-00996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Bonyhádi Német Önkormányzat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Sokszínű német kultúra Bonyhádon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5 000 000 Ft</w:t>
            </w:r>
          </w:p>
        </w:tc>
      </w:tr>
      <w:tr w:rsidR="005045AA" w:rsidRPr="005045AA" w:rsidTr="00450E21">
        <w:trPr>
          <w:trHeight w:val="44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TOP-7.1.1-16-H-ESZA-2019-00986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ART-Kontakt Egyesület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Tánc-Színház- nevelés diákokkal diákoknak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3 000 000 Ft</w:t>
            </w:r>
          </w:p>
        </w:tc>
      </w:tr>
      <w:tr w:rsidR="005045AA" w:rsidRPr="005045AA" w:rsidTr="00990BF5">
        <w:trPr>
          <w:trHeight w:val="29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TOP-7.1.1-16-H-ESZA-2019-00992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Völgységi Múzeum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Múzeum Bonyhádért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1 000 000 Ft</w:t>
            </w:r>
          </w:p>
        </w:tc>
      </w:tr>
      <w:tr w:rsidR="005045AA" w:rsidRPr="005045AA" w:rsidTr="00990BF5">
        <w:trPr>
          <w:trHeight w:val="29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TOP-7.1.1-16-H-ESZA-2019-00982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Felvidékiek Egyesülete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Felvidékiek Találkozója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3 500 000 Ft</w:t>
            </w:r>
          </w:p>
        </w:tc>
      </w:tr>
      <w:tr w:rsidR="005045AA" w:rsidRPr="005045AA" w:rsidTr="00450E21">
        <w:trPr>
          <w:trHeight w:val="37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TOP-7.1.1-16-H-ESZA-2019-00984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Bonyhádi Önkéntes Tűzoltó Egyesület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Lánglovagok és Katonai Hagyományőrzők Napja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4 000 000 Ft</w:t>
            </w:r>
          </w:p>
        </w:tc>
      </w:tr>
      <w:tr w:rsidR="005045AA" w:rsidRPr="005045AA" w:rsidTr="00990BF5">
        <w:trPr>
          <w:trHeight w:val="29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TOP-7.1.1-16-H-ESZA-2019-00994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MBM Sport és Szabadidő Egyesület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Kalandos Bonyhád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2 500 000 Ft</w:t>
            </w:r>
          </w:p>
        </w:tc>
      </w:tr>
      <w:tr w:rsidR="005045AA" w:rsidRPr="005045AA" w:rsidTr="00990BF5">
        <w:trPr>
          <w:trHeight w:val="29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TOP-7.1.1-16-H-ESZA-2019-00995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Havasi János Fúvószenekar Egyesület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Muzsikál a Város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500 000 Ft</w:t>
            </w:r>
          </w:p>
        </w:tc>
      </w:tr>
      <w:tr w:rsidR="005045AA" w:rsidRPr="005045AA" w:rsidTr="00990BF5">
        <w:trPr>
          <w:trHeight w:val="76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lastRenderedPageBreak/>
              <w:t>TOP-7.1.1-16-H-ESZA-2019-00990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Anonym</w:t>
            </w:r>
            <w:proofErr w:type="spellEnd"/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Triatlon és Szabadidősport Egyesület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Közösen egy csapatban: utánpótlástól veterán sportolókig az egészséges életvitel szemléletének kialakítása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2 000 000 Ft</w:t>
            </w:r>
          </w:p>
        </w:tc>
      </w:tr>
      <w:tr w:rsidR="005045AA" w:rsidRPr="005045AA" w:rsidTr="00990BF5">
        <w:trPr>
          <w:trHeight w:val="29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TOP-7.1.1-16-H-ESZA-2019-01012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Laurus</w:t>
            </w:r>
            <w:proofErr w:type="spellEnd"/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Alapítvány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Közösségek, randevúk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2 500 000 Ft</w:t>
            </w:r>
          </w:p>
        </w:tc>
      </w:tr>
      <w:tr w:rsidR="005045AA" w:rsidRPr="005045AA" w:rsidTr="00990BF5">
        <w:trPr>
          <w:trHeight w:val="29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TOP-7.1.1-16-H-ESZA-2019-00978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Atlétikai Club Bonyhád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Fussunk Össze Bonyhádon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2 000 000 Ft</w:t>
            </w:r>
          </w:p>
        </w:tc>
      </w:tr>
      <w:tr w:rsidR="005045AA" w:rsidRPr="005045AA" w:rsidTr="00450E21">
        <w:trPr>
          <w:trHeight w:val="35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TOP-7.1.1-16-H-ESZA-2019-01001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Bonyhádi Varázskapu Bölcsőde és Óvoda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 nyughatatlan Alfák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2 010 000 Ft</w:t>
            </w:r>
          </w:p>
        </w:tc>
      </w:tr>
      <w:tr w:rsidR="005045AA" w:rsidRPr="005045AA" w:rsidTr="00990BF5">
        <w:trPr>
          <w:trHeight w:val="67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Visszalépett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Perczel Miklós Nemzetőr Bandérium Hagyományőrző Egyesület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1848-49-es szabadságharc nemzetőrsége történetének, tevékenységének, helyi vonatkozásainak bemutatása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1 000 000 Ft</w:t>
            </w:r>
          </w:p>
        </w:tc>
      </w:tr>
      <w:tr w:rsidR="005045AA" w:rsidRPr="005045AA" w:rsidTr="00990BF5">
        <w:trPr>
          <w:trHeight w:val="29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TOP-7.1.1-16-H-ESZA-2019-01003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Bonyhádi Öregdiák Szövetség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BÖSZ Nap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1 000 000 Ft</w:t>
            </w:r>
          </w:p>
        </w:tc>
      </w:tr>
      <w:tr w:rsidR="005045AA" w:rsidRPr="005045AA" w:rsidTr="00990BF5">
        <w:trPr>
          <w:trHeight w:val="57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TOP-7.1.1-16-HESZA-2019-01060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Bontakozó Tehetségért Alapítvány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"Egészséghét, családi egészség és sportnap"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2 000 000 Ft</w:t>
            </w:r>
          </w:p>
        </w:tc>
      </w:tr>
      <w:tr w:rsidR="005045AA" w:rsidRPr="005045AA" w:rsidTr="00990BF5">
        <w:trPr>
          <w:trHeight w:val="85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TOP-7.1.1-16-H-ESZA-2019-00998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Német Nemzetiségi Kulturális Egyesület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Együtt a jövőért a német nemzetiségi hagyományok jegyében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750 000 Ft</w:t>
            </w:r>
          </w:p>
        </w:tc>
      </w:tr>
      <w:tr w:rsidR="005045AA" w:rsidRPr="005045AA" w:rsidTr="00990BF5">
        <w:trPr>
          <w:trHeight w:val="29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85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TOP-7.1.1-16-H-ESZA-2019-00981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Völgységi Tehetséggondozó Egyesület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Völgységi tehetséges diákok napja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750 000 Ft</w:t>
            </w:r>
          </w:p>
        </w:tc>
      </w:tr>
      <w:tr w:rsidR="005045AA" w:rsidRPr="005045AA" w:rsidTr="00990BF5">
        <w:trPr>
          <w:trHeight w:val="29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AA" w:rsidRPr="00E17776" w:rsidRDefault="005045AA" w:rsidP="0050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AA" w:rsidRPr="00E17776" w:rsidRDefault="005045AA" w:rsidP="009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Összesen: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AA" w:rsidRPr="00E17776" w:rsidRDefault="005045AA" w:rsidP="005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17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83 330 000 Ft</w:t>
            </w:r>
          </w:p>
        </w:tc>
      </w:tr>
      <w:tr w:rsidR="005045AA" w:rsidRPr="005045AA" w:rsidTr="005134AC">
        <w:trPr>
          <w:trHeight w:val="290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AA" w:rsidRPr="005045AA" w:rsidRDefault="005045AA" w:rsidP="0050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AA" w:rsidRPr="005045AA" w:rsidRDefault="005045AA" w:rsidP="0050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5AA" w:rsidRPr="005045AA" w:rsidRDefault="005045AA" w:rsidP="00513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AA" w:rsidRPr="005045AA" w:rsidRDefault="005045AA" w:rsidP="0050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AA" w:rsidRPr="005045AA" w:rsidRDefault="005045AA" w:rsidP="0050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</w:p>
        </w:tc>
      </w:tr>
    </w:tbl>
    <w:p w:rsidR="00862657" w:rsidRPr="00D65941" w:rsidRDefault="00A25AFE" w:rsidP="0046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41">
        <w:rPr>
          <w:rFonts w:ascii="Times New Roman" w:hAnsi="Times New Roman" w:cs="Times New Roman"/>
          <w:sz w:val="24"/>
          <w:szCs w:val="24"/>
        </w:rPr>
        <w:t>A projektek megvalósítása a táblázatban szereplők szerint</w:t>
      </w:r>
      <w:r w:rsidR="00C557C4">
        <w:rPr>
          <w:rFonts w:ascii="Times New Roman" w:hAnsi="Times New Roman" w:cs="Times New Roman"/>
          <w:sz w:val="24"/>
          <w:szCs w:val="24"/>
        </w:rPr>
        <w:t>i</w:t>
      </w:r>
      <w:r w:rsidRPr="00D65941">
        <w:rPr>
          <w:rFonts w:ascii="Times New Roman" w:hAnsi="Times New Roman" w:cs="Times New Roman"/>
          <w:sz w:val="24"/>
          <w:szCs w:val="24"/>
        </w:rPr>
        <w:t xml:space="preserve"> volt, </w:t>
      </w:r>
      <w:r w:rsidR="001A2D5A">
        <w:rPr>
          <w:rFonts w:ascii="Times New Roman" w:hAnsi="Times New Roman" w:cs="Times New Roman"/>
          <w:sz w:val="24"/>
          <w:szCs w:val="24"/>
        </w:rPr>
        <w:t xml:space="preserve">a kivitelezési munkák </w:t>
      </w:r>
      <w:r w:rsidR="00C557C4">
        <w:rPr>
          <w:rFonts w:ascii="Times New Roman" w:hAnsi="Times New Roman" w:cs="Times New Roman"/>
          <w:sz w:val="24"/>
          <w:szCs w:val="24"/>
        </w:rPr>
        <w:t>a szerződésekben rögzített ütemben bonyolódtak.</w:t>
      </w:r>
      <w:r w:rsidR="001A2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194" w:rsidRPr="001A2D5A" w:rsidRDefault="00462ED9" w:rsidP="0046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5A">
        <w:rPr>
          <w:rFonts w:ascii="Times New Roman" w:hAnsi="Times New Roman" w:cs="Times New Roman"/>
          <w:sz w:val="24"/>
          <w:szCs w:val="24"/>
        </w:rPr>
        <w:t>A projektek döntő részben előfinanszírozottak, a megkötött támogatási szerződések alapján a hozzá tartozó előlegek az önkormányzat elkülönített számláira</w:t>
      </w:r>
      <w:r w:rsidR="005555EA" w:rsidRPr="001A2D5A">
        <w:rPr>
          <w:rFonts w:ascii="Times New Roman" w:hAnsi="Times New Roman" w:cs="Times New Roman"/>
          <w:sz w:val="24"/>
          <w:szCs w:val="24"/>
        </w:rPr>
        <w:t xml:space="preserve"> </w:t>
      </w:r>
      <w:r w:rsidRPr="001A2D5A">
        <w:rPr>
          <w:rFonts w:ascii="Times New Roman" w:hAnsi="Times New Roman" w:cs="Times New Roman"/>
          <w:sz w:val="24"/>
          <w:szCs w:val="24"/>
        </w:rPr>
        <w:t xml:space="preserve">megérkeztek, így a kiadások teljesítéséhez a forrás </w:t>
      </w:r>
      <w:r w:rsidR="005555EA" w:rsidRPr="001A2D5A">
        <w:rPr>
          <w:rFonts w:ascii="Times New Roman" w:hAnsi="Times New Roman" w:cs="Times New Roman"/>
          <w:sz w:val="24"/>
          <w:szCs w:val="24"/>
        </w:rPr>
        <w:t xml:space="preserve">folyamatosan </w:t>
      </w:r>
      <w:r w:rsidRPr="001A2D5A">
        <w:rPr>
          <w:rFonts w:ascii="Times New Roman" w:hAnsi="Times New Roman" w:cs="Times New Roman"/>
          <w:sz w:val="24"/>
          <w:szCs w:val="24"/>
        </w:rPr>
        <w:t>rendelkezésre áll</w:t>
      </w:r>
      <w:r w:rsidR="00192084" w:rsidRPr="001A2D5A">
        <w:rPr>
          <w:rFonts w:ascii="Times New Roman" w:hAnsi="Times New Roman" w:cs="Times New Roman"/>
          <w:sz w:val="24"/>
          <w:szCs w:val="24"/>
        </w:rPr>
        <w:t>t</w:t>
      </w:r>
      <w:r w:rsidRPr="001A2D5A">
        <w:rPr>
          <w:rFonts w:ascii="Times New Roman" w:hAnsi="Times New Roman" w:cs="Times New Roman"/>
          <w:sz w:val="24"/>
          <w:szCs w:val="24"/>
        </w:rPr>
        <w:t>.</w:t>
      </w:r>
    </w:p>
    <w:p w:rsidR="000F3194" w:rsidRPr="00C53A29" w:rsidRDefault="000F3194" w:rsidP="0046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F3194" w:rsidRDefault="000F3194" w:rsidP="0046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5A">
        <w:rPr>
          <w:rFonts w:ascii="Times New Roman" w:hAnsi="Times New Roman" w:cs="Times New Roman"/>
          <w:sz w:val="24"/>
          <w:szCs w:val="24"/>
        </w:rPr>
        <w:t xml:space="preserve">Fentiek alapján a </w:t>
      </w:r>
      <w:r w:rsidR="00373D50" w:rsidRPr="001A2D5A">
        <w:rPr>
          <w:rFonts w:ascii="Times New Roman" w:hAnsi="Times New Roman" w:cs="Times New Roman"/>
          <w:sz w:val="24"/>
          <w:szCs w:val="24"/>
        </w:rPr>
        <w:t xml:space="preserve">kiadások </w:t>
      </w:r>
      <w:r w:rsidRPr="001A2D5A">
        <w:rPr>
          <w:rFonts w:ascii="Times New Roman" w:hAnsi="Times New Roman" w:cs="Times New Roman"/>
          <w:sz w:val="24"/>
          <w:szCs w:val="24"/>
        </w:rPr>
        <w:t>finanszírozás</w:t>
      </w:r>
      <w:r w:rsidR="00373D50" w:rsidRPr="001A2D5A">
        <w:rPr>
          <w:rFonts w:ascii="Times New Roman" w:hAnsi="Times New Roman" w:cs="Times New Roman"/>
          <w:sz w:val="24"/>
          <w:szCs w:val="24"/>
        </w:rPr>
        <w:t>a</w:t>
      </w:r>
      <w:r w:rsidRPr="001A2D5A">
        <w:rPr>
          <w:rFonts w:ascii="Times New Roman" w:hAnsi="Times New Roman" w:cs="Times New Roman"/>
          <w:sz w:val="24"/>
          <w:szCs w:val="24"/>
        </w:rPr>
        <w:t xml:space="preserve"> területén sem működési, sem fejlesztési oldalon nehézség ne</w:t>
      </w:r>
      <w:r w:rsidR="00192084" w:rsidRPr="001A2D5A">
        <w:rPr>
          <w:rFonts w:ascii="Times New Roman" w:hAnsi="Times New Roman" w:cs="Times New Roman"/>
          <w:sz w:val="24"/>
          <w:szCs w:val="24"/>
        </w:rPr>
        <w:t>m</w:t>
      </w:r>
      <w:r w:rsidRPr="001A2D5A">
        <w:rPr>
          <w:rFonts w:ascii="Times New Roman" w:hAnsi="Times New Roman" w:cs="Times New Roman"/>
          <w:sz w:val="24"/>
          <w:szCs w:val="24"/>
        </w:rPr>
        <w:t xml:space="preserve"> volt, a gazdálkodás a félév során </w:t>
      </w:r>
      <w:r w:rsidR="00AD1D85">
        <w:rPr>
          <w:rFonts w:ascii="Times New Roman" w:hAnsi="Times New Roman" w:cs="Times New Roman"/>
          <w:sz w:val="24"/>
          <w:szCs w:val="24"/>
        </w:rPr>
        <w:t>probléma mentes</w:t>
      </w:r>
      <w:r w:rsidRPr="001A2D5A">
        <w:rPr>
          <w:rFonts w:ascii="Times New Roman" w:hAnsi="Times New Roman" w:cs="Times New Roman"/>
          <w:sz w:val="24"/>
          <w:szCs w:val="24"/>
        </w:rPr>
        <w:t xml:space="preserve"> volt.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ED9" w:rsidRDefault="00462ED9" w:rsidP="0046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E9" w:rsidRDefault="00FD56E9" w:rsidP="00FD5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70">
        <w:rPr>
          <w:rFonts w:ascii="Times New Roman" w:hAnsi="Times New Roman" w:cs="Times New Roman"/>
          <w:b/>
          <w:sz w:val="24"/>
          <w:szCs w:val="24"/>
        </w:rPr>
        <w:t>2. A költségvetés előirányzatainak teljesülése</w:t>
      </w:r>
    </w:p>
    <w:p w:rsidR="00194228" w:rsidRPr="00995370" w:rsidRDefault="00194228" w:rsidP="00FD5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73C" w:rsidRDefault="00194228" w:rsidP="00DB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46D">
        <w:rPr>
          <w:rFonts w:ascii="Times New Roman" w:hAnsi="Times New Roman" w:cs="Times New Roman"/>
          <w:sz w:val="24"/>
          <w:szCs w:val="24"/>
        </w:rPr>
        <w:t>A költségvetés eredeti előirányzatának összeg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D291B">
        <w:rPr>
          <w:rFonts w:ascii="Times New Roman" w:hAnsi="Times New Roman" w:cs="Times New Roman"/>
          <w:sz w:val="24"/>
          <w:szCs w:val="24"/>
        </w:rPr>
        <w:t>5.617.928.313</w:t>
      </w:r>
      <w:r>
        <w:rPr>
          <w:rFonts w:ascii="Times New Roman" w:hAnsi="Times New Roman" w:cs="Times New Roman"/>
          <w:sz w:val="24"/>
          <w:szCs w:val="24"/>
        </w:rPr>
        <w:t xml:space="preserve">.- Ft összegű volt, amely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félév </w:t>
      </w:r>
      <w:r w:rsidRPr="00B2646D">
        <w:rPr>
          <w:rFonts w:ascii="Times New Roman" w:hAnsi="Times New Roman" w:cs="Times New Roman"/>
          <w:sz w:val="24"/>
          <w:szCs w:val="24"/>
        </w:rPr>
        <w:t xml:space="preserve"> során</w:t>
      </w:r>
      <w:proofErr w:type="gramEnd"/>
      <w:r w:rsidRPr="00B2646D">
        <w:rPr>
          <w:rFonts w:ascii="Times New Roman" w:hAnsi="Times New Roman" w:cs="Times New Roman"/>
          <w:sz w:val="24"/>
          <w:szCs w:val="24"/>
        </w:rPr>
        <w:t xml:space="preserve"> a saját hatáskörben végrehajtott előirányzat módosításokat követően </w:t>
      </w:r>
      <w:r w:rsidR="00B120D7">
        <w:rPr>
          <w:rFonts w:ascii="Times New Roman" w:hAnsi="Times New Roman" w:cs="Times New Roman"/>
          <w:sz w:val="24"/>
          <w:szCs w:val="24"/>
        </w:rPr>
        <w:t>5.644.911.600</w:t>
      </w:r>
      <w:r w:rsidR="00FF29A0">
        <w:rPr>
          <w:rFonts w:ascii="Times New Roman" w:hAnsi="Times New Roman" w:cs="Times New Roman"/>
          <w:sz w:val="24"/>
          <w:szCs w:val="24"/>
        </w:rPr>
        <w:t>.-</w:t>
      </w:r>
      <w:r w:rsidRPr="00B2646D">
        <w:rPr>
          <w:rFonts w:ascii="Times New Roman" w:hAnsi="Times New Roman" w:cs="Times New Roman"/>
          <w:sz w:val="24"/>
          <w:szCs w:val="24"/>
        </w:rPr>
        <w:t xml:space="preserve">Ft-ra változott. Az előirányzat növekménye </w:t>
      </w:r>
      <w:r w:rsidR="00092DB1">
        <w:rPr>
          <w:rFonts w:ascii="Times New Roman" w:hAnsi="Times New Roman" w:cs="Times New Roman"/>
          <w:sz w:val="24"/>
          <w:szCs w:val="24"/>
        </w:rPr>
        <w:t>0,48</w:t>
      </w:r>
      <w:r>
        <w:rPr>
          <w:rFonts w:ascii="Times New Roman" w:hAnsi="Times New Roman" w:cs="Times New Roman"/>
          <w:sz w:val="24"/>
          <w:szCs w:val="24"/>
        </w:rPr>
        <w:t xml:space="preserve"> %-os mértékű, </w:t>
      </w:r>
      <w:r w:rsidR="00092DB1">
        <w:rPr>
          <w:rFonts w:ascii="Times New Roman" w:hAnsi="Times New Roman" w:cs="Times New Roman"/>
          <w:sz w:val="24"/>
          <w:szCs w:val="24"/>
        </w:rPr>
        <w:t>26.983.287</w:t>
      </w:r>
      <w:r w:rsidRPr="00B2646D">
        <w:rPr>
          <w:rFonts w:ascii="Times New Roman" w:hAnsi="Times New Roman" w:cs="Times New Roman"/>
          <w:sz w:val="24"/>
          <w:szCs w:val="24"/>
        </w:rPr>
        <w:t>.- Ft</w:t>
      </w:r>
      <w:r>
        <w:rPr>
          <w:rFonts w:ascii="Times New Roman" w:hAnsi="Times New Roman" w:cs="Times New Roman"/>
          <w:sz w:val="24"/>
          <w:szCs w:val="24"/>
        </w:rPr>
        <w:t xml:space="preserve"> összegű</w:t>
      </w:r>
      <w:r w:rsidR="00092DB1">
        <w:rPr>
          <w:rFonts w:ascii="Times New Roman" w:hAnsi="Times New Roman" w:cs="Times New Roman"/>
          <w:sz w:val="24"/>
          <w:szCs w:val="24"/>
        </w:rPr>
        <w:t xml:space="preserve">, mely növekmény döntő részben a központi bérintézkedések többletéhez biztosított forrás. </w:t>
      </w:r>
    </w:p>
    <w:p w:rsidR="00427F3A" w:rsidRDefault="00427F3A" w:rsidP="00427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félév során </w:t>
      </w:r>
      <w:r w:rsidR="001041BA">
        <w:rPr>
          <w:rFonts w:ascii="Times New Roman" w:hAnsi="Times New Roman" w:cs="Times New Roman"/>
          <w:sz w:val="24"/>
          <w:szCs w:val="24"/>
        </w:rPr>
        <w:t>3.</w:t>
      </w:r>
      <w:r w:rsidR="00092DB1">
        <w:rPr>
          <w:rFonts w:ascii="Times New Roman" w:hAnsi="Times New Roman" w:cs="Times New Roman"/>
          <w:sz w:val="24"/>
          <w:szCs w:val="24"/>
        </w:rPr>
        <w:t>055.</w:t>
      </w:r>
      <w:r w:rsidR="00C179AC">
        <w:rPr>
          <w:rFonts w:ascii="Times New Roman" w:hAnsi="Times New Roman" w:cs="Times New Roman"/>
          <w:sz w:val="24"/>
          <w:szCs w:val="24"/>
        </w:rPr>
        <w:t>501.930</w:t>
      </w:r>
      <w:r>
        <w:rPr>
          <w:rFonts w:ascii="Times New Roman" w:hAnsi="Times New Roman" w:cs="Times New Roman"/>
          <w:sz w:val="24"/>
          <w:szCs w:val="24"/>
        </w:rPr>
        <w:t xml:space="preserve">.- Ft bevétel képződött, és </w:t>
      </w:r>
      <w:r w:rsidR="001041BA">
        <w:rPr>
          <w:rFonts w:ascii="Times New Roman" w:hAnsi="Times New Roman" w:cs="Times New Roman"/>
          <w:sz w:val="24"/>
          <w:szCs w:val="24"/>
        </w:rPr>
        <w:t>1.</w:t>
      </w:r>
      <w:r w:rsidR="00C179AC">
        <w:rPr>
          <w:rFonts w:ascii="Times New Roman" w:hAnsi="Times New Roman" w:cs="Times New Roman"/>
          <w:sz w:val="24"/>
          <w:szCs w:val="24"/>
        </w:rPr>
        <w:t>644.341.429</w:t>
      </w:r>
      <w:r>
        <w:rPr>
          <w:rFonts w:ascii="Times New Roman" w:hAnsi="Times New Roman" w:cs="Times New Roman"/>
          <w:sz w:val="24"/>
          <w:szCs w:val="24"/>
        </w:rPr>
        <w:t xml:space="preserve">.- Ft kiadás merült fel. </w:t>
      </w:r>
    </w:p>
    <w:p w:rsidR="00427F3A" w:rsidRDefault="00427F3A" w:rsidP="00427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bevételek teljesítési mutatója </w:t>
      </w:r>
      <w:r w:rsidR="00C179AC">
        <w:rPr>
          <w:rFonts w:ascii="Times New Roman" w:hAnsi="Times New Roman" w:cs="Times New Roman"/>
          <w:sz w:val="24"/>
          <w:szCs w:val="24"/>
        </w:rPr>
        <w:t>54,13</w:t>
      </w:r>
      <w:r>
        <w:rPr>
          <w:rFonts w:ascii="Times New Roman" w:hAnsi="Times New Roman" w:cs="Times New Roman"/>
          <w:sz w:val="24"/>
          <w:szCs w:val="24"/>
        </w:rPr>
        <w:t xml:space="preserve"> %, míg a kiadásoké </w:t>
      </w:r>
      <w:r w:rsidR="00C179AC">
        <w:rPr>
          <w:rFonts w:ascii="Times New Roman" w:hAnsi="Times New Roman" w:cs="Times New Roman"/>
          <w:sz w:val="24"/>
          <w:szCs w:val="24"/>
        </w:rPr>
        <w:t>29,13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B3430" w:rsidRDefault="004B3430" w:rsidP="00427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430" w:rsidRDefault="004B3430" w:rsidP="00427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3">
        <w:rPr>
          <w:rFonts w:ascii="Times New Roman" w:hAnsi="Times New Roman" w:cs="Times New Roman"/>
          <w:sz w:val="24"/>
          <w:szCs w:val="24"/>
        </w:rPr>
        <w:t>Az előterjesztés</w:t>
      </w:r>
      <w:r>
        <w:rPr>
          <w:rFonts w:ascii="Times New Roman" w:hAnsi="Times New Roman" w:cs="Times New Roman"/>
          <w:sz w:val="24"/>
          <w:szCs w:val="24"/>
        </w:rPr>
        <w:t xml:space="preserve"> 2. számú melléklete tartalmazza elkülönítetten a működési és fejlesztési bevételeket és kiadásokat.</w:t>
      </w:r>
      <w:r w:rsidR="00F5339A">
        <w:rPr>
          <w:rFonts w:ascii="Times New Roman" w:hAnsi="Times New Roman" w:cs="Times New Roman"/>
          <w:sz w:val="24"/>
          <w:szCs w:val="24"/>
        </w:rPr>
        <w:t xml:space="preserve"> Úgy a működési, mind a fejlesztési bevételeknél az látszik, hogy a források időarányosan rendelkezésre álltak. </w:t>
      </w:r>
    </w:p>
    <w:p w:rsidR="0012504A" w:rsidRDefault="00EF5EE2" w:rsidP="005D1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kiadások m</w:t>
      </w:r>
      <w:r w:rsidR="003A2C23">
        <w:rPr>
          <w:rFonts w:ascii="Times New Roman" w:hAnsi="Times New Roman" w:cs="Times New Roman"/>
          <w:sz w:val="24"/>
          <w:szCs w:val="24"/>
        </w:rPr>
        <w:t>indkét csoportban alacsonyabb a teljesítési mutató</w:t>
      </w:r>
      <w:r>
        <w:rPr>
          <w:rFonts w:ascii="Times New Roman" w:hAnsi="Times New Roman" w:cs="Times New Roman"/>
          <w:sz w:val="24"/>
          <w:szCs w:val="24"/>
        </w:rPr>
        <w:t xml:space="preserve"> azonban</w:t>
      </w:r>
      <w:r w:rsidR="003A2C23">
        <w:rPr>
          <w:rFonts w:ascii="Times New Roman" w:hAnsi="Times New Roman" w:cs="Times New Roman"/>
          <w:sz w:val="24"/>
          <w:szCs w:val="24"/>
        </w:rPr>
        <w:t xml:space="preserve"> az időarányosnál, </w:t>
      </w:r>
      <w:r w:rsidR="00F94DBD">
        <w:rPr>
          <w:rFonts w:ascii="Times New Roman" w:hAnsi="Times New Roman" w:cs="Times New Roman"/>
          <w:sz w:val="24"/>
          <w:szCs w:val="24"/>
        </w:rPr>
        <w:t>a működési kiadások teljesítési mutatója 40,01, míg a fejlesztéseké 20,43 %.</w:t>
      </w:r>
    </w:p>
    <w:p w:rsidR="00EF59A0" w:rsidRDefault="00EF59A0" w:rsidP="005D1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2F70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74D">
        <w:rPr>
          <w:rFonts w:ascii="Times New Roman" w:hAnsi="Times New Roman" w:cs="Times New Roman"/>
          <w:b/>
          <w:sz w:val="24"/>
          <w:szCs w:val="24"/>
        </w:rPr>
        <w:t>2.1. Bevételek teljesítése</w:t>
      </w:r>
    </w:p>
    <w:p w:rsidR="002F7088" w:rsidRPr="003906C1" w:rsidRDefault="002F7088" w:rsidP="00F56513">
      <w:pPr>
        <w:tabs>
          <w:tab w:val="left" w:pos="709"/>
          <w:tab w:val="righ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bevételi előirányzatok között jelentős összeget képviselnek az </w:t>
      </w:r>
      <w:r w:rsidRPr="00804CB1">
        <w:rPr>
          <w:rFonts w:ascii="Times New Roman" w:hAnsi="Times New Roman" w:cs="Times New Roman"/>
          <w:b/>
          <w:sz w:val="24"/>
          <w:szCs w:val="24"/>
        </w:rPr>
        <w:t>önkormányzat részére járó központi költségvetési</w:t>
      </w:r>
      <w:r>
        <w:rPr>
          <w:rFonts w:ascii="Times New Roman" w:hAnsi="Times New Roman" w:cs="Times New Roman"/>
          <w:sz w:val="24"/>
          <w:szCs w:val="24"/>
        </w:rPr>
        <w:t xml:space="preserve"> források. A költségvetésben eredeti előirányzatként </w:t>
      </w:r>
      <w:r w:rsidR="00B612F6">
        <w:rPr>
          <w:rFonts w:ascii="Times New Roman" w:hAnsi="Times New Roman" w:cs="Times New Roman"/>
          <w:sz w:val="24"/>
          <w:szCs w:val="24"/>
        </w:rPr>
        <w:t>878.655.578</w:t>
      </w:r>
      <w:r>
        <w:rPr>
          <w:rFonts w:ascii="Times New Roman" w:hAnsi="Times New Roman" w:cs="Times New Roman"/>
          <w:sz w:val="24"/>
          <w:szCs w:val="24"/>
        </w:rPr>
        <w:t xml:space="preserve">.- Ft került megtervezésre, amelyhez a félév </w:t>
      </w:r>
      <w:proofErr w:type="gramStart"/>
      <w:r>
        <w:rPr>
          <w:rFonts w:ascii="Times New Roman" w:hAnsi="Times New Roman" w:cs="Times New Roman"/>
          <w:sz w:val="24"/>
          <w:szCs w:val="24"/>
        </w:rPr>
        <w:t>során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alábbi jogcímeken érkeztek kiegészítések:           </w:t>
      </w:r>
      <w:r w:rsidR="00F56513">
        <w:rPr>
          <w:rFonts w:ascii="Times New Roman" w:hAnsi="Times New Roman" w:cs="Times New Roman"/>
          <w:sz w:val="24"/>
          <w:szCs w:val="24"/>
        </w:rPr>
        <w:tab/>
      </w:r>
      <w:r w:rsidR="00155D25">
        <w:rPr>
          <w:rFonts w:ascii="Times New Roman" w:hAnsi="Times New Roman" w:cs="Times New Roman"/>
          <w:sz w:val="24"/>
          <w:szCs w:val="24"/>
        </w:rPr>
        <w:t xml:space="preserve"> </w:t>
      </w:r>
      <w:r w:rsidRPr="006E1BDD">
        <w:rPr>
          <w:rFonts w:ascii="Times New Roman" w:hAnsi="Times New Roman" w:cs="Times New Roman"/>
          <w:bCs/>
          <w:sz w:val="24"/>
          <w:szCs w:val="24"/>
        </w:rPr>
        <w:t>a.) Bérkompenzáció:</w:t>
      </w:r>
      <w:r w:rsidR="00F56513">
        <w:rPr>
          <w:rFonts w:ascii="Times New Roman" w:hAnsi="Times New Roman" w:cs="Times New Roman"/>
          <w:bCs/>
          <w:sz w:val="24"/>
          <w:szCs w:val="24"/>
        </w:rPr>
        <w:tab/>
      </w:r>
      <w:r w:rsidRPr="006E1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2F6" w:rsidRPr="003906C1">
        <w:rPr>
          <w:rFonts w:ascii="Times New Roman" w:hAnsi="Times New Roman"/>
        </w:rPr>
        <w:t>534.269</w:t>
      </w:r>
      <w:r w:rsidRPr="003906C1">
        <w:rPr>
          <w:rFonts w:ascii="Times New Roman" w:hAnsi="Times New Roman" w:cs="Times New Roman"/>
          <w:bCs/>
          <w:sz w:val="24"/>
          <w:szCs w:val="24"/>
        </w:rPr>
        <w:t>.- Ft</w:t>
      </w:r>
    </w:p>
    <w:p w:rsidR="002F7088" w:rsidRPr="003906C1" w:rsidRDefault="002F7088" w:rsidP="002F7088">
      <w:pPr>
        <w:tabs>
          <w:tab w:val="left" w:pos="709"/>
          <w:tab w:val="right" w:pos="85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906C1">
        <w:rPr>
          <w:rFonts w:ascii="Times New Roman" w:hAnsi="Times New Roman" w:cs="Times New Roman"/>
          <w:bCs/>
          <w:sz w:val="24"/>
          <w:szCs w:val="24"/>
        </w:rPr>
        <w:t xml:space="preserve">             b.) Ágazati pótlék </w:t>
      </w:r>
      <w:r w:rsidRPr="003906C1">
        <w:rPr>
          <w:rFonts w:ascii="Times New Roman" w:hAnsi="Times New Roman" w:cs="Times New Roman"/>
          <w:bCs/>
          <w:sz w:val="24"/>
          <w:szCs w:val="24"/>
        </w:rPr>
        <w:tab/>
      </w:r>
      <w:r w:rsidR="00550887" w:rsidRPr="003906C1">
        <w:rPr>
          <w:rFonts w:ascii="Times New Roman" w:hAnsi="Times New Roman"/>
        </w:rPr>
        <w:t>19.864.302</w:t>
      </w:r>
      <w:r w:rsidRPr="003906C1">
        <w:rPr>
          <w:rFonts w:ascii="Times New Roman" w:hAnsi="Times New Roman" w:cs="Times New Roman"/>
          <w:bCs/>
          <w:sz w:val="24"/>
          <w:szCs w:val="24"/>
        </w:rPr>
        <w:t>.- Ft</w:t>
      </w:r>
    </w:p>
    <w:p w:rsidR="005F35EF" w:rsidRPr="00FC6EE2" w:rsidRDefault="005F35EF" w:rsidP="002F7088">
      <w:pPr>
        <w:tabs>
          <w:tab w:val="left" w:pos="709"/>
          <w:tab w:val="right" w:pos="85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6EE2">
        <w:rPr>
          <w:rFonts w:ascii="Times New Roman" w:hAnsi="Times New Roman" w:cs="Times New Roman"/>
          <w:bCs/>
          <w:sz w:val="24"/>
          <w:szCs w:val="24"/>
        </w:rPr>
        <w:tab/>
        <w:t xml:space="preserve"> c.) Kulturális illetménypótlék</w:t>
      </w:r>
      <w:r w:rsidR="0012160F" w:rsidRPr="00FC6EE2">
        <w:rPr>
          <w:rFonts w:ascii="Times New Roman" w:hAnsi="Times New Roman" w:cs="Times New Roman"/>
          <w:bCs/>
          <w:sz w:val="24"/>
          <w:szCs w:val="24"/>
        </w:rPr>
        <w:tab/>
      </w:r>
      <w:r w:rsidR="00550887" w:rsidRPr="00FC6EE2">
        <w:rPr>
          <w:rFonts w:ascii="Times New Roman" w:hAnsi="Times New Roman"/>
          <w:sz w:val="24"/>
          <w:szCs w:val="24"/>
        </w:rPr>
        <w:t>2.790.829</w:t>
      </w:r>
      <w:r w:rsidR="0012160F" w:rsidRPr="00FC6EE2">
        <w:rPr>
          <w:rFonts w:ascii="Times New Roman" w:hAnsi="Times New Roman" w:cs="Times New Roman"/>
          <w:bCs/>
          <w:sz w:val="24"/>
          <w:szCs w:val="24"/>
        </w:rPr>
        <w:t>.- Ft</w:t>
      </w:r>
    </w:p>
    <w:p w:rsidR="002F7088" w:rsidRPr="00FC6EE2" w:rsidRDefault="002F7088" w:rsidP="003906C1">
      <w:pPr>
        <w:tabs>
          <w:tab w:val="left" w:pos="709"/>
          <w:tab w:val="right" w:pos="8505"/>
        </w:tabs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FC6EE2"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 </w:t>
      </w:r>
      <w:r w:rsidR="0012160F" w:rsidRPr="00FC6EE2">
        <w:rPr>
          <w:rFonts w:ascii="Times New Roman" w:hAnsi="Times New Roman" w:cs="Times New Roman"/>
          <w:bCs/>
          <w:sz w:val="24"/>
          <w:szCs w:val="24"/>
        </w:rPr>
        <w:t>d</w:t>
      </w:r>
      <w:r w:rsidRPr="00FC6EE2">
        <w:rPr>
          <w:rFonts w:ascii="Times New Roman" w:hAnsi="Times New Roman" w:cs="Times New Roman"/>
          <w:bCs/>
          <w:sz w:val="24"/>
          <w:szCs w:val="24"/>
        </w:rPr>
        <w:t>.)</w:t>
      </w:r>
      <w:r w:rsidR="003906C1" w:rsidRPr="00FC6EE2">
        <w:rPr>
          <w:rFonts w:ascii="Times New Roman" w:hAnsi="Times New Roman"/>
          <w:sz w:val="24"/>
          <w:szCs w:val="24"/>
        </w:rPr>
        <w:t xml:space="preserve"> </w:t>
      </w:r>
      <w:r w:rsidR="003906C1" w:rsidRPr="00FC6EE2">
        <w:rPr>
          <w:rFonts w:ascii="Times New Roman" w:hAnsi="Times New Roman" w:cs="Times New Roman"/>
          <w:sz w:val="24"/>
          <w:szCs w:val="24"/>
        </w:rPr>
        <w:t>2019. évi áll. tám. elsz</w:t>
      </w:r>
      <w:r w:rsidR="00FF0AED" w:rsidRPr="00FC6EE2">
        <w:rPr>
          <w:rFonts w:ascii="Times New Roman" w:hAnsi="Times New Roman" w:cs="Times New Roman"/>
          <w:sz w:val="24"/>
          <w:szCs w:val="24"/>
        </w:rPr>
        <w:t>ámolás</w:t>
      </w:r>
      <w:r w:rsidR="003906C1" w:rsidRPr="00FC6EE2">
        <w:rPr>
          <w:rFonts w:ascii="Times New Roman" w:hAnsi="Times New Roman" w:cs="Times New Roman"/>
          <w:sz w:val="24"/>
          <w:szCs w:val="24"/>
        </w:rPr>
        <w:t xml:space="preserve"> többlete</w:t>
      </w:r>
      <w:r w:rsidRPr="00FC6EE2">
        <w:rPr>
          <w:rFonts w:ascii="Times New Roman" w:hAnsi="Times New Roman" w:cs="Times New Roman"/>
          <w:bCs/>
          <w:sz w:val="24"/>
          <w:szCs w:val="24"/>
        </w:rPr>
        <w:tab/>
      </w:r>
      <w:r w:rsidR="003906C1" w:rsidRPr="00FC6EE2">
        <w:rPr>
          <w:rFonts w:ascii="Times New Roman" w:hAnsi="Times New Roman"/>
          <w:sz w:val="24"/>
          <w:szCs w:val="24"/>
        </w:rPr>
        <w:t>2.104.609</w:t>
      </w:r>
      <w:r w:rsidRPr="00FC6EE2">
        <w:rPr>
          <w:rFonts w:ascii="Times New Roman" w:hAnsi="Times New Roman" w:cs="Times New Roman"/>
          <w:bCs/>
          <w:sz w:val="24"/>
          <w:szCs w:val="24"/>
        </w:rPr>
        <w:t>.- Ft</w:t>
      </w:r>
    </w:p>
    <w:p w:rsidR="002F7088" w:rsidRDefault="002F7088" w:rsidP="003906C1">
      <w:pPr>
        <w:tabs>
          <w:tab w:val="left" w:pos="709"/>
          <w:tab w:val="right" w:pos="8505"/>
        </w:tabs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FC6EE2">
        <w:rPr>
          <w:rFonts w:ascii="Times New Roman" w:hAnsi="Times New Roman" w:cs="Times New Roman"/>
          <w:bCs/>
          <w:sz w:val="24"/>
          <w:szCs w:val="24"/>
        </w:rPr>
        <w:tab/>
      </w:r>
    </w:p>
    <w:p w:rsidR="003920EB" w:rsidRDefault="00CE32E7" w:rsidP="00214FCE">
      <w:pPr>
        <w:tabs>
          <w:tab w:val="left" w:pos="709"/>
          <w:tab w:val="right" w:pos="5387"/>
          <w:tab w:val="right" w:pos="85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Az ismertetett évközi támogatásokat követően a módosított előirányzat </w:t>
      </w:r>
      <w:r w:rsidR="00155D25">
        <w:rPr>
          <w:rFonts w:ascii="Times New Roman" w:hAnsi="Times New Roman" w:cs="Times New Roman"/>
          <w:bCs/>
          <w:sz w:val="24"/>
          <w:szCs w:val="24"/>
        </w:rPr>
        <w:t>903.949.587</w:t>
      </w:r>
      <w:r>
        <w:rPr>
          <w:rFonts w:ascii="Times New Roman" w:hAnsi="Times New Roman" w:cs="Times New Roman"/>
          <w:bCs/>
          <w:sz w:val="24"/>
          <w:szCs w:val="24"/>
        </w:rPr>
        <w:t xml:space="preserve">.- Ft-ra emelkedett, az utalt központi források a módosított előirányzat </w:t>
      </w:r>
      <w:r w:rsidR="00155D25">
        <w:rPr>
          <w:rFonts w:ascii="Times New Roman" w:hAnsi="Times New Roman" w:cs="Times New Roman"/>
          <w:bCs/>
          <w:sz w:val="24"/>
          <w:szCs w:val="24"/>
        </w:rPr>
        <w:t>58,33</w:t>
      </w:r>
      <w:r w:rsidR="009E3768">
        <w:rPr>
          <w:rFonts w:ascii="Times New Roman" w:hAnsi="Times New Roman" w:cs="Times New Roman"/>
          <w:bCs/>
          <w:sz w:val="24"/>
          <w:szCs w:val="24"/>
        </w:rPr>
        <w:t xml:space="preserve"> %-át képezik</w:t>
      </w:r>
      <w:r w:rsidR="00BC7C8F">
        <w:rPr>
          <w:rFonts w:ascii="Times New Roman" w:hAnsi="Times New Roman" w:cs="Times New Roman"/>
          <w:bCs/>
          <w:sz w:val="24"/>
          <w:szCs w:val="24"/>
        </w:rPr>
        <w:t xml:space="preserve">. Az érkezett támogatás </w:t>
      </w:r>
      <w:r w:rsidR="0096505D">
        <w:rPr>
          <w:rFonts w:ascii="Times New Roman" w:hAnsi="Times New Roman" w:cs="Times New Roman"/>
          <w:bCs/>
          <w:sz w:val="24"/>
          <w:szCs w:val="24"/>
        </w:rPr>
        <w:t>az egyszeri támogatások egyszeri utalása miatt</w:t>
      </w:r>
      <w:r w:rsidR="003920EB">
        <w:rPr>
          <w:rFonts w:ascii="Times New Roman" w:hAnsi="Times New Roman" w:cs="Times New Roman"/>
          <w:bCs/>
          <w:sz w:val="24"/>
          <w:szCs w:val="24"/>
        </w:rPr>
        <w:t xml:space="preserve"> magasabb az időarányos mértéknél.</w:t>
      </w:r>
    </w:p>
    <w:p w:rsidR="00FF0AED" w:rsidRDefault="0053006D" w:rsidP="00214FCE">
      <w:pPr>
        <w:tabs>
          <w:tab w:val="left" w:pos="709"/>
          <w:tab w:val="right" w:pos="5387"/>
          <w:tab w:val="right" w:pos="85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C5340" w:rsidRDefault="00E5334C" w:rsidP="00214FCE">
      <w:pPr>
        <w:tabs>
          <w:tab w:val="left" w:pos="709"/>
          <w:tab w:val="right" w:pos="5387"/>
          <w:tab w:val="right" w:pos="85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253224">
        <w:rPr>
          <w:rFonts w:ascii="Times New Roman" w:hAnsi="Times New Roman" w:cs="Times New Roman"/>
          <w:bCs/>
          <w:sz w:val="24"/>
          <w:szCs w:val="24"/>
        </w:rPr>
        <w:t xml:space="preserve">z állami támogatások </w:t>
      </w:r>
      <w:r w:rsidR="00AC5340">
        <w:rPr>
          <w:rFonts w:ascii="Times New Roman" w:hAnsi="Times New Roman" w:cs="Times New Roman"/>
          <w:bCs/>
          <w:sz w:val="24"/>
          <w:szCs w:val="24"/>
        </w:rPr>
        <w:t xml:space="preserve">között a közös hivatal </w:t>
      </w:r>
      <w:r w:rsidR="003C293A">
        <w:rPr>
          <w:rFonts w:ascii="Times New Roman" w:hAnsi="Times New Roman" w:cs="Times New Roman"/>
          <w:bCs/>
          <w:sz w:val="24"/>
          <w:szCs w:val="24"/>
        </w:rPr>
        <w:t xml:space="preserve">működésének támogatását a 2020. január 1-jén fennálló struktúra alapján </w:t>
      </w:r>
      <w:r w:rsidR="00261E18">
        <w:rPr>
          <w:rFonts w:ascii="Times New Roman" w:hAnsi="Times New Roman" w:cs="Times New Roman"/>
          <w:bCs/>
          <w:sz w:val="24"/>
          <w:szCs w:val="24"/>
        </w:rPr>
        <w:t>kellett megtervezni</w:t>
      </w:r>
      <w:r w:rsidR="0053006D">
        <w:rPr>
          <w:rFonts w:ascii="Times New Roman" w:hAnsi="Times New Roman" w:cs="Times New Roman"/>
          <w:bCs/>
          <w:sz w:val="24"/>
          <w:szCs w:val="24"/>
        </w:rPr>
        <w:t xml:space="preserve">, melyhez tartozóan a költségvetés elfogadását követően új felmérés alapján </w:t>
      </w:r>
      <w:r w:rsidR="005D67A5">
        <w:rPr>
          <w:rFonts w:ascii="Times New Roman" w:hAnsi="Times New Roman" w:cs="Times New Roman"/>
          <w:bCs/>
          <w:sz w:val="24"/>
          <w:szCs w:val="24"/>
        </w:rPr>
        <w:t xml:space="preserve">állami támogatás növekmény </w:t>
      </w:r>
      <w:r w:rsidR="00BA1746">
        <w:rPr>
          <w:rFonts w:ascii="Times New Roman" w:hAnsi="Times New Roman" w:cs="Times New Roman"/>
          <w:bCs/>
          <w:sz w:val="24"/>
          <w:szCs w:val="24"/>
        </w:rPr>
        <w:t>kapcsolódott</w:t>
      </w:r>
      <w:r w:rsidR="00261E18">
        <w:rPr>
          <w:rFonts w:ascii="Times New Roman" w:hAnsi="Times New Roman" w:cs="Times New Roman"/>
          <w:bCs/>
          <w:sz w:val="24"/>
          <w:szCs w:val="24"/>
        </w:rPr>
        <w:t>.</w:t>
      </w:r>
      <w:r w:rsidR="005D67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1E18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5D67A5">
        <w:rPr>
          <w:rFonts w:ascii="Times New Roman" w:hAnsi="Times New Roman" w:cs="Times New Roman"/>
          <w:bCs/>
          <w:sz w:val="24"/>
          <w:szCs w:val="24"/>
        </w:rPr>
        <w:t>előirányzat emelésre nem volt mód</w:t>
      </w:r>
      <w:r w:rsidR="000936FE">
        <w:rPr>
          <w:rFonts w:ascii="Times New Roman" w:hAnsi="Times New Roman" w:cs="Times New Roman"/>
          <w:bCs/>
          <w:sz w:val="24"/>
          <w:szCs w:val="24"/>
        </w:rPr>
        <w:t xml:space="preserve">, az utalás azonban az emelt összeg alapján történt. </w:t>
      </w:r>
    </w:p>
    <w:p w:rsidR="00AC5340" w:rsidRDefault="00AC5340" w:rsidP="00214FCE">
      <w:pPr>
        <w:tabs>
          <w:tab w:val="left" w:pos="709"/>
          <w:tab w:val="right" w:pos="5387"/>
          <w:tab w:val="right" w:pos="85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3BD7" w:rsidRDefault="00D23BD7" w:rsidP="00D23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34">
        <w:rPr>
          <w:rFonts w:ascii="Times New Roman" w:hAnsi="Times New Roman" w:cs="Times New Roman"/>
          <w:b/>
          <w:sz w:val="24"/>
          <w:szCs w:val="24"/>
        </w:rPr>
        <w:t>Államháztartáson belüli működési támogatásként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="00793628">
        <w:rPr>
          <w:rFonts w:ascii="Times New Roman" w:hAnsi="Times New Roman" w:cs="Times New Roman"/>
          <w:sz w:val="24"/>
          <w:szCs w:val="24"/>
        </w:rPr>
        <w:t>165.865.930</w:t>
      </w:r>
      <w:r>
        <w:rPr>
          <w:rFonts w:ascii="Times New Roman" w:hAnsi="Times New Roman" w:cs="Times New Roman"/>
          <w:sz w:val="24"/>
          <w:szCs w:val="24"/>
        </w:rPr>
        <w:t>.- Ft</w:t>
      </w:r>
      <w:r w:rsidR="00310334">
        <w:rPr>
          <w:rFonts w:ascii="Times New Roman" w:hAnsi="Times New Roman" w:cs="Times New Roman"/>
          <w:sz w:val="24"/>
          <w:szCs w:val="24"/>
        </w:rPr>
        <w:t>, az előirányzat növekménye 850.000.- Ft volt.</w:t>
      </w:r>
      <w:r w:rsidR="00C361A8">
        <w:rPr>
          <w:rFonts w:ascii="Times New Roman" w:hAnsi="Times New Roman" w:cs="Times New Roman"/>
          <w:sz w:val="24"/>
          <w:szCs w:val="24"/>
        </w:rPr>
        <w:t xml:space="preserve"> A növekmény </w:t>
      </w:r>
      <w:r w:rsidR="006C27FC">
        <w:rPr>
          <w:rFonts w:ascii="Times New Roman" w:hAnsi="Times New Roman" w:cs="Times New Roman"/>
          <w:sz w:val="24"/>
          <w:szCs w:val="24"/>
        </w:rPr>
        <w:t xml:space="preserve">a Solymár Imre Városi Könyvtár esetében pályázatból, az önkormányzat esetében </w:t>
      </w:r>
      <w:r w:rsidR="00BB00EF">
        <w:rPr>
          <w:rFonts w:ascii="Times New Roman" w:hAnsi="Times New Roman" w:cs="Times New Roman"/>
          <w:sz w:val="24"/>
          <w:szCs w:val="24"/>
        </w:rPr>
        <w:t xml:space="preserve">köztemetés költségeinek megtérítéséből származik. </w:t>
      </w:r>
    </w:p>
    <w:p w:rsidR="006635DC" w:rsidRDefault="00D23BD7" w:rsidP="00A2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bevételei a 3. számú melléklet bevételek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fejezete  </w:t>
      </w:r>
      <w:r w:rsidR="00A2751B">
        <w:rPr>
          <w:rFonts w:ascii="Times New Roman" w:hAnsi="Times New Roman" w:cs="Times New Roman"/>
          <w:sz w:val="24"/>
          <w:szCs w:val="24"/>
        </w:rPr>
        <w:t>135.</w:t>
      </w:r>
      <w:proofErr w:type="gramEnd"/>
      <w:r w:rsidR="00A2751B">
        <w:rPr>
          <w:rFonts w:ascii="Times New Roman" w:hAnsi="Times New Roman" w:cs="Times New Roman"/>
          <w:sz w:val="24"/>
          <w:szCs w:val="24"/>
        </w:rPr>
        <w:t xml:space="preserve"> és a </w:t>
      </w:r>
      <w:r>
        <w:rPr>
          <w:rFonts w:ascii="Times New Roman" w:hAnsi="Times New Roman" w:cs="Times New Roman"/>
          <w:sz w:val="24"/>
          <w:szCs w:val="24"/>
        </w:rPr>
        <w:t xml:space="preserve">206. címei alatt találhatók meg jogcímenként. </w:t>
      </w:r>
    </w:p>
    <w:p w:rsidR="00367724" w:rsidRDefault="00367724" w:rsidP="00A2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55F" w:rsidRDefault="00A2751B" w:rsidP="00A2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Völgységi Önkormányzatok Társulása az adminisztratív feladatok ellátásához hozzájárulást utal, amely </w:t>
      </w:r>
      <w:r w:rsidR="00893C38">
        <w:rPr>
          <w:rFonts w:ascii="Times New Roman" w:hAnsi="Times New Roman" w:cs="Times New Roman"/>
          <w:sz w:val="24"/>
          <w:szCs w:val="24"/>
        </w:rPr>
        <w:t>tervezet szintjé</w:t>
      </w:r>
      <w:r w:rsidR="00352C3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75E">
        <w:rPr>
          <w:rFonts w:ascii="Times New Roman" w:hAnsi="Times New Roman" w:cs="Times New Roman"/>
          <w:sz w:val="24"/>
          <w:szCs w:val="24"/>
        </w:rPr>
        <w:t>5.920.000</w:t>
      </w:r>
      <w:r>
        <w:rPr>
          <w:rFonts w:ascii="Times New Roman" w:hAnsi="Times New Roman" w:cs="Times New Roman"/>
          <w:sz w:val="24"/>
          <w:szCs w:val="24"/>
        </w:rPr>
        <w:t xml:space="preserve">.- Ft </w:t>
      </w:r>
      <w:r w:rsidR="007D4BE9">
        <w:rPr>
          <w:rFonts w:ascii="Times New Roman" w:hAnsi="Times New Roman" w:cs="Times New Roman"/>
          <w:sz w:val="24"/>
          <w:szCs w:val="24"/>
        </w:rPr>
        <w:t xml:space="preserve">összegű. Ehhez tartozóan </w:t>
      </w:r>
      <w:r w:rsidR="00893C38">
        <w:rPr>
          <w:rFonts w:ascii="Times New Roman" w:hAnsi="Times New Roman" w:cs="Times New Roman"/>
          <w:sz w:val="24"/>
          <w:szCs w:val="24"/>
        </w:rPr>
        <w:t>a</w:t>
      </w:r>
      <w:r w:rsidR="00537501">
        <w:rPr>
          <w:rFonts w:ascii="Times New Roman" w:hAnsi="Times New Roman" w:cs="Times New Roman"/>
          <w:sz w:val="24"/>
          <w:szCs w:val="24"/>
        </w:rPr>
        <w:t xml:space="preserve"> tényleges kiadások egy félévre jutó összege</w:t>
      </w:r>
      <w:r w:rsidR="00B9527C">
        <w:rPr>
          <w:rFonts w:ascii="Times New Roman" w:hAnsi="Times New Roman" w:cs="Times New Roman"/>
          <w:sz w:val="24"/>
          <w:szCs w:val="24"/>
        </w:rPr>
        <w:t xml:space="preserve">ként a </w:t>
      </w:r>
      <w:proofErr w:type="gramStart"/>
      <w:r w:rsidR="00B9527C">
        <w:rPr>
          <w:rFonts w:ascii="Times New Roman" w:hAnsi="Times New Roman" w:cs="Times New Roman"/>
          <w:sz w:val="24"/>
          <w:szCs w:val="24"/>
        </w:rPr>
        <w:t>Társulás</w:t>
      </w:r>
      <w:r w:rsidR="0053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75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C675E">
        <w:rPr>
          <w:rFonts w:ascii="Times New Roman" w:hAnsi="Times New Roman" w:cs="Times New Roman"/>
          <w:sz w:val="24"/>
          <w:szCs w:val="24"/>
        </w:rPr>
        <w:t>.044.171</w:t>
      </w:r>
      <w:r w:rsidR="007D4BE9">
        <w:rPr>
          <w:rFonts w:ascii="Times New Roman" w:hAnsi="Times New Roman" w:cs="Times New Roman"/>
          <w:sz w:val="24"/>
          <w:szCs w:val="24"/>
        </w:rPr>
        <w:t>.- Ft</w:t>
      </w:r>
      <w:r w:rsidR="00B9527C">
        <w:rPr>
          <w:rFonts w:ascii="Times New Roman" w:hAnsi="Times New Roman" w:cs="Times New Roman"/>
          <w:sz w:val="24"/>
          <w:szCs w:val="24"/>
        </w:rPr>
        <w:t>-ot utalt.</w:t>
      </w:r>
      <w:r w:rsidR="00EA1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987" w:rsidRDefault="00750936" w:rsidP="00A2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Államkincstár a</w:t>
      </w:r>
      <w:r w:rsidR="000D4987">
        <w:rPr>
          <w:rFonts w:ascii="Times New Roman" w:hAnsi="Times New Roman" w:cs="Times New Roman"/>
          <w:sz w:val="24"/>
          <w:szCs w:val="24"/>
        </w:rPr>
        <w:t xml:space="preserve"> bonyhádi helyi közösség</w:t>
      </w:r>
      <w:r w:rsidR="008F4DF7">
        <w:rPr>
          <w:rFonts w:ascii="Times New Roman" w:hAnsi="Times New Roman" w:cs="Times New Roman"/>
          <w:sz w:val="24"/>
          <w:szCs w:val="24"/>
        </w:rPr>
        <w:t xml:space="preserve"> helyi közösségi fejlesztési stratégiája megvalósítása kapcsán a Közös Önkormányzati Hivatal </w:t>
      </w:r>
      <w:r w:rsidR="001C2EFF">
        <w:rPr>
          <w:rFonts w:ascii="Times New Roman" w:hAnsi="Times New Roman" w:cs="Times New Roman"/>
          <w:sz w:val="24"/>
          <w:szCs w:val="24"/>
        </w:rPr>
        <w:t>igénylése alapján</w:t>
      </w:r>
      <w:r w:rsidR="00250521">
        <w:rPr>
          <w:rFonts w:ascii="Times New Roman" w:hAnsi="Times New Roman" w:cs="Times New Roman"/>
          <w:sz w:val="24"/>
          <w:szCs w:val="24"/>
        </w:rPr>
        <w:t xml:space="preserve"> 6.084.486.- Ft</w:t>
      </w:r>
      <w:r w:rsidR="001C2EFF">
        <w:rPr>
          <w:rFonts w:ascii="Times New Roman" w:hAnsi="Times New Roman" w:cs="Times New Roman"/>
          <w:sz w:val="24"/>
          <w:szCs w:val="24"/>
        </w:rPr>
        <w:t>-ot utalt.</w:t>
      </w:r>
    </w:p>
    <w:p w:rsidR="00917AA9" w:rsidRDefault="00EC3135" w:rsidP="00A2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közös hivatalhoz január 1-jén csatlakozott Bátaapáti és Mórágy Község Önkormányzata.</w:t>
      </w:r>
      <w:r w:rsidR="005155EB">
        <w:rPr>
          <w:rFonts w:ascii="Times New Roman" w:hAnsi="Times New Roman" w:cs="Times New Roman"/>
          <w:sz w:val="24"/>
          <w:szCs w:val="24"/>
        </w:rPr>
        <w:t xml:space="preserve"> A községekben foglalkoztatott hivatali dolgozó béréhez az önkormányzatok az állami támogatáson felül hozzájárulást fizetnek, </w:t>
      </w:r>
      <w:r w:rsidR="005B4F6A">
        <w:rPr>
          <w:rFonts w:ascii="Times New Roman" w:hAnsi="Times New Roman" w:cs="Times New Roman"/>
          <w:sz w:val="24"/>
          <w:szCs w:val="24"/>
        </w:rPr>
        <w:t xml:space="preserve">melyek közül egy önkormányzat a félév végéig, a másik július hónap folyamán rendezte az első félévre jutó hozzájárulását. </w:t>
      </w:r>
    </w:p>
    <w:p w:rsidR="0030139C" w:rsidRDefault="00A2751B" w:rsidP="00A2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3569">
        <w:rPr>
          <w:rFonts w:ascii="Times New Roman" w:hAnsi="Times New Roman" w:cs="Times New Roman"/>
          <w:sz w:val="24"/>
          <w:szCs w:val="24"/>
        </w:rPr>
        <w:t xml:space="preserve"> Nemzeti</w:t>
      </w:r>
      <w:r>
        <w:rPr>
          <w:rFonts w:ascii="Times New Roman" w:hAnsi="Times New Roman" w:cs="Times New Roman"/>
          <w:sz w:val="24"/>
          <w:szCs w:val="24"/>
        </w:rPr>
        <w:t xml:space="preserve"> Egészségbiztosítási </w:t>
      </w:r>
      <w:r w:rsidR="00573569">
        <w:rPr>
          <w:rFonts w:ascii="Times New Roman" w:hAnsi="Times New Roman" w:cs="Times New Roman"/>
          <w:sz w:val="24"/>
          <w:szCs w:val="24"/>
        </w:rPr>
        <w:t>Alapkezelő</w:t>
      </w:r>
      <w:r>
        <w:rPr>
          <w:rFonts w:ascii="Times New Roman" w:hAnsi="Times New Roman" w:cs="Times New Roman"/>
          <w:sz w:val="24"/>
          <w:szCs w:val="24"/>
        </w:rPr>
        <w:t xml:space="preserve"> az iskolafogászati ellátáshoz </w:t>
      </w:r>
      <w:r w:rsidR="00304209">
        <w:rPr>
          <w:rFonts w:ascii="Times New Roman" w:hAnsi="Times New Roman" w:cs="Times New Roman"/>
          <w:sz w:val="24"/>
          <w:szCs w:val="24"/>
        </w:rPr>
        <w:t>7.699.500</w:t>
      </w:r>
      <w:r>
        <w:rPr>
          <w:rFonts w:ascii="Times New Roman" w:hAnsi="Times New Roman" w:cs="Times New Roman"/>
          <w:sz w:val="24"/>
          <w:szCs w:val="24"/>
        </w:rPr>
        <w:t>.-Ft-ot</w:t>
      </w:r>
      <w:r w:rsidR="00573569">
        <w:rPr>
          <w:rFonts w:ascii="Times New Roman" w:hAnsi="Times New Roman" w:cs="Times New Roman"/>
          <w:sz w:val="24"/>
          <w:szCs w:val="24"/>
        </w:rPr>
        <w:t xml:space="preserve">, míg a </w:t>
      </w:r>
      <w:r w:rsidR="00B11637">
        <w:rPr>
          <w:rFonts w:ascii="Times New Roman" w:hAnsi="Times New Roman" w:cs="Times New Roman"/>
          <w:sz w:val="24"/>
          <w:szCs w:val="24"/>
        </w:rPr>
        <w:t>2. számú ház</w:t>
      </w:r>
      <w:r w:rsidR="00573569">
        <w:rPr>
          <w:rFonts w:ascii="Times New Roman" w:hAnsi="Times New Roman" w:cs="Times New Roman"/>
          <w:sz w:val="24"/>
          <w:szCs w:val="24"/>
        </w:rPr>
        <w:t>i</w:t>
      </w:r>
      <w:r w:rsidR="00D91241">
        <w:rPr>
          <w:rFonts w:ascii="Times New Roman" w:hAnsi="Times New Roman" w:cs="Times New Roman"/>
          <w:sz w:val="24"/>
          <w:szCs w:val="24"/>
        </w:rPr>
        <w:t>or</w:t>
      </w:r>
      <w:r w:rsidR="00573569">
        <w:rPr>
          <w:rFonts w:ascii="Times New Roman" w:hAnsi="Times New Roman" w:cs="Times New Roman"/>
          <w:sz w:val="24"/>
          <w:szCs w:val="24"/>
        </w:rPr>
        <w:t>vosi</w:t>
      </w:r>
      <w:r w:rsidR="00D91241">
        <w:rPr>
          <w:rFonts w:ascii="Times New Roman" w:hAnsi="Times New Roman" w:cs="Times New Roman"/>
          <w:sz w:val="24"/>
          <w:szCs w:val="24"/>
        </w:rPr>
        <w:t xml:space="preserve"> körzet működéséhez </w:t>
      </w:r>
      <w:r w:rsidR="00304209">
        <w:rPr>
          <w:rFonts w:ascii="Times New Roman" w:hAnsi="Times New Roman" w:cs="Times New Roman"/>
          <w:sz w:val="24"/>
          <w:szCs w:val="24"/>
        </w:rPr>
        <w:t>5.875.000</w:t>
      </w:r>
      <w:r w:rsidR="00D91241">
        <w:rPr>
          <w:rFonts w:ascii="Times New Roman" w:hAnsi="Times New Roman" w:cs="Times New Roman"/>
          <w:sz w:val="24"/>
          <w:szCs w:val="24"/>
        </w:rPr>
        <w:t xml:space="preserve">.- Ft-ot utalt. </w:t>
      </w:r>
    </w:p>
    <w:p w:rsidR="0031162F" w:rsidRDefault="0031162F" w:rsidP="00A2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az önkormányzatok működési támogatásainál már részben ismertettük nem volt tervezhető a közös hivatalhoz </w:t>
      </w:r>
      <w:r w:rsidR="001B2209">
        <w:rPr>
          <w:rFonts w:ascii="Times New Roman" w:hAnsi="Times New Roman" w:cs="Times New Roman"/>
          <w:sz w:val="24"/>
          <w:szCs w:val="24"/>
        </w:rPr>
        <w:t xml:space="preserve">2020. január 1-jétől </w:t>
      </w:r>
      <w:r>
        <w:rPr>
          <w:rFonts w:ascii="Times New Roman" w:hAnsi="Times New Roman" w:cs="Times New Roman"/>
          <w:sz w:val="24"/>
          <w:szCs w:val="24"/>
        </w:rPr>
        <w:t xml:space="preserve">csatlakozó települések </w:t>
      </w:r>
      <w:r w:rsidR="001B2209">
        <w:rPr>
          <w:rFonts w:ascii="Times New Roman" w:hAnsi="Times New Roman" w:cs="Times New Roman"/>
          <w:sz w:val="24"/>
          <w:szCs w:val="24"/>
        </w:rPr>
        <w:t xml:space="preserve">utáni állami támogatás. Ennek számított összegét a költségvetés egyensúlyának megtartása érdekében </w:t>
      </w:r>
      <w:r w:rsidR="0082746C">
        <w:rPr>
          <w:rFonts w:ascii="Times New Roman" w:hAnsi="Times New Roman" w:cs="Times New Roman"/>
          <w:sz w:val="24"/>
          <w:szCs w:val="24"/>
        </w:rPr>
        <w:t>államháztartáson belüli pénzeszköz átvételként terveztük meg. Tekintettel arra, hogy a</w:t>
      </w:r>
      <w:r w:rsidR="00F25B6F">
        <w:rPr>
          <w:rFonts w:ascii="Times New Roman" w:hAnsi="Times New Roman" w:cs="Times New Roman"/>
          <w:sz w:val="24"/>
          <w:szCs w:val="24"/>
        </w:rPr>
        <w:t xml:space="preserve"> kiegészítő </w:t>
      </w:r>
      <w:r w:rsidR="00C95527">
        <w:rPr>
          <w:rFonts w:ascii="Times New Roman" w:hAnsi="Times New Roman" w:cs="Times New Roman"/>
          <w:sz w:val="24"/>
          <w:szCs w:val="24"/>
        </w:rPr>
        <w:t>állami támogatás elszámolása a központi források között, nem ezen a jogcímen</w:t>
      </w:r>
      <w:r w:rsidR="009F15E2">
        <w:rPr>
          <w:rFonts w:ascii="Times New Roman" w:hAnsi="Times New Roman" w:cs="Times New Roman"/>
          <w:sz w:val="24"/>
          <w:szCs w:val="24"/>
        </w:rPr>
        <w:t xml:space="preserve"> szerepel, az </w:t>
      </w:r>
      <w:r w:rsidR="007C4747">
        <w:rPr>
          <w:rFonts w:ascii="Times New Roman" w:hAnsi="Times New Roman" w:cs="Times New Roman"/>
          <w:sz w:val="24"/>
          <w:szCs w:val="24"/>
        </w:rPr>
        <w:t xml:space="preserve">átvett pénzeszköz </w:t>
      </w:r>
      <w:r w:rsidR="009F15E2">
        <w:rPr>
          <w:rFonts w:ascii="Times New Roman" w:hAnsi="Times New Roman" w:cs="Times New Roman"/>
          <w:sz w:val="24"/>
          <w:szCs w:val="24"/>
        </w:rPr>
        <w:t>előirányza</w:t>
      </w:r>
      <w:r w:rsidR="007C4747">
        <w:rPr>
          <w:rFonts w:ascii="Times New Roman" w:hAnsi="Times New Roman" w:cs="Times New Roman"/>
          <w:sz w:val="24"/>
          <w:szCs w:val="24"/>
        </w:rPr>
        <w:t xml:space="preserve">t zárolására, az önkormányzatok működési támogatási előirányzatának egyidejű emelésére van szükség, melyet a költségvetési rendelet módosítási javaslatában feltüntettünk. </w:t>
      </w:r>
    </w:p>
    <w:p w:rsidR="00724FE0" w:rsidRDefault="00A2751B" w:rsidP="00A2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óvodák fenntartására kötött megállapodás alapján a Bonyhádi Varázskapu Bölcsőde és Óvodához Izmény, Kisvejke, Kisdorog, Vá</w:t>
      </w:r>
      <w:r w:rsidR="006F175B">
        <w:rPr>
          <w:rFonts w:ascii="Times New Roman" w:hAnsi="Times New Roman" w:cs="Times New Roman"/>
          <w:sz w:val="24"/>
          <w:szCs w:val="24"/>
        </w:rPr>
        <w:t>ralja Községek óvodái tartoznak. A</w:t>
      </w:r>
      <w:r w:rsidR="00F74A68">
        <w:rPr>
          <w:rFonts w:ascii="Times New Roman" w:hAnsi="Times New Roman" w:cs="Times New Roman"/>
          <w:sz w:val="24"/>
          <w:szCs w:val="24"/>
        </w:rPr>
        <w:t xml:space="preserve">z Önkormányzatok közül </w:t>
      </w:r>
      <w:r w:rsidR="00DA74F6">
        <w:rPr>
          <w:rFonts w:ascii="Times New Roman" w:hAnsi="Times New Roman" w:cs="Times New Roman"/>
          <w:sz w:val="24"/>
          <w:szCs w:val="24"/>
        </w:rPr>
        <w:t>kettőnek áll fenn fizetési kötelezettsége az év</w:t>
      </w:r>
      <w:r w:rsidR="00724FE0">
        <w:rPr>
          <w:rFonts w:ascii="Times New Roman" w:hAnsi="Times New Roman" w:cs="Times New Roman"/>
          <w:sz w:val="24"/>
          <w:szCs w:val="24"/>
        </w:rPr>
        <w:t xml:space="preserve">re vonatkozóan, </w:t>
      </w:r>
      <w:r w:rsidR="000F4383">
        <w:rPr>
          <w:rFonts w:ascii="Times New Roman" w:hAnsi="Times New Roman" w:cs="Times New Roman"/>
          <w:sz w:val="24"/>
          <w:szCs w:val="24"/>
        </w:rPr>
        <w:t xml:space="preserve">azonban utalásra a félév végégi egyikük esetében sem került sor. </w:t>
      </w:r>
    </w:p>
    <w:p w:rsidR="00724FE0" w:rsidRDefault="00724FE0" w:rsidP="00A2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97D" w:rsidRPr="00A76719" w:rsidRDefault="005A2ED0" w:rsidP="00ED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D0">
        <w:rPr>
          <w:rFonts w:ascii="Times New Roman" w:hAnsi="Times New Roman" w:cs="Times New Roman"/>
          <w:sz w:val="24"/>
          <w:szCs w:val="24"/>
        </w:rPr>
        <w:t xml:space="preserve">A közfoglalkoztatáshoz átvett pénzeszközként az előző évében megkötött </w:t>
      </w:r>
      <w:r w:rsidR="00C81891">
        <w:rPr>
          <w:rFonts w:ascii="Times New Roman" w:hAnsi="Times New Roman" w:cs="Times New Roman"/>
          <w:sz w:val="24"/>
          <w:szCs w:val="24"/>
        </w:rPr>
        <w:t>5</w:t>
      </w:r>
      <w:r w:rsidRPr="005A2ED0">
        <w:rPr>
          <w:rFonts w:ascii="Times New Roman" w:hAnsi="Times New Roman" w:cs="Times New Roman"/>
          <w:sz w:val="24"/>
          <w:szCs w:val="24"/>
        </w:rPr>
        <w:t xml:space="preserve"> támo</w:t>
      </w:r>
      <w:r w:rsidR="004A1484">
        <w:rPr>
          <w:rFonts w:ascii="Times New Roman" w:hAnsi="Times New Roman" w:cs="Times New Roman"/>
          <w:sz w:val="24"/>
          <w:szCs w:val="24"/>
        </w:rPr>
        <w:t xml:space="preserve">gatási szerződéshez tartozóan </w:t>
      </w:r>
      <w:r w:rsidR="00320B9E">
        <w:rPr>
          <w:rFonts w:ascii="Times New Roman" w:hAnsi="Times New Roman" w:cs="Times New Roman"/>
          <w:sz w:val="24"/>
          <w:szCs w:val="24"/>
        </w:rPr>
        <w:t>3.508.000.-</w:t>
      </w:r>
      <w:r w:rsidR="004A1484">
        <w:rPr>
          <w:rFonts w:ascii="Times New Roman" w:hAnsi="Times New Roman" w:cs="Times New Roman"/>
          <w:sz w:val="24"/>
          <w:szCs w:val="24"/>
        </w:rPr>
        <w:t xml:space="preserve"> </w:t>
      </w:r>
      <w:r w:rsidRPr="005A2ED0">
        <w:rPr>
          <w:rFonts w:ascii="Times New Roman" w:hAnsi="Times New Roman" w:cs="Times New Roman"/>
          <w:sz w:val="24"/>
          <w:szCs w:val="24"/>
        </w:rPr>
        <w:t>Ft</w:t>
      </w:r>
      <w:r w:rsidR="004A1484">
        <w:rPr>
          <w:rFonts w:ascii="Times New Roman" w:hAnsi="Times New Roman" w:cs="Times New Roman"/>
          <w:sz w:val="24"/>
          <w:szCs w:val="24"/>
        </w:rPr>
        <w:t>-ot terveztünk</w:t>
      </w:r>
      <w:r>
        <w:t>.</w:t>
      </w:r>
      <w:r w:rsidR="00A45E89">
        <w:t xml:space="preserve"> </w:t>
      </w:r>
      <w:r w:rsidR="00A45E89" w:rsidRPr="00AF1AD1">
        <w:rPr>
          <w:rFonts w:ascii="Times New Roman" w:hAnsi="Times New Roman" w:cs="Times New Roman"/>
          <w:sz w:val="24"/>
          <w:szCs w:val="24"/>
        </w:rPr>
        <w:t xml:space="preserve">A félév során </w:t>
      </w:r>
      <w:proofErr w:type="gramStart"/>
      <w:r w:rsidR="00A45E89" w:rsidRPr="0030139C">
        <w:rPr>
          <w:rFonts w:ascii="Times New Roman" w:hAnsi="Times New Roman" w:cs="Times New Roman"/>
          <w:sz w:val="24"/>
          <w:szCs w:val="24"/>
        </w:rPr>
        <w:t>tová</w:t>
      </w:r>
      <w:r w:rsidR="00AF1AD1" w:rsidRPr="0030139C">
        <w:rPr>
          <w:rFonts w:ascii="Times New Roman" w:hAnsi="Times New Roman" w:cs="Times New Roman"/>
          <w:sz w:val="24"/>
          <w:szCs w:val="24"/>
        </w:rPr>
        <w:t xml:space="preserve">bbi </w:t>
      </w:r>
      <w:r w:rsidR="00AF1AD1">
        <w:rPr>
          <w:rFonts w:ascii="Times New Roman" w:hAnsi="Times New Roman" w:cs="Times New Roman"/>
          <w:sz w:val="24"/>
          <w:szCs w:val="24"/>
        </w:rPr>
        <w:t xml:space="preserve"> </w:t>
      </w:r>
      <w:r w:rsidR="00442154">
        <w:rPr>
          <w:rFonts w:ascii="Times New Roman" w:hAnsi="Times New Roman" w:cs="Times New Roman"/>
          <w:sz w:val="24"/>
          <w:szCs w:val="24"/>
        </w:rPr>
        <w:t>támogatói</w:t>
      </w:r>
      <w:proofErr w:type="gramEnd"/>
      <w:r w:rsidR="00442154">
        <w:rPr>
          <w:rFonts w:ascii="Times New Roman" w:hAnsi="Times New Roman" w:cs="Times New Roman"/>
          <w:sz w:val="24"/>
          <w:szCs w:val="24"/>
        </w:rPr>
        <w:t xml:space="preserve"> okirat</w:t>
      </w:r>
      <w:r w:rsidR="006F41EA">
        <w:rPr>
          <w:rFonts w:ascii="Times New Roman" w:hAnsi="Times New Roman" w:cs="Times New Roman"/>
          <w:sz w:val="24"/>
          <w:szCs w:val="24"/>
        </w:rPr>
        <w:t>ok kerültek aláírásra.</w:t>
      </w:r>
    </w:p>
    <w:p w:rsidR="00B973D4" w:rsidRDefault="006F41EA" w:rsidP="00B9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="0086478B" w:rsidRPr="00A76719">
        <w:rPr>
          <w:rFonts w:ascii="Times New Roman" w:hAnsi="Times New Roman" w:cs="Times New Roman"/>
          <w:sz w:val="24"/>
          <w:szCs w:val="24"/>
        </w:rPr>
        <w:t xml:space="preserve"> igénylések havonta megt</w:t>
      </w:r>
      <w:r w:rsidR="00782DC2" w:rsidRPr="00A76719">
        <w:rPr>
          <w:rFonts w:ascii="Times New Roman" w:hAnsi="Times New Roman" w:cs="Times New Roman"/>
          <w:sz w:val="24"/>
          <w:szCs w:val="24"/>
        </w:rPr>
        <w:t>ö</w:t>
      </w:r>
      <w:r w:rsidR="0086478B" w:rsidRPr="00A76719">
        <w:rPr>
          <w:rFonts w:ascii="Times New Roman" w:hAnsi="Times New Roman" w:cs="Times New Roman"/>
          <w:sz w:val="24"/>
          <w:szCs w:val="24"/>
        </w:rPr>
        <w:t>rténtek, az érkezett</w:t>
      </w:r>
      <w:r w:rsidR="00782DC2" w:rsidRPr="00A76719">
        <w:rPr>
          <w:rFonts w:ascii="Times New Roman" w:hAnsi="Times New Roman" w:cs="Times New Roman"/>
          <w:sz w:val="24"/>
          <w:szCs w:val="24"/>
        </w:rPr>
        <w:t xml:space="preserve"> összeg </w:t>
      </w:r>
      <w:r w:rsidR="005C4CE1">
        <w:rPr>
          <w:rFonts w:ascii="Times New Roman" w:hAnsi="Times New Roman" w:cs="Times New Roman"/>
          <w:sz w:val="24"/>
          <w:szCs w:val="24"/>
        </w:rPr>
        <w:t>8.430.621</w:t>
      </w:r>
      <w:r w:rsidR="00782DC2" w:rsidRPr="00A76719">
        <w:rPr>
          <w:rFonts w:ascii="Times New Roman" w:hAnsi="Times New Roman" w:cs="Times New Roman"/>
          <w:sz w:val="24"/>
          <w:szCs w:val="24"/>
        </w:rPr>
        <w:t>.- Ft.</w:t>
      </w:r>
    </w:p>
    <w:p w:rsidR="005C4CE1" w:rsidRDefault="005C4CE1" w:rsidP="00B9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előző évi </w:t>
      </w:r>
      <w:r w:rsidR="00701F06">
        <w:rPr>
          <w:rFonts w:ascii="Times New Roman" w:hAnsi="Times New Roman" w:cs="Times New Roman"/>
          <w:sz w:val="24"/>
          <w:szCs w:val="24"/>
        </w:rPr>
        <w:t>autómentes nap megvalósításának költségeihez pályázat útján 850.000.- Ft</w:t>
      </w:r>
      <w:r w:rsidR="00EC3135">
        <w:rPr>
          <w:rFonts w:ascii="Times New Roman" w:hAnsi="Times New Roman" w:cs="Times New Roman"/>
          <w:sz w:val="24"/>
          <w:szCs w:val="24"/>
        </w:rPr>
        <w:t xml:space="preserve"> érkezett. </w:t>
      </w:r>
    </w:p>
    <w:p w:rsidR="007C6E8C" w:rsidRDefault="007C6E8C" w:rsidP="00710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E3B" w:rsidRDefault="004F050F" w:rsidP="00710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Pr="00BD02EF">
        <w:rPr>
          <w:rFonts w:ascii="Times New Roman" w:hAnsi="Times New Roman" w:cs="Times New Roman"/>
          <w:b/>
          <w:sz w:val="24"/>
          <w:szCs w:val="24"/>
        </w:rPr>
        <w:t>felhalmozási támogatások</w:t>
      </w:r>
      <w:r w:rsidR="004730EE">
        <w:rPr>
          <w:rFonts w:ascii="Times New Roman" w:hAnsi="Times New Roman" w:cs="Times New Roman"/>
          <w:sz w:val="24"/>
          <w:szCs w:val="24"/>
        </w:rPr>
        <w:t xml:space="preserve"> jogcímeit a 3. melléklet a 225. címe tartalmazza.</w:t>
      </w:r>
    </w:p>
    <w:p w:rsidR="00165729" w:rsidRDefault="00BD530B" w:rsidP="00710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Ennek eredeti előirányzat szerinti összege az alábbi tételekből tevődött össze:</w:t>
      </w:r>
    </w:p>
    <w:p w:rsidR="00014CAE" w:rsidRPr="00014CAE" w:rsidRDefault="00014CAE" w:rsidP="00014C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CAE">
        <w:rPr>
          <w:rFonts w:ascii="Times New Roman" w:hAnsi="Times New Roman" w:cs="Times New Roman"/>
          <w:sz w:val="24"/>
          <w:szCs w:val="24"/>
        </w:rPr>
        <w:t xml:space="preserve">- </w:t>
      </w:r>
      <w:r w:rsidRPr="00014CAE">
        <w:rPr>
          <w:rFonts w:ascii="Times New Roman" w:hAnsi="Times New Roman" w:cs="Times New Roman"/>
          <w:color w:val="000000"/>
          <w:sz w:val="24"/>
          <w:szCs w:val="24"/>
        </w:rPr>
        <w:t>KEHOP-2.2.1 Szennyvíz-elvezetés és –tisztítás, szennyvízkezelés program keretében „Bonyhád és agglomerációs térségének szennyvíztisztítása, új szennyvíztelep megvalósítására projekthez tartozóan 454.803.069.- Ft.</w:t>
      </w:r>
    </w:p>
    <w:p w:rsidR="00014CAE" w:rsidRPr="00014CAE" w:rsidRDefault="00014CAE" w:rsidP="00014C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CAE">
        <w:rPr>
          <w:rFonts w:ascii="Times New Roman" w:hAnsi="Times New Roman" w:cs="Times New Roman"/>
          <w:color w:val="000000"/>
          <w:sz w:val="24"/>
          <w:szCs w:val="24"/>
        </w:rPr>
        <w:t>- TOP-1.1.3-15 számú, az agrárlogisztikai központ létesítése Bonyhádon pályázati célhoz 421.860.763.- Ft.</w:t>
      </w:r>
    </w:p>
    <w:p w:rsidR="00014CAE" w:rsidRPr="00014CAE" w:rsidRDefault="00014CAE" w:rsidP="0001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CAE">
        <w:rPr>
          <w:rFonts w:ascii="Times New Roman" w:hAnsi="Times New Roman" w:cs="Times New Roman"/>
          <w:sz w:val="24"/>
          <w:szCs w:val="24"/>
        </w:rPr>
        <w:t xml:space="preserve">- TOP-2.1.3-15 számú, záportározó építése és csapadékvíz rendezése Bonyhádon projektre 2.214.760.- Ft. </w:t>
      </w:r>
    </w:p>
    <w:p w:rsidR="00014CAE" w:rsidRPr="00014CAE" w:rsidRDefault="00014CAE" w:rsidP="0001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CAE">
        <w:rPr>
          <w:rFonts w:ascii="Times New Roman" w:hAnsi="Times New Roman" w:cs="Times New Roman"/>
          <w:sz w:val="24"/>
          <w:szCs w:val="24"/>
        </w:rPr>
        <w:t>- TOP-7.1.1-16. program keretében 557.457.- Ft.</w:t>
      </w:r>
    </w:p>
    <w:p w:rsidR="00014CAE" w:rsidRPr="00014CAE" w:rsidRDefault="00014CAE" w:rsidP="0001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CAE">
        <w:rPr>
          <w:rFonts w:ascii="Times New Roman" w:hAnsi="Times New Roman" w:cs="Times New Roman"/>
          <w:sz w:val="24"/>
          <w:szCs w:val="24"/>
        </w:rPr>
        <w:t>- TOP-3.2.1-16. számú, az önkormányzati épületek energetikai korszerűsítése   pályázathoz 4.000.000.- Ft.</w:t>
      </w:r>
    </w:p>
    <w:p w:rsidR="00014CAE" w:rsidRPr="00014CAE" w:rsidRDefault="00014CAE" w:rsidP="0001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CAE">
        <w:rPr>
          <w:rFonts w:ascii="Times New Roman" w:hAnsi="Times New Roman" w:cs="Times New Roman"/>
          <w:sz w:val="24"/>
          <w:szCs w:val="24"/>
        </w:rPr>
        <w:t xml:space="preserve">- TOP- 7.1.1-16. projekt alapján játszótér létesítésére 74.411.122.- Ft. </w:t>
      </w:r>
    </w:p>
    <w:p w:rsidR="00014CAE" w:rsidRPr="00014CAE" w:rsidRDefault="00014CAE" w:rsidP="0001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CAE">
        <w:rPr>
          <w:rFonts w:ascii="Times New Roman" w:hAnsi="Times New Roman" w:cs="Times New Roman"/>
          <w:sz w:val="24"/>
          <w:szCs w:val="24"/>
        </w:rPr>
        <w:t xml:space="preserve">- 1048/2019. (II.18.) Kormányhatározatban a </w:t>
      </w:r>
      <w:proofErr w:type="spellStart"/>
      <w:r w:rsidRPr="00014CAE">
        <w:rPr>
          <w:rFonts w:ascii="Times New Roman" w:hAnsi="Times New Roman" w:cs="Times New Roman"/>
          <w:sz w:val="24"/>
          <w:szCs w:val="24"/>
        </w:rPr>
        <w:t>Sportinfrastuktúra</w:t>
      </w:r>
      <w:proofErr w:type="spellEnd"/>
      <w:r w:rsidRPr="00014CAE">
        <w:rPr>
          <w:rFonts w:ascii="Times New Roman" w:hAnsi="Times New Roman" w:cs="Times New Roman"/>
          <w:sz w:val="24"/>
          <w:szCs w:val="24"/>
        </w:rPr>
        <w:t xml:space="preserve"> fejlesztésére nevesítve 1.000.000.000.- Ft.</w:t>
      </w:r>
    </w:p>
    <w:p w:rsidR="00356CD8" w:rsidRDefault="00041B13" w:rsidP="00710E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tervezett források közül a félév végéig a</w:t>
      </w:r>
      <w:r w:rsidRPr="00014CAE">
        <w:rPr>
          <w:rFonts w:ascii="Times New Roman" w:hAnsi="Times New Roman" w:cs="Times New Roman"/>
          <w:color w:val="000000"/>
          <w:sz w:val="24"/>
          <w:szCs w:val="24"/>
        </w:rPr>
        <w:t>TOP-1.1.3-15 számú, az agrárlogisztikai központ létesítése Bonyhádon pályázati célhoz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tartozó támogatás érkez</w:t>
      </w:r>
      <w:r w:rsidR="00C22AE3">
        <w:rPr>
          <w:rFonts w:ascii="Times New Roman" w:hAnsi="Times New Roman" w:cs="Times New Roman"/>
          <w:color w:val="000000"/>
          <w:sz w:val="24"/>
          <w:szCs w:val="24"/>
        </w:rPr>
        <w:t>ett meg teljes egészében.</w:t>
      </w:r>
    </w:p>
    <w:p w:rsidR="009C638D" w:rsidRDefault="009C638D" w:rsidP="00710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CD8" w:rsidRPr="00F46CB8" w:rsidRDefault="00356CD8" w:rsidP="00356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A38">
        <w:rPr>
          <w:rFonts w:ascii="Times New Roman" w:hAnsi="Times New Roman" w:cs="Times New Roman"/>
          <w:sz w:val="24"/>
          <w:szCs w:val="24"/>
        </w:rPr>
        <w:t>A</w:t>
      </w:r>
      <w:r w:rsidRPr="001B3A38">
        <w:rPr>
          <w:rFonts w:ascii="Times New Roman" w:hAnsi="Times New Roman" w:cs="Times New Roman"/>
          <w:b/>
          <w:sz w:val="24"/>
          <w:szCs w:val="24"/>
        </w:rPr>
        <w:t xml:space="preserve"> közhatalmi bevételek </w:t>
      </w:r>
      <w:r w:rsidRPr="001B3A38">
        <w:rPr>
          <w:rFonts w:ascii="Times New Roman" w:hAnsi="Times New Roman" w:cs="Times New Roman"/>
          <w:sz w:val="24"/>
          <w:szCs w:val="24"/>
        </w:rPr>
        <w:t>közé az önkormányzat által beszedett adók, í</w:t>
      </w:r>
      <w:r w:rsidRPr="00F46CB8">
        <w:rPr>
          <w:rFonts w:ascii="Times New Roman" w:hAnsi="Times New Roman" w:cs="Times New Roman"/>
          <w:sz w:val="24"/>
          <w:szCs w:val="24"/>
        </w:rPr>
        <w:t xml:space="preserve">gy a gépjárműadó, a helyi adók, pótlékok, bírságok, a termőföld bérbeadásából származó adók tartoznak. </w:t>
      </w:r>
    </w:p>
    <w:p w:rsidR="00A45E28" w:rsidRDefault="00356CD8" w:rsidP="00AD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sz w:val="24"/>
          <w:szCs w:val="24"/>
        </w:rPr>
        <w:t xml:space="preserve">A </w:t>
      </w:r>
      <w:r w:rsidR="00F20BF9">
        <w:rPr>
          <w:rFonts w:ascii="Times New Roman" w:hAnsi="Times New Roman" w:cs="Times New Roman"/>
          <w:sz w:val="24"/>
          <w:szCs w:val="24"/>
        </w:rPr>
        <w:t>2020</w:t>
      </w:r>
      <w:r w:rsidRPr="00F46CB8">
        <w:rPr>
          <w:rFonts w:ascii="Times New Roman" w:hAnsi="Times New Roman" w:cs="Times New Roman"/>
          <w:sz w:val="24"/>
          <w:szCs w:val="24"/>
        </w:rPr>
        <w:t>. évre vonatkozó tervezett, valamint a 201</w:t>
      </w:r>
      <w:r w:rsidR="009C638D">
        <w:rPr>
          <w:rFonts w:ascii="Times New Roman" w:hAnsi="Times New Roman" w:cs="Times New Roman"/>
          <w:sz w:val="24"/>
          <w:szCs w:val="24"/>
        </w:rPr>
        <w:t>9</w:t>
      </w:r>
      <w:r w:rsidRPr="00F46CB8">
        <w:rPr>
          <w:rFonts w:ascii="Times New Roman" w:hAnsi="Times New Roman" w:cs="Times New Roman"/>
          <w:sz w:val="24"/>
          <w:szCs w:val="24"/>
        </w:rPr>
        <w:t>. és a 20</w:t>
      </w:r>
      <w:r w:rsidR="009C638D">
        <w:rPr>
          <w:rFonts w:ascii="Times New Roman" w:hAnsi="Times New Roman" w:cs="Times New Roman"/>
          <w:sz w:val="24"/>
          <w:szCs w:val="24"/>
        </w:rPr>
        <w:t>20</w:t>
      </w:r>
      <w:r w:rsidRPr="00F46CB8">
        <w:rPr>
          <w:rFonts w:ascii="Times New Roman" w:hAnsi="Times New Roman" w:cs="Times New Roman"/>
          <w:sz w:val="24"/>
          <w:szCs w:val="24"/>
        </w:rPr>
        <w:t xml:space="preserve">. év első félévi teljesítési adatait az alábbi táblázat mutatja be: </w:t>
      </w:r>
    </w:p>
    <w:p w:rsidR="00AD240B" w:rsidRPr="00710E3B" w:rsidRDefault="00AD240B" w:rsidP="00AD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adatok Ft-ba</w:t>
      </w:r>
      <w:r w:rsidR="00857C49">
        <w:rPr>
          <w:rFonts w:ascii="Times New Roman" w:hAnsi="Times New Roman" w:cs="Times New Roman"/>
          <w:sz w:val="24"/>
          <w:szCs w:val="24"/>
        </w:rPr>
        <w:t>n</w:t>
      </w:r>
    </w:p>
    <w:tbl>
      <w:tblPr>
        <w:tblStyle w:val="Rcsostblzat"/>
        <w:tblpPr w:leftFromText="141" w:rightFromText="141" w:vertAnchor="text" w:horzAnchor="margin" w:tblpXSpec="center" w:tblpY="390"/>
        <w:tblW w:w="0" w:type="auto"/>
        <w:tblLook w:val="01E0"/>
      </w:tblPr>
      <w:tblGrid>
        <w:gridCol w:w="2160"/>
        <w:gridCol w:w="1350"/>
        <w:gridCol w:w="1418"/>
        <w:gridCol w:w="1276"/>
      </w:tblGrid>
      <w:tr w:rsidR="00356CD8" w:rsidRPr="0063415B" w:rsidTr="00A45E28">
        <w:tc>
          <w:tcPr>
            <w:tcW w:w="2160" w:type="dxa"/>
            <w:vAlign w:val="center"/>
          </w:tcPr>
          <w:p w:rsidR="00356CD8" w:rsidRPr="0063415B" w:rsidRDefault="00356CD8" w:rsidP="00782C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15B">
              <w:rPr>
                <w:rFonts w:ascii="Times New Roman" w:hAnsi="Times New Roman" w:cs="Times New Roman"/>
                <w:sz w:val="16"/>
                <w:szCs w:val="16"/>
              </w:rPr>
              <w:t>Megnevezés</w:t>
            </w:r>
          </w:p>
        </w:tc>
        <w:tc>
          <w:tcPr>
            <w:tcW w:w="1350" w:type="dxa"/>
          </w:tcPr>
          <w:p w:rsidR="00356CD8" w:rsidRPr="0063415B" w:rsidRDefault="00356CD8" w:rsidP="00980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15B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9801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3415B">
              <w:rPr>
                <w:rFonts w:ascii="Times New Roman" w:hAnsi="Times New Roman" w:cs="Times New Roman"/>
                <w:sz w:val="16"/>
                <w:szCs w:val="16"/>
              </w:rPr>
              <w:t xml:space="preserve"> I. félévi tényleges bevétel</w:t>
            </w:r>
          </w:p>
        </w:tc>
        <w:tc>
          <w:tcPr>
            <w:tcW w:w="1418" w:type="dxa"/>
          </w:tcPr>
          <w:p w:rsidR="00356CD8" w:rsidRPr="0063415B" w:rsidRDefault="009C638D" w:rsidP="00307F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56CD8" w:rsidRPr="0063415B">
              <w:rPr>
                <w:rFonts w:ascii="Times New Roman" w:hAnsi="Times New Roman" w:cs="Times New Roman"/>
                <w:sz w:val="16"/>
                <w:szCs w:val="16"/>
              </w:rPr>
              <w:t>. évi tervezett bevétel</w:t>
            </w:r>
          </w:p>
        </w:tc>
        <w:tc>
          <w:tcPr>
            <w:tcW w:w="1276" w:type="dxa"/>
          </w:tcPr>
          <w:p w:rsidR="00356CD8" w:rsidRPr="0063415B" w:rsidRDefault="00356CD8" w:rsidP="00980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15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8017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3415B">
              <w:rPr>
                <w:rFonts w:ascii="Times New Roman" w:hAnsi="Times New Roman" w:cs="Times New Roman"/>
                <w:sz w:val="16"/>
                <w:szCs w:val="16"/>
              </w:rPr>
              <w:t>. I. félévi tényleges bevétel</w:t>
            </w:r>
          </w:p>
        </w:tc>
      </w:tr>
      <w:tr w:rsidR="0098017B" w:rsidRPr="0063415B" w:rsidTr="00A45E28">
        <w:tc>
          <w:tcPr>
            <w:tcW w:w="2160" w:type="dxa"/>
          </w:tcPr>
          <w:p w:rsidR="0098017B" w:rsidRPr="0063415B" w:rsidRDefault="0098017B" w:rsidP="009801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15B">
              <w:rPr>
                <w:rFonts w:ascii="Times New Roman" w:hAnsi="Times New Roman" w:cs="Times New Roman"/>
                <w:sz w:val="16"/>
                <w:szCs w:val="16"/>
              </w:rPr>
              <w:t>Gépjárműadó</w:t>
            </w:r>
          </w:p>
        </w:tc>
        <w:tc>
          <w:tcPr>
            <w:tcW w:w="1350" w:type="dxa"/>
          </w:tcPr>
          <w:p w:rsidR="0098017B" w:rsidRPr="00037499" w:rsidRDefault="0098017B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55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26 316 890    </w:t>
            </w:r>
          </w:p>
        </w:tc>
        <w:tc>
          <w:tcPr>
            <w:tcW w:w="1418" w:type="dxa"/>
          </w:tcPr>
          <w:p w:rsidR="0098017B" w:rsidRPr="0039569C" w:rsidRDefault="0098017B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55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52</w:t>
            </w:r>
            <w:r w:rsidRPr="00055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500 000    </w:t>
            </w:r>
          </w:p>
        </w:tc>
        <w:tc>
          <w:tcPr>
            <w:tcW w:w="1276" w:type="dxa"/>
          </w:tcPr>
          <w:p w:rsidR="0098017B" w:rsidRPr="003B3E87" w:rsidRDefault="002061A4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3E87">
              <w:rPr>
                <w:rFonts w:ascii="Times New Roman" w:hAnsi="Times New Roman" w:cs="Times New Roman"/>
                <w:sz w:val="16"/>
                <w:szCs w:val="16"/>
              </w:rPr>
              <w:t>565.396</w:t>
            </w:r>
          </w:p>
        </w:tc>
      </w:tr>
      <w:tr w:rsidR="0098017B" w:rsidRPr="0063415B" w:rsidTr="000F6D6C">
        <w:tc>
          <w:tcPr>
            <w:tcW w:w="2160" w:type="dxa"/>
          </w:tcPr>
          <w:p w:rsidR="0098017B" w:rsidRPr="0063415B" w:rsidRDefault="0098017B" w:rsidP="009801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15B">
              <w:rPr>
                <w:rFonts w:ascii="Times New Roman" w:hAnsi="Times New Roman" w:cs="Times New Roman"/>
                <w:sz w:val="16"/>
                <w:szCs w:val="16"/>
              </w:rPr>
              <w:t>Termőföld bérbeadásából származó adó</w:t>
            </w:r>
          </w:p>
        </w:tc>
        <w:tc>
          <w:tcPr>
            <w:tcW w:w="1350" w:type="dxa"/>
          </w:tcPr>
          <w:p w:rsidR="0098017B" w:rsidRDefault="0098017B" w:rsidP="009801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55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      </w:t>
            </w:r>
          </w:p>
          <w:p w:rsidR="0098017B" w:rsidRPr="00037499" w:rsidRDefault="0098017B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55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       82 335    </w:t>
            </w:r>
          </w:p>
        </w:tc>
        <w:tc>
          <w:tcPr>
            <w:tcW w:w="1418" w:type="dxa"/>
          </w:tcPr>
          <w:p w:rsidR="0098017B" w:rsidRDefault="0098017B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017B" w:rsidRPr="0039569C" w:rsidRDefault="0098017B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76" w:type="dxa"/>
          </w:tcPr>
          <w:p w:rsidR="0098017B" w:rsidRPr="003B3E87" w:rsidRDefault="0098017B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61A4" w:rsidRPr="003B3E87" w:rsidRDefault="002061A4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3E87">
              <w:rPr>
                <w:rFonts w:ascii="Times New Roman" w:hAnsi="Times New Roman" w:cs="Times New Roman"/>
                <w:sz w:val="16"/>
                <w:szCs w:val="16"/>
              </w:rPr>
              <w:t>76.411</w:t>
            </w:r>
          </w:p>
        </w:tc>
      </w:tr>
      <w:tr w:rsidR="0098017B" w:rsidRPr="0063415B" w:rsidTr="00A45E28">
        <w:tc>
          <w:tcPr>
            <w:tcW w:w="2160" w:type="dxa"/>
          </w:tcPr>
          <w:p w:rsidR="0098017B" w:rsidRPr="0063415B" w:rsidRDefault="0098017B" w:rsidP="009801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15B">
              <w:rPr>
                <w:rFonts w:ascii="Times New Roman" w:hAnsi="Times New Roman" w:cs="Times New Roman"/>
                <w:sz w:val="16"/>
                <w:szCs w:val="16"/>
              </w:rPr>
              <w:t>Magánszemélyek kommunális adója</w:t>
            </w:r>
          </w:p>
        </w:tc>
        <w:tc>
          <w:tcPr>
            <w:tcW w:w="1350" w:type="dxa"/>
            <w:vAlign w:val="center"/>
          </w:tcPr>
          <w:p w:rsidR="0098017B" w:rsidRPr="00037499" w:rsidRDefault="0098017B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27 354 626</w:t>
            </w:r>
          </w:p>
        </w:tc>
        <w:tc>
          <w:tcPr>
            <w:tcW w:w="1418" w:type="dxa"/>
            <w:vAlign w:val="center"/>
          </w:tcPr>
          <w:p w:rsidR="0098017B" w:rsidRPr="0039569C" w:rsidRDefault="0098017B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956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7 000 </w:t>
            </w:r>
            <w:r w:rsidRPr="0039569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vAlign w:val="center"/>
          </w:tcPr>
          <w:p w:rsidR="0098017B" w:rsidRPr="003B3E87" w:rsidRDefault="00D70734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3E87">
              <w:rPr>
                <w:rFonts w:ascii="Times New Roman" w:hAnsi="Times New Roman" w:cs="Times New Roman"/>
                <w:sz w:val="16"/>
                <w:szCs w:val="16"/>
              </w:rPr>
              <w:t>27.309.869</w:t>
            </w:r>
          </w:p>
        </w:tc>
      </w:tr>
      <w:tr w:rsidR="0098017B" w:rsidRPr="0063415B" w:rsidTr="00A45E28">
        <w:tc>
          <w:tcPr>
            <w:tcW w:w="2160" w:type="dxa"/>
          </w:tcPr>
          <w:p w:rsidR="0098017B" w:rsidRPr="0063415B" w:rsidRDefault="0098017B" w:rsidP="009801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15B">
              <w:rPr>
                <w:rFonts w:ascii="Times New Roman" w:hAnsi="Times New Roman" w:cs="Times New Roman"/>
                <w:sz w:val="16"/>
                <w:szCs w:val="16"/>
              </w:rPr>
              <w:t>Idegenforgalmi adó</w:t>
            </w:r>
          </w:p>
        </w:tc>
        <w:tc>
          <w:tcPr>
            <w:tcW w:w="1350" w:type="dxa"/>
            <w:vAlign w:val="center"/>
          </w:tcPr>
          <w:p w:rsidR="0098017B" w:rsidRPr="00037499" w:rsidRDefault="0098017B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268 800</w:t>
            </w:r>
          </w:p>
        </w:tc>
        <w:tc>
          <w:tcPr>
            <w:tcW w:w="1418" w:type="dxa"/>
            <w:vAlign w:val="center"/>
          </w:tcPr>
          <w:p w:rsidR="0098017B" w:rsidRPr="0039569C" w:rsidRDefault="0098017B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800 000</w:t>
            </w:r>
          </w:p>
        </w:tc>
        <w:tc>
          <w:tcPr>
            <w:tcW w:w="1276" w:type="dxa"/>
            <w:vAlign w:val="center"/>
          </w:tcPr>
          <w:p w:rsidR="0098017B" w:rsidRPr="003B3E87" w:rsidRDefault="00DA321D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3E87">
              <w:rPr>
                <w:rFonts w:ascii="Times New Roman" w:hAnsi="Times New Roman" w:cs="Times New Roman"/>
                <w:sz w:val="16"/>
                <w:szCs w:val="16"/>
              </w:rPr>
              <w:t>387.300</w:t>
            </w:r>
          </w:p>
        </w:tc>
      </w:tr>
      <w:tr w:rsidR="0098017B" w:rsidRPr="0063415B" w:rsidTr="005311CE">
        <w:tc>
          <w:tcPr>
            <w:tcW w:w="2160" w:type="dxa"/>
          </w:tcPr>
          <w:p w:rsidR="0098017B" w:rsidRPr="0063415B" w:rsidRDefault="0098017B" w:rsidP="009801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15B">
              <w:rPr>
                <w:rFonts w:ascii="Times New Roman" w:hAnsi="Times New Roman" w:cs="Times New Roman"/>
                <w:sz w:val="16"/>
                <w:szCs w:val="16"/>
              </w:rPr>
              <w:t>Helyi iparűzési adó</w:t>
            </w:r>
          </w:p>
        </w:tc>
        <w:tc>
          <w:tcPr>
            <w:tcW w:w="1350" w:type="dxa"/>
          </w:tcPr>
          <w:p w:rsidR="0098017B" w:rsidRPr="00037499" w:rsidRDefault="0098017B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218 502 336</w:t>
            </w:r>
          </w:p>
        </w:tc>
        <w:tc>
          <w:tcPr>
            <w:tcW w:w="1418" w:type="dxa"/>
          </w:tcPr>
          <w:p w:rsidR="0098017B" w:rsidRPr="0039569C" w:rsidRDefault="0098017B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625.000 </w:t>
            </w:r>
            <w:r w:rsidRPr="0039569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98017B" w:rsidRPr="003B3E87" w:rsidRDefault="00D70734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3E87">
              <w:rPr>
                <w:rFonts w:ascii="Times New Roman" w:hAnsi="Times New Roman" w:cs="Times New Roman"/>
                <w:sz w:val="16"/>
                <w:szCs w:val="16"/>
              </w:rPr>
              <w:t>272.493.598</w:t>
            </w:r>
          </w:p>
        </w:tc>
      </w:tr>
      <w:tr w:rsidR="0098017B" w:rsidRPr="0063415B" w:rsidTr="00A45E28">
        <w:tc>
          <w:tcPr>
            <w:tcW w:w="2160" w:type="dxa"/>
          </w:tcPr>
          <w:p w:rsidR="0098017B" w:rsidRPr="0063415B" w:rsidRDefault="0098017B" w:rsidP="009801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15B">
              <w:rPr>
                <w:rFonts w:ascii="Times New Roman" w:hAnsi="Times New Roman" w:cs="Times New Roman"/>
                <w:sz w:val="16"/>
                <w:szCs w:val="16"/>
              </w:rPr>
              <w:t>Talajterhelési díj</w:t>
            </w:r>
          </w:p>
        </w:tc>
        <w:tc>
          <w:tcPr>
            <w:tcW w:w="1350" w:type="dxa"/>
            <w:vAlign w:val="center"/>
          </w:tcPr>
          <w:p w:rsidR="0098017B" w:rsidRPr="0039569C" w:rsidRDefault="0098017B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202 800</w:t>
            </w:r>
          </w:p>
        </w:tc>
        <w:tc>
          <w:tcPr>
            <w:tcW w:w="1418" w:type="dxa"/>
            <w:vAlign w:val="center"/>
          </w:tcPr>
          <w:p w:rsidR="0098017B" w:rsidRPr="0039569C" w:rsidRDefault="0098017B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200 000</w:t>
            </w:r>
          </w:p>
        </w:tc>
        <w:tc>
          <w:tcPr>
            <w:tcW w:w="1276" w:type="dxa"/>
            <w:vAlign w:val="center"/>
          </w:tcPr>
          <w:p w:rsidR="0098017B" w:rsidRPr="003B3E87" w:rsidRDefault="0011794F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3E87">
              <w:rPr>
                <w:rFonts w:ascii="Times New Roman" w:hAnsi="Times New Roman" w:cs="Times New Roman"/>
                <w:sz w:val="16"/>
                <w:szCs w:val="16"/>
              </w:rPr>
              <w:t>94.800</w:t>
            </w:r>
          </w:p>
        </w:tc>
      </w:tr>
      <w:tr w:rsidR="0098017B" w:rsidRPr="0063415B" w:rsidTr="00A45E28">
        <w:tc>
          <w:tcPr>
            <w:tcW w:w="2160" w:type="dxa"/>
          </w:tcPr>
          <w:p w:rsidR="0098017B" w:rsidRPr="0063415B" w:rsidRDefault="0098017B" w:rsidP="009801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15B">
              <w:rPr>
                <w:rFonts w:ascii="Times New Roman" w:hAnsi="Times New Roman" w:cs="Times New Roman"/>
                <w:sz w:val="16"/>
                <w:szCs w:val="16"/>
              </w:rPr>
              <w:t>Egyéb közhatalmi bevételek</w:t>
            </w:r>
          </w:p>
        </w:tc>
        <w:tc>
          <w:tcPr>
            <w:tcW w:w="1350" w:type="dxa"/>
            <w:vAlign w:val="center"/>
          </w:tcPr>
          <w:p w:rsidR="0098017B" w:rsidRPr="0039569C" w:rsidRDefault="0098017B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419 322</w:t>
            </w:r>
          </w:p>
        </w:tc>
        <w:tc>
          <w:tcPr>
            <w:tcW w:w="1418" w:type="dxa"/>
          </w:tcPr>
          <w:p w:rsidR="0098017B" w:rsidRPr="0039569C" w:rsidRDefault="0098017B" w:rsidP="0098017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1.000 </w:t>
            </w:r>
            <w:r w:rsidRPr="0039569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vAlign w:val="center"/>
          </w:tcPr>
          <w:p w:rsidR="0098017B" w:rsidRPr="003B3E87" w:rsidRDefault="003B3E87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3E87"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  <w:r w:rsidR="00DA321D" w:rsidRPr="003B3E87">
              <w:rPr>
                <w:rFonts w:ascii="Times New Roman" w:hAnsi="Times New Roman" w:cs="Times New Roman"/>
                <w:sz w:val="16"/>
                <w:szCs w:val="16"/>
              </w:rPr>
              <w:t>.104</w:t>
            </w:r>
          </w:p>
        </w:tc>
      </w:tr>
      <w:tr w:rsidR="0098017B" w:rsidRPr="0063415B" w:rsidTr="00A45E28">
        <w:tc>
          <w:tcPr>
            <w:tcW w:w="2160" w:type="dxa"/>
          </w:tcPr>
          <w:p w:rsidR="0098017B" w:rsidRPr="0063415B" w:rsidRDefault="0098017B" w:rsidP="0098017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15B">
              <w:rPr>
                <w:rFonts w:ascii="Times New Roman" w:hAnsi="Times New Roman" w:cs="Times New Roman"/>
                <w:b/>
                <w:sz w:val="16"/>
                <w:szCs w:val="16"/>
              </w:rPr>
              <w:t>Közhatalmi bevételek összesen:</w:t>
            </w:r>
          </w:p>
        </w:tc>
        <w:tc>
          <w:tcPr>
            <w:tcW w:w="1350" w:type="dxa"/>
            <w:vAlign w:val="center"/>
          </w:tcPr>
          <w:p w:rsidR="0098017B" w:rsidRPr="0039569C" w:rsidRDefault="0098017B" w:rsidP="0098017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273 147 109</w:t>
            </w:r>
          </w:p>
        </w:tc>
        <w:tc>
          <w:tcPr>
            <w:tcW w:w="1418" w:type="dxa"/>
            <w:vAlign w:val="center"/>
          </w:tcPr>
          <w:p w:rsidR="0098017B" w:rsidRPr="0039569C" w:rsidRDefault="0098017B" w:rsidP="0098017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8017B" w:rsidRPr="0039569C" w:rsidRDefault="0098017B" w:rsidP="0098017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736</w:t>
            </w:r>
            <w:r w:rsidR="007A242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600.000</w:t>
            </w:r>
          </w:p>
          <w:p w:rsidR="0098017B" w:rsidRPr="0039569C" w:rsidRDefault="0098017B" w:rsidP="009801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8017B" w:rsidRPr="003B3E87" w:rsidRDefault="00AA2D74" w:rsidP="0098017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3E87">
              <w:rPr>
                <w:rFonts w:ascii="Times New Roman" w:hAnsi="Times New Roman" w:cs="Times New Roman"/>
                <w:b/>
                <w:sz w:val="16"/>
                <w:szCs w:val="16"/>
              </w:rPr>
              <w:t>301.408.478</w:t>
            </w:r>
          </w:p>
        </w:tc>
      </w:tr>
    </w:tbl>
    <w:p w:rsidR="0098017B" w:rsidRDefault="0098017B" w:rsidP="00BD019E">
      <w:pPr>
        <w:tabs>
          <w:tab w:val="left" w:pos="709"/>
          <w:tab w:val="right" w:pos="5387"/>
          <w:tab w:val="right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43D4" w:rsidRDefault="009743D4" w:rsidP="00BD019E">
      <w:pPr>
        <w:tabs>
          <w:tab w:val="left" w:pos="709"/>
          <w:tab w:val="right" w:pos="5387"/>
          <w:tab w:val="right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017B" w:rsidRDefault="0098017B" w:rsidP="00BD019E">
      <w:pPr>
        <w:tabs>
          <w:tab w:val="left" w:pos="709"/>
          <w:tab w:val="right" w:pos="5387"/>
          <w:tab w:val="right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017B" w:rsidRDefault="0098017B" w:rsidP="00BD019E">
      <w:pPr>
        <w:tabs>
          <w:tab w:val="left" w:pos="709"/>
          <w:tab w:val="right" w:pos="5387"/>
          <w:tab w:val="right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017B" w:rsidRDefault="0098017B" w:rsidP="00BD019E">
      <w:pPr>
        <w:tabs>
          <w:tab w:val="left" w:pos="709"/>
          <w:tab w:val="right" w:pos="5387"/>
          <w:tab w:val="right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017B" w:rsidRDefault="0098017B" w:rsidP="00BD019E">
      <w:pPr>
        <w:tabs>
          <w:tab w:val="left" w:pos="709"/>
          <w:tab w:val="right" w:pos="5387"/>
          <w:tab w:val="right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017B" w:rsidRDefault="0098017B" w:rsidP="00BD019E">
      <w:pPr>
        <w:tabs>
          <w:tab w:val="left" w:pos="709"/>
          <w:tab w:val="right" w:pos="5387"/>
          <w:tab w:val="right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017B" w:rsidRDefault="0098017B" w:rsidP="00BD019E">
      <w:pPr>
        <w:tabs>
          <w:tab w:val="left" w:pos="709"/>
          <w:tab w:val="right" w:pos="5387"/>
          <w:tab w:val="right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3768" w:rsidRDefault="00307F9B" w:rsidP="00BD019E">
      <w:pPr>
        <w:tabs>
          <w:tab w:val="left" w:pos="709"/>
          <w:tab w:val="right" w:pos="5387"/>
          <w:tab w:val="righ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adatok Ft-ban</w:t>
      </w:r>
    </w:p>
    <w:p w:rsidR="00EB366C" w:rsidRDefault="00EB366C" w:rsidP="00BD019E">
      <w:pPr>
        <w:tabs>
          <w:tab w:val="left" w:pos="709"/>
          <w:tab w:val="right" w:pos="5387"/>
          <w:tab w:val="right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B366C" w:rsidRDefault="00EB366C" w:rsidP="00BD019E">
      <w:pPr>
        <w:tabs>
          <w:tab w:val="left" w:pos="709"/>
          <w:tab w:val="right" w:pos="5387"/>
          <w:tab w:val="right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B366C" w:rsidRDefault="00EB366C" w:rsidP="00EB3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sz w:val="24"/>
          <w:szCs w:val="24"/>
        </w:rPr>
        <w:t xml:space="preserve">A </w:t>
      </w:r>
      <w:r w:rsidRPr="00F46CB8">
        <w:rPr>
          <w:rFonts w:ascii="Times New Roman" w:hAnsi="Times New Roman" w:cs="Times New Roman"/>
          <w:bCs/>
          <w:sz w:val="24"/>
          <w:szCs w:val="24"/>
        </w:rPr>
        <w:t>helyi adókból</w:t>
      </w:r>
      <w:r w:rsidRPr="00F46C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CB8">
        <w:rPr>
          <w:rFonts w:ascii="Times New Roman" w:hAnsi="Times New Roman" w:cs="Times New Roman"/>
          <w:sz w:val="24"/>
          <w:szCs w:val="24"/>
        </w:rPr>
        <w:t>származó bevételek az önkormányzat saját bevételét növelik</w:t>
      </w:r>
      <w:r w:rsidR="0079181A">
        <w:rPr>
          <w:rFonts w:ascii="Times New Roman" w:hAnsi="Times New Roman" w:cs="Times New Roman"/>
          <w:sz w:val="24"/>
          <w:szCs w:val="24"/>
        </w:rPr>
        <w:t>.</w:t>
      </w:r>
      <w:r w:rsidRPr="00F46CB8">
        <w:rPr>
          <w:rFonts w:ascii="Times New Roman" w:hAnsi="Times New Roman" w:cs="Times New Roman"/>
          <w:sz w:val="24"/>
          <w:szCs w:val="24"/>
        </w:rPr>
        <w:t xml:space="preserve"> Az önkormányzati adóhatóság által beszedett </w:t>
      </w:r>
      <w:r w:rsidRPr="00F46CB8">
        <w:rPr>
          <w:rFonts w:ascii="Times New Roman" w:hAnsi="Times New Roman" w:cs="Times New Roman"/>
          <w:bCs/>
          <w:sz w:val="24"/>
          <w:szCs w:val="24"/>
        </w:rPr>
        <w:t>központi adók</w:t>
      </w:r>
      <w:r w:rsidRPr="00F46C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CB8">
        <w:rPr>
          <w:rFonts w:ascii="Times New Roman" w:hAnsi="Times New Roman" w:cs="Times New Roman"/>
          <w:sz w:val="24"/>
          <w:szCs w:val="24"/>
        </w:rPr>
        <w:t xml:space="preserve">(gépjárműadó, talajterhelési díj, a termőföld bérbeadásából származó jövedelemadó, adók módjára </w:t>
      </w:r>
      <w:r>
        <w:rPr>
          <w:rFonts w:ascii="Times New Roman" w:hAnsi="Times New Roman" w:cs="Times New Roman"/>
          <w:sz w:val="24"/>
          <w:szCs w:val="24"/>
        </w:rPr>
        <w:t xml:space="preserve">behajtandó </w:t>
      </w:r>
      <w:r w:rsidRPr="00670767">
        <w:rPr>
          <w:rFonts w:ascii="Times New Roman" w:hAnsi="Times New Roman" w:cs="Times New Roman"/>
          <w:sz w:val="24"/>
          <w:szCs w:val="24"/>
        </w:rPr>
        <w:t>közigazgatási bírságok) eltérő</w:t>
      </w:r>
      <w:r w:rsidRPr="00F46CB8">
        <w:rPr>
          <w:rFonts w:ascii="Times New Roman" w:hAnsi="Times New Roman" w:cs="Times New Roman"/>
          <w:sz w:val="24"/>
          <w:szCs w:val="24"/>
        </w:rPr>
        <w:t xml:space="preserve"> mértékben, szintén az önkormányzat bevételeit gyarapítják.</w:t>
      </w:r>
    </w:p>
    <w:p w:rsidR="00DF7EDD" w:rsidRDefault="00DF7EDD" w:rsidP="00EB3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félévi adóbevételek alakulását a </w:t>
      </w:r>
      <w:r w:rsidR="00BD2F62">
        <w:rPr>
          <w:rFonts w:ascii="Times New Roman" w:hAnsi="Times New Roman" w:cs="Times New Roman"/>
          <w:sz w:val="24"/>
          <w:szCs w:val="24"/>
        </w:rPr>
        <w:t>járványhelyzet k</w:t>
      </w:r>
      <w:r w:rsidR="004810CD">
        <w:rPr>
          <w:rFonts w:ascii="Times New Roman" w:hAnsi="Times New Roman" w:cs="Times New Roman"/>
          <w:sz w:val="24"/>
          <w:szCs w:val="24"/>
        </w:rPr>
        <w:t xml:space="preserve">ihirdetését követő jogszabályi változások jelentősen befolyásolták. </w:t>
      </w:r>
    </w:p>
    <w:p w:rsidR="00FE4BAE" w:rsidRDefault="004810CD" w:rsidP="00EB3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86A07">
        <w:rPr>
          <w:rFonts w:ascii="Times New Roman" w:hAnsi="Times New Roman" w:cs="Times New Roman"/>
          <w:sz w:val="24"/>
          <w:szCs w:val="24"/>
        </w:rPr>
        <w:t xml:space="preserve">92/2020. (IV.6.) Kormányrendelet </w:t>
      </w:r>
      <w:r w:rsidR="008F2A21">
        <w:rPr>
          <w:rFonts w:ascii="Times New Roman" w:hAnsi="Times New Roman" w:cs="Times New Roman"/>
          <w:sz w:val="24"/>
          <w:szCs w:val="24"/>
        </w:rPr>
        <w:t>4 §-a alapján a gépjárművek után a települési önkormányzatot az általa 2020. évben beszedett gépjárműadó ne</w:t>
      </w:r>
      <w:r w:rsidR="002577A5">
        <w:rPr>
          <w:rFonts w:ascii="Times New Roman" w:hAnsi="Times New Roman" w:cs="Times New Roman"/>
          <w:sz w:val="24"/>
          <w:szCs w:val="24"/>
        </w:rPr>
        <w:t xml:space="preserve">m </w:t>
      </w:r>
      <w:r w:rsidR="008F2A21">
        <w:rPr>
          <w:rFonts w:ascii="Times New Roman" w:hAnsi="Times New Roman" w:cs="Times New Roman"/>
          <w:sz w:val="24"/>
          <w:szCs w:val="24"/>
        </w:rPr>
        <w:t>illeti meg, az a járvány elleni védekezési alap fejezet bevételét képezi</w:t>
      </w:r>
      <w:r w:rsidR="002577A5">
        <w:rPr>
          <w:rFonts w:ascii="Times New Roman" w:hAnsi="Times New Roman" w:cs="Times New Roman"/>
          <w:sz w:val="24"/>
          <w:szCs w:val="24"/>
        </w:rPr>
        <w:t>. Az e</w:t>
      </w:r>
      <w:r w:rsidR="00E431A4">
        <w:rPr>
          <w:rFonts w:ascii="Times New Roman" w:hAnsi="Times New Roman" w:cs="Times New Roman"/>
          <w:sz w:val="24"/>
          <w:szCs w:val="24"/>
        </w:rPr>
        <w:t>lőirányzat zárolását a 117/2020. (IV.15.) határozat tartalmazta, mely előirányzat költségvetési rendeleten való átvezetése jelen ülés keretében a</w:t>
      </w:r>
      <w:r w:rsidR="00FE4BAE">
        <w:rPr>
          <w:rFonts w:ascii="Times New Roman" w:hAnsi="Times New Roman" w:cs="Times New Roman"/>
          <w:sz w:val="24"/>
          <w:szCs w:val="24"/>
        </w:rPr>
        <w:t xml:space="preserve"> költségvetési rendelet módosítása napirend keretében kerül sor. A gépjárműadó </w:t>
      </w:r>
      <w:r w:rsidR="00FE4BAE">
        <w:rPr>
          <w:rFonts w:ascii="Times New Roman" w:hAnsi="Times New Roman" w:cs="Times New Roman"/>
          <w:sz w:val="24"/>
          <w:szCs w:val="24"/>
        </w:rPr>
        <w:lastRenderedPageBreak/>
        <w:t xml:space="preserve">címén a táblázatban szereplő </w:t>
      </w:r>
      <w:r w:rsidR="00F93B74">
        <w:rPr>
          <w:rFonts w:ascii="Times New Roman" w:hAnsi="Times New Roman" w:cs="Times New Roman"/>
          <w:sz w:val="24"/>
          <w:szCs w:val="24"/>
        </w:rPr>
        <w:t>565.396.- Ft összeg</w:t>
      </w:r>
      <w:r w:rsidR="00FE4BAE">
        <w:rPr>
          <w:rFonts w:ascii="Times New Roman" w:hAnsi="Times New Roman" w:cs="Times New Roman"/>
          <w:sz w:val="24"/>
          <w:szCs w:val="24"/>
        </w:rPr>
        <w:t xml:space="preserve"> a 2019. é</w:t>
      </w:r>
      <w:r w:rsidR="00F93B74">
        <w:rPr>
          <w:rFonts w:ascii="Times New Roman" w:hAnsi="Times New Roman" w:cs="Times New Roman"/>
          <w:sz w:val="24"/>
          <w:szCs w:val="24"/>
        </w:rPr>
        <w:t>vhez tartozik</w:t>
      </w:r>
      <w:r w:rsidR="00FE4BAE">
        <w:rPr>
          <w:rFonts w:ascii="Times New Roman" w:hAnsi="Times New Roman" w:cs="Times New Roman"/>
          <w:sz w:val="24"/>
          <w:szCs w:val="24"/>
        </w:rPr>
        <w:t xml:space="preserve">, így az az Önkormányzatnál marad. </w:t>
      </w:r>
    </w:p>
    <w:p w:rsidR="00577A6C" w:rsidRDefault="00577A6C" w:rsidP="00EB3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933E0">
        <w:rPr>
          <w:rFonts w:ascii="Times New Roman" w:hAnsi="Times New Roman" w:cs="Times New Roman"/>
          <w:sz w:val="24"/>
          <w:szCs w:val="24"/>
        </w:rPr>
        <w:t>termőföld bérbeadásából származó jövedelemadó</w:t>
      </w:r>
      <w:r>
        <w:rPr>
          <w:rFonts w:ascii="Times New Roman" w:hAnsi="Times New Roman" w:cs="Times New Roman"/>
          <w:sz w:val="24"/>
          <w:szCs w:val="24"/>
        </w:rPr>
        <w:t xml:space="preserve"> volumene az önkormányzati bevételeken belül nem számottevő. Fizetési kötelezettsége </w:t>
      </w:r>
      <w:r w:rsidR="00064360">
        <w:rPr>
          <w:rFonts w:ascii="Times New Roman" w:hAnsi="Times New Roman" w:cs="Times New Roman"/>
          <w:sz w:val="24"/>
          <w:szCs w:val="24"/>
        </w:rPr>
        <w:t>a kifizetőnek van abban az esetben, amennyiben a magánszeméllyel a földte</w:t>
      </w:r>
      <w:r w:rsidR="00A933E0">
        <w:rPr>
          <w:rFonts w:ascii="Times New Roman" w:hAnsi="Times New Roman" w:cs="Times New Roman"/>
          <w:sz w:val="24"/>
          <w:szCs w:val="24"/>
        </w:rPr>
        <w:t>rület használatára vonatkozó</w:t>
      </w:r>
      <w:r w:rsidR="00064360">
        <w:rPr>
          <w:rFonts w:ascii="Times New Roman" w:hAnsi="Times New Roman" w:cs="Times New Roman"/>
          <w:sz w:val="24"/>
          <w:szCs w:val="24"/>
        </w:rPr>
        <w:t xml:space="preserve"> bérleti szerződés időtartama 5 évnél rövidebb. </w:t>
      </w:r>
      <w:r w:rsidR="00307C97">
        <w:rPr>
          <w:rFonts w:ascii="Times New Roman" w:hAnsi="Times New Roman" w:cs="Times New Roman"/>
          <w:sz w:val="24"/>
          <w:szCs w:val="24"/>
        </w:rPr>
        <w:t xml:space="preserve">A bérleti díjak fizetése az </w:t>
      </w:r>
      <w:r w:rsidR="006460C6">
        <w:rPr>
          <w:rFonts w:ascii="Times New Roman" w:hAnsi="Times New Roman" w:cs="Times New Roman"/>
          <w:sz w:val="24"/>
          <w:szCs w:val="24"/>
        </w:rPr>
        <w:t xml:space="preserve">előző év végén, a </w:t>
      </w:r>
      <w:proofErr w:type="gramStart"/>
      <w:r w:rsidR="006460C6">
        <w:rPr>
          <w:rFonts w:ascii="Times New Roman" w:hAnsi="Times New Roman" w:cs="Times New Roman"/>
          <w:sz w:val="24"/>
          <w:szCs w:val="24"/>
        </w:rPr>
        <w:t xml:space="preserve">levont </w:t>
      </w:r>
      <w:r w:rsidR="00307C97">
        <w:rPr>
          <w:rFonts w:ascii="Times New Roman" w:hAnsi="Times New Roman" w:cs="Times New Roman"/>
          <w:sz w:val="24"/>
          <w:szCs w:val="24"/>
        </w:rPr>
        <w:t xml:space="preserve"> így</w:t>
      </w:r>
      <w:proofErr w:type="gramEnd"/>
      <w:r w:rsidR="00307C97">
        <w:rPr>
          <w:rFonts w:ascii="Times New Roman" w:hAnsi="Times New Roman" w:cs="Times New Roman"/>
          <w:sz w:val="24"/>
          <w:szCs w:val="24"/>
        </w:rPr>
        <w:t xml:space="preserve"> az adó</w:t>
      </w:r>
      <w:r w:rsidR="006460C6">
        <w:rPr>
          <w:rFonts w:ascii="Times New Roman" w:hAnsi="Times New Roman" w:cs="Times New Roman"/>
          <w:sz w:val="24"/>
          <w:szCs w:val="24"/>
        </w:rPr>
        <w:t xml:space="preserve"> az év elején </w:t>
      </w:r>
      <w:r w:rsidR="00586FF3">
        <w:rPr>
          <w:rFonts w:ascii="Times New Roman" w:hAnsi="Times New Roman" w:cs="Times New Roman"/>
          <w:sz w:val="24"/>
          <w:szCs w:val="24"/>
        </w:rPr>
        <w:t xml:space="preserve">megfizetésre került, emiatt a </w:t>
      </w:r>
      <w:r w:rsidR="00307C97">
        <w:rPr>
          <w:rFonts w:ascii="Times New Roman" w:hAnsi="Times New Roman" w:cs="Times New Roman"/>
          <w:sz w:val="24"/>
          <w:szCs w:val="24"/>
        </w:rPr>
        <w:t xml:space="preserve"> bevétel tekintetében az összeg változására nem lehet számítani. </w:t>
      </w:r>
    </w:p>
    <w:p w:rsidR="00307C97" w:rsidRDefault="00284B62" w:rsidP="00EB3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magánszemélyek kommunális adója esetében a félév végéig realizált összeg az előző évi teljesítési adat</w:t>
      </w:r>
      <w:r w:rsidR="00A75A36">
        <w:rPr>
          <w:rFonts w:ascii="Times New Roman" w:hAnsi="Times New Roman" w:cs="Times New Roman"/>
          <w:sz w:val="24"/>
          <w:szCs w:val="24"/>
        </w:rPr>
        <w:t>hoz</w:t>
      </w:r>
      <w:r>
        <w:rPr>
          <w:rFonts w:ascii="Times New Roman" w:hAnsi="Times New Roman" w:cs="Times New Roman"/>
          <w:sz w:val="24"/>
          <w:szCs w:val="24"/>
        </w:rPr>
        <w:t xml:space="preserve">, valamint az előirányzathoz viszonyítva is megfelelő. </w:t>
      </w:r>
      <w:r w:rsidR="00A75A36">
        <w:rPr>
          <w:rFonts w:ascii="Times New Roman" w:hAnsi="Times New Roman" w:cs="Times New Roman"/>
          <w:sz w:val="24"/>
          <w:szCs w:val="24"/>
        </w:rPr>
        <w:t xml:space="preserve">Az adónem esetében az év végi behajtási cselekményekkel a bevételi terv teljesíthető. </w:t>
      </w:r>
    </w:p>
    <w:p w:rsidR="00804DC6" w:rsidRDefault="00D60232" w:rsidP="001A1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iparűzési adó</w:t>
      </w:r>
      <w:r w:rsidR="00CF7D89">
        <w:rPr>
          <w:rFonts w:ascii="Times New Roman" w:hAnsi="Times New Roman" w:cs="Times New Roman"/>
          <w:sz w:val="24"/>
          <w:szCs w:val="24"/>
        </w:rPr>
        <w:t>ra</w:t>
      </w:r>
      <w:r w:rsidR="00065FEA">
        <w:rPr>
          <w:rFonts w:ascii="Times New Roman" w:hAnsi="Times New Roman" w:cs="Times New Roman"/>
          <w:sz w:val="24"/>
          <w:szCs w:val="24"/>
        </w:rPr>
        <w:t xml:space="preserve"> vonatkozóan a 140/2020. (</w:t>
      </w:r>
      <w:r w:rsidR="00CF7D89">
        <w:rPr>
          <w:rFonts w:ascii="Times New Roman" w:hAnsi="Times New Roman" w:cs="Times New Roman"/>
          <w:sz w:val="24"/>
          <w:szCs w:val="24"/>
        </w:rPr>
        <w:t>IV.21.) Kormányrendelet hozott a korábbi évekhez képest új, a bevételek időbeli alakulását befolyásoló új szabályt</w:t>
      </w:r>
      <w:r w:rsidR="00CF7D89" w:rsidRPr="001A1BD3">
        <w:rPr>
          <w:rFonts w:ascii="Times New Roman" w:hAnsi="Times New Roman" w:cs="Times New Roman"/>
          <w:sz w:val="24"/>
          <w:szCs w:val="24"/>
        </w:rPr>
        <w:t xml:space="preserve">. Eszerint </w:t>
      </w:r>
      <w:r w:rsidR="001A1BD3" w:rsidRPr="001A1BD3">
        <w:rPr>
          <w:rFonts w:ascii="Times New Roman" w:hAnsi="Times New Roman" w:cs="Times New Roman"/>
          <w:sz w:val="24"/>
          <w:szCs w:val="24"/>
        </w:rPr>
        <w:t>a</w:t>
      </w:r>
      <w:r w:rsidR="00BD2F62" w:rsidRPr="001A1BD3">
        <w:rPr>
          <w:rFonts w:ascii="Times New Roman" w:hAnsi="Times New Roman" w:cs="Times New Roman"/>
          <w:sz w:val="24"/>
          <w:szCs w:val="24"/>
        </w:rPr>
        <w:t>z adózó az e rendelet hatálybalépésének napja és 2020. szeptember 30-a között esedékessé váló éves és soron kívüli helyi iparűzési adóbevallás-benyújtási kötelezettségét és az ezzel egyidejűleg teljesítendő adófizetési kötelezettségét, valamint a következő adóelőleg-fizetési időszakra szóló adóelőleg bevallás benyújtási kötelezettségét 2020. szeptember 30-ig teljesítheti.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804DC6">
        <w:rPr>
          <w:rFonts w:ascii="Times New Roman" w:hAnsi="Times New Roman" w:cs="Times New Roman"/>
          <w:sz w:val="24"/>
          <w:szCs w:val="24"/>
        </w:rPr>
        <w:t xml:space="preserve">A Kormányhatározat az országban működő valamennyi vállalkozás </w:t>
      </w:r>
      <w:r w:rsidR="001E681F">
        <w:rPr>
          <w:rFonts w:ascii="Times New Roman" w:hAnsi="Times New Roman" w:cs="Times New Roman"/>
          <w:sz w:val="24"/>
          <w:szCs w:val="24"/>
        </w:rPr>
        <w:t xml:space="preserve">megsegítését </w:t>
      </w:r>
      <w:r w:rsidR="00804DC6">
        <w:rPr>
          <w:rFonts w:ascii="Times New Roman" w:hAnsi="Times New Roman" w:cs="Times New Roman"/>
          <w:sz w:val="24"/>
          <w:szCs w:val="24"/>
        </w:rPr>
        <w:t xml:space="preserve">szolgálja. </w:t>
      </w:r>
    </w:p>
    <w:p w:rsidR="00F20BF9" w:rsidRPr="001A1BD3" w:rsidRDefault="00354287" w:rsidP="001A1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Tapasztalatunk</w:t>
      </w:r>
      <w:r w:rsidR="00EE3447">
        <w:rPr>
          <w:rFonts w:ascii="Times New Roman" w:hAnsi="Times New Roman" w:cs="Times New Roman"/>
          <w:sz w:val="24"/>
          <w:szCs w:val="24"/>
        </w:rPr>
        <w:t xml:space="preserve"> helyi szinten</w:t>
      </w:r>
      <w:r>
        <w:rPr>
          <w:rFonts w:ascii="Times New Roman" w:hAnsi="Times New Roman" w:cs="Times New Roman"/>
          <w:sz w:val="24"/>
          <w:szCs w:val="24"/>
        </w:rPr>
        <w:t xml:space="preserve"> az, hogy </w:t>
      </w:r>
      <w:r w:rsidR="00645ED6">
        <w:rPr>
          <w:rFonts w:ascii="Times New Roman" w:hAnsi="Times New Roman" w:cs="Times New Roman"/>
          <w:sz w:val="24"/>
          <w:szCs w:val="24"/>
        </w:rPr>
        <w:t>a</w:t>
      </w:r>
      <w:r w:rsidR="0084211E">
        <w:rPr>
          <w:rFonts w:ascii="Times New Roman" w:hAnsi="Times New Roman" w:cs="Times New Roman"/>
          <w:sz w:val="24"/>
          <w:szCs w:val="24"/>
        </w:rPr>
        <w:t xml:space="preserve"> vállalkozások e számukra kedvező szabályt alkalmazzák</w:t>
      </w:r>
      <w:r w:rsidR="001029EA">
        <w:rPr>
          <w:rFonts w:ascii="Times New Roman" w:hAnsi="Times New Roman" w:cs="Times New Roman"/>
          <w:sz w:val="24"/>
          <w:szCs w:val="24"/>
        </w:rPr>
        <w:t>, élve ezzel a lehetőséggel</w:t>
      </w:r>
      <w:r w:rsidR="0084211E">
        <w:rPr>
          <w:rFonts w:ascii="Times New Roman" w:hAnsi="Times New Roman" w:cs="Times New Roman"/>
          <w:sz w:val="24"/>
          <w:szCs w:val="24"/>
        </w:rPr>
        <w:t xml:space="preserve"> nagyobb részük </w:t>
      </w:r>
      <w:proofErr w:type="gramStart"/>
      <w:r w:rsidR="0084211E">
        <w:rPr>
          <w:rFonts w:ascii="Times New Roman" w:hAnsi="Times New Roman" w:cs="Times New Roman"/>
          <w:sz w:val="24"/>
          <w:szCs w:val="24"/>
        </w:rPr>
        <w:t xml:space="preserve">a </w:t>
      </w:r>
      <w:r w:rsidR="00645ED6">
        <w:rPr>
          <w:rFonts w:ascii="Times New Roman" w:hAnsi="Times New Roman" w:cs="Times New Roman"/>
          <w:sz w:val="24"/>
          <w:szCs w:val="24"/>
        </w:rPr>
        <w:t xml:space="preserve"> 2019.</w:t>
      </w:r>
      <w:proofErr w:type="gramEnd"/>
      <w:r w:rsidR="00645ED6">
        <w:rPr>
          <w:rFonts w:ascii="Times New Roman" w:hAnsi="Times New Roman" w:cs="Times New Roman"/>
          <w:sz w:val="24"/>
          <w:szCs w:val="24"/>
        </w:rPr>
        <w:t xml:space="preserve"> évre vonatkozó</w:t>
      </w:r>
      <w:r w:rsidR="00E3228B">
        <w:rPr>
          <w:rFonts w:ascii="Times New Roman" w:hAnsi="Times New Roman" w:cs="Times New Roman"/>
          <w:sz w:val="24"/>
          <w:szCs w:val="24"/>
        </w:rPr>
        <w:t xml:space="preserve"> bevallás</w:t>
      </w:r>
      <w:r w:rsidR="001029EA">
        <w:rPr>
          <w:rFonts w:ascii="Times New Roman" w:hAnsi="Times New Roman" w:cs="Times New Roman"/>
          <w:sz w:val="24"/>
          <w:szCs w:val="24"/>
        </w:rPr>
        <w:t>t</w:t>
      </w:r>
      <w:r w:rsidR="00E3228B">
        <w:rPr>
          <w:rFonts w:ascii="Times New Roman" w:hAnsi="Times New Roman" w:cs="Times New Roman"/>
          <w:sz w:val="24"/>
          <w:szCs w:val="24"/>
        </w:rPr>
        <w:t xml:space="preserve"> a szeptember 30-i határidőre fogja benyújtani. </w:t>
      </w:r>
      <w:r w:rsidR="00553C55">
        <w:rPr>
          <w:rFonts w:ascii="Times New Roman" w:hAnsi="Times New Roman" w:cs="Times New Roman"/>
          <w:sz w:val="24"/>
          <w:szCs w:val="24"/>
        </w:rPr>
        <w:t>A</w:t>
      </w:r>
      <w:r w:rsidR="001029EA">
        <w:rPr>
          <w:rFonts w:ascii="Times New Roman" w:hAnsi="Times New Roman" w:cs="Times New Roman"/>
          <w:sz w:val="24"/>
          <w:szCs w:val="24"/>
        </w:rPr>
        <w:t>z előző évhez számított</w:t>
      </w:r>
      <w:r w:rsidR="00553C55">
        <w:rPr>
          <w:rFonts w:ascii="Times New Roman" w:hAnsi="Times New Roman" w:cs="Times New Roman"/>
          <w:sz w:val="24"/>
          <w:szCs w:val="24"/>
        </w:rPr>
        <w:t xml:space="preserve"> későbbi határidő szerinti bevallások még a szeptember 15-i fizetési köte</w:t>
      </w:r>
      <w:r w:rsidR="006F2D63">
        <w:rPr>
          <w:rFonts w:ascii="Times New Roman" w:hAnsi="Times New Roman" w:cs="Times New Roman"/>
          <w:sz w:val="24"/>
          <w:szCs w:val="24"/>
        </w:rPr>
        <w:t xml:space="preserve">lezettségre is hatással vannak. </w:t>
      </w:r>
      <w:r w:rsidR="001411E1">
        <w:rPr>
          <w:rFonts w:ascii="Times New Roman" w:hAnsi="Times New Roman" w:cs="Times New Roman"/>
          <w:sz w:val="24"/>
          <w:szCs w:val="24"/>
        </w:rPr>
        <w:t>Az ismertetett tények alapján így az adónem bevételét nem lehet</w:t>
      </w:r>
      <w:r w:rsidR="00AE7C13">
        <w:rPr>
          <w:rFonts w:ascii="Times New Roman" w:hAnsi="Times New Roman" w:cs="Times New Roman"/>
          <w:sz w:val="24"/>
          <w:szCs w:val="24"/>
        </w:rPr>
        <w:t xml:space="preserve"> számítani, vélelmezni. </w:t>
      </w:r>
      <w:r w:rsidR="001411E1">
        <w:rPr>
          <w:rFonts w:ascii="Times New Roman" w:hAnsi="Times New Roman" w:cs="Times New Roman"/>
          <w:sz w:val="24"/>
          <w:szCs w:val="24"/>
        </w:rPr>
        <w:t xml:space="preserve"> </w:t>
      </w:r>
      <w:r w:rsidR="00B85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21B" w:rsidRDefault="00D6776F" w:rsidP="00627C8E">
      <w:pPr>
        <w:tabs>
          <w:tab w:val="left" w:pos="709"/>
          <w:tab w:val="right" w:pos="5387"/>
          <w:tab w:val="righ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talajterhelési díjak volumene évek óta csökkenő tendenciát mutat, a jelenleg díjat fizetők közül folyamatosan emelkedik azok száma, akik a rendelkezésre álló közcsatornára rákötnek. </w:t>
      </w:r>
    </w:p>
    <w:p w:rsidR="00D6776F" w:rsidRDefault="007F4558" w:rsidP="00627C8E">
      <w:pPr>
        <w:tabs>
          <w:tab w:val="left" w:pos="709"/>
          <w:tab w:val="right" w:pos="5387"/>
          <w:tab w:val="righ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egyéb közhatalmi bevételek összege a pótlékok és bírságok összegét tartalmazza, mely esetében a befolyt bevétel öss</w:t>
      </w:r>
      <w:r w:rsidR="00574BBA">
        <w:rPr>
          <w:rFonts w:ascii="Times New Roman" w:hAnsi="Times New Roman" w:cs="Times New Roman"/>
          <w:sz w:val="24"/>
          <w:szCs w:val="24"/>
        </w:rPr>
        <w:t xml:space="preserve">zege az időarányos összeg közelében van. </w:t>
      </w:r>
    </w:p>
    <w:p w:rsidR="00574BBA" w:rsidRDefault="00574BBA" w:rsidP="00627C8E">
      <w:pPr>
        <w:tabs>
          <w:tab w:val="left" w:pos="709"/>
          <w:tab w:val="right" w:pos="5387"/>
          <w:tab w:val="righ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DF8" w:rsidRDefault="009A1DF8" w:rsidP="00627C8E">
      <w:pPr>
        <w:tabs>
          <w:tab w:val="left" w:pos="709"/>
          <w:tab w:val="right" w:pos="5387"/>
          <w:tab w:val="righ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adóbevételek a gépjárműadó nélkül számított előirányzathoz viszonyítva 44,06 %-ban teljesültek. </w:t>
      </w:r>
    </w:p>
    <w:p w:rsidR="00E84CC8" w:rsidRDefault="00E84CC8" w:rsidP="00D86C70">
      <w:pPr>
        <w:tabs>
          <w:tab w:val="left" w:pos="709"/>
          <w:tab w:val="right" w:pos="5387"/>
          <w:tab w:val="righ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C5" w:rsidRDefault="008446C5" w:rsidP="00844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és az intézmények </w:t>
      </w:r>
      <w:r w:rsidRPr="00D844B9">
        <w:rPr>
          <w:rFonts w:ascii="Times New Roman" w:hAnsi="Times New Roman" w:cs="Times New Roman"/>
          <w:b/>
          <w:sz w:val="24"/>
          <w:szCs w:val="24"/>
        </w:rPr>
        <w:t>működési bevételi</w:t>
      </w:r>
      <w:r>
        <w:rPr>
          <w:rFonts w:ascii="Times New Roman" w:hAnsi="Times New Roman" w:cs="Times New Roman"/>
          <w:sz w:val="24"/>
          <w:szCs w:val="24"/>
        </w:rPr>
        <w:t xml:space="preserve"> terve </w:t>
      </w:r>
      <w:r w:rsidR="00074C3F">
        <w:rPr>
          <w:rFonts w:ascii="Times New Roman" w:hAnsi="Times New Roman" w:cs="Times New Roman"/>
          <w:sz w:val="24"/>
          <w:szCs w:val="24"/>
        </w:rPr>
        <w:t>277.979.000</w:t>
      </w:r>
      <w:r>
        <w:rPr>
          <w:rFonts w:ascii="Times New Roman" w:hAnsi="Times New Roman" w:cs="Times New Roman"/>
          <w:sz w:val="24"/>
          <w:szCs w:val="24"/>
        </w:rPr>
        <w:t xml:space="preserve">.- Ft </w:t>
      </w:r>
      <w:proofErr w:type="gramStart"/>
      <w:r>
        <w:rPr>
          <w:rFonts w:ascii="Times New Roman" w:hAnsi="Times New Roman" w:cs="Times New Roman"/>
          <w:sz w:val="24"/>
          <w:szCs w:val="24"/>
        </w:rPr>
        <w:t>összegű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amely </w:t>
      </w:r>
      <w:r w:rsidR="00074C3F">
        <w:rPr>
          <w:rFonts w:ascii="Times New Roman" w:hAnsi="Times New Roman" w:cs="Times New Roman"/>
          <w:sz w:val="24"/>
          <w:szCs w:val="24"/>
        </w:rPr>
        <w:t>36,84</w:t>
      </w:r>
      <w:r>
        <w:rPr>
          <w:rFonts w:ascii="Times New Roman" w:hAnsi="Times New Roman" w:cs="Times New Roman"/>
          <w:sz w:val="24"/>
          <w:szCs w:val="24"/>
        </w:rPr>
        <w:t xml:space="preserve"> %-os mértékben, </w:t>
      </w:r>
      <w:r w:rsidR="00074C3F">
        <w:rPr>
          <w:rFonts w:ascii="Times New Roman" w:hAnsi="Times New Roman" w:cs="Times New Roman"/>
          <w:sz w:val="24"/>
          <w:szCs w:val="24"/>
        </w:rPr>
        <w:t>102.408.513</w:t>
      </w:r>
      <w:r w:rsidR="00122F6B">
        <w:rPr>
          <w:rFonts w:ascii="Times New Roman" w:hAnsi="Times New Roman" w:cs="Times New Roman"/>
          <w:sz w:val="24"/>
          <w:szCs w:val="24"/>
        </w:rPr>
        <w:t>.- Ft összegben teljesült, amely intézményenként az alábbi:</w:t>
      </w:r>
    </w:p>
    <w:p w:rsidR="00122F6B" w:rsidRDefault="00122F6B" w:rsidP="00844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5F58">
        <w:rPr>
          <w:rFonts w:ascii="Times New Roman" w:hAnsi="Times New Roman" w:cs="Times New Roman"/>
          <w:sz w:val="24"/>
          <w:szCs w:val="24"/>
        </w:rPr>
        <w:tab/>
      </w:r>
      <w:r w:rsidR="00E55F58">
        <w:rPr>
          <w:rFonts w:ascii="Times New Roman" w:hAnsi="Times New Roman" w:cs="Times New Roman"/>
          <w:sz w:val="24"/>
          <w:szCs w:val="24"/>
        </w:rPr>
        <w:tab/>
      </w:r>
      <w:r w:rsidR="00E55F58">
        <w:rPr>
          <w:rFonts w:ascii="Times New Roman" w:hAnsi="Times New Roman" w:cs="Times New Roman"/>
          <w:sz w:val="24"/>
          <w:szCs w:val="24"/>
        </w:rPr>
        <w:tab/>
      </w:r>
      <w:r w:rsidR="00E55F58">
        <w:rPr>
          <w:rFonts w:ascii="Times New Roman" w:hAnsi="Times New Roman" w:cs="Times New Roman"/>
          <w:sz w:val="24"/>
          <w:szCs w:val="24"/>
        </w:rPr>
        <w:tab/>
      </w:r>
      <w:r w:rsidR="00E55F58">
        <w:rPr>
          <w:rFonts w:ascii="Times New Roman" w:hAnsi="Times New Roman" w:cs="Times New Roman"/>
          <w:sz w:val="24"/>
          <w:szCs w:val="24"/>
        </w:rPr>
        <w:tab/>
      </w:r>
      <w:r w:rsidR="00E55F58">
        <w:rPr>
          <w:rFonts w:ascii="Times New Roman" w:hAnsi="Times New Roman" w:cs="Times New Roman"/>
          <w:sz w:val="24"/>
          <w:szCs w:val="24"/>
        </w:rPr>
        <w:tab/>
      </w:r>
      <w:r w:rsidR="00E55F58">
        <w:rPr>
          <w:rFonts w:ascii="Times New Roman" w:hAnsi="Times New Roman" w:cs="Times New Roman"/>
          <w:sz w:val="24"/>
          <w:szCs w:val="24"/>
        </w:rPr>
        <w:tab/>
      </w:r>
      <w:r w:rsidR="00E55F58">
        <w:rPr>
          <w:rFonts w:ascii="Times New Roman" w:hAnsi="Times New Roman" w:cs="Times New Roman"/>
          <w:sz w:val="24"/>
          <w:szCs w:val="24"/>
        </w:rPr>
        <w:tab/>
      </w:r>
      <w:r w:rsidR="00E55F58">
        <w:rPr>
          <w:rFonts w:ascii="Times New Roman" w:hAnsi="Times New Roman" w:cs="Times New Roman"/>
          <w:sz w:val="24"/>
          <w:szCs w:val="24"/>
        </w:rPr>
        <w:tab/>
      </w:r>
      <w:r w:rsidR="00E55F58">
        <w:rPr>
          <w:rFonts w:ascii="Times New Roman" w:hAnsi="Times New Roman" w:cs="Times New Roman"/>
          <w:sz w:val="24"/>
          <w:szCs w:val="24"/>
        </w:rPr>
        <w:tab/>
        <w:t>adatok Ft-ban</w:t>
      </w:r>
    </w:p>
    <w:tbl>
      <w:tblPr>
        <w:tblStyle w:val="Rcsostblzat"/>
        <w:tblW w:w="0" w:type="auto"/>
        <w:tblInd w:w="250" w:type="dxa"/>
        <w:tblLook w:val="04A0"/>
      </w:tblPr>
      <w:tblGrid>
        <w:gridCol w:w="2268"/>
        <w:gridCol w:w="2088"/>
        <w:gridCol w:w="2303"/>
        <w:gridCol w:w="1563"/>
      </w:tblGrid>
      <w:tr w:rsidR="00725426" w:rsidRPr="004F3014" w:rsidTr="00725426">
        <w:tc>
          <w:tcPr>
            <w:tcW w:w="2268" w:type="dxa"/>
          </w:tcPr>
          <w:p w:rsidR="00725426" w:rsidRPr="004F3014" w:rsidRDefault="00725426" w:rsidP="0072542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014">
              <w:rPr>
                <w:rFonts w:ascii="Times New Roman" w:hAnsi="Times New Roman" w:cs="Times New Roman"/>
                <w:b/>
                <w:sz w:val="16"/>
                <w:szCs w:val="16"/>
              </w:rPr>
              <w:t>Megnevezés</w:t>
            </w:r>
          </w:p>
        </w:tc>
        <w:tc>
          <w:tcPr>
            <w:tcW w:w="2088" w:type="dxa"/>
          </w:tcPr>
          <w:p w:rsidR="00725426" w:rsidRPr="004F3014" w:rsidRDefault="00725426" w:rsidP="007254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014">
              <w:rPr>
                <w:rFonts w:ascii="Times New Roman" w:hAnsi="Times New Roman" w:cs="Times New Roman"/>
                <w:b/>
                <w:sz w:val="16"/>
                <w:szCs w:val="16"/>
              </w:rPr>
              <w:t>Módosított előirányzat</w:t>
            </w:r>
          </w:p>
        </w:tc>
        <w:tc>
          <w:tcPr>
            <w:tcW w:w="2303" w:type="dxa"/>
          </w:tcPr>
          <w:p w:rsidR="00725426" w:rsidRPr="004F3014" w:rsidRDefault="00725426" w:rsidP="007254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014">
              <w:rPr>
                <w:rFonts w:ascii="Times New Roman" w:hAnsi="Times New Roman" w:cs="Times New Roman"/>
                <w:b/>
                <w:sz w:val="16"/>
                <w:szCs w:val="16"/>
              </w:rPr>
              <w:t>Teljesített bevétel</w:t>
            </w:r>
          </w:p>
        </w:tc>
        <w:tc>
          <w:tcPr>
            <w:tcW w:w="1563" w:type="dxa"/>
          </w:tcPr>
          <w:p w:rsidR="00725426" w:rsidRPr="004F3014" w:rsidRDefault="00725426" w:rsidP="0072542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014">
              <w:rPr>
                <w:rFonts w:ascii="Times New Roman" w:hAnsi="Times New Roman" w:cs="Times New Roman"/>
                <w:b/>
                <w:sz w:val="16"/>
                <w:szCs w:val="16"/>
              </w:rPr>
              <w:t>Teljesítés %-a</w:t>
            </w:r>
          </w:p>
        </w:tc>
      </w:tr>
      <w:tr w:rsidR="00725426" w:rsidRPr="00E55F58" w:rsidTr="00725426">
        <w:tc>
          <w:tcPr>
            <w:tcW w:w="2268" w:type="dxa"/>
          </w:tcPr>
          <w:p w:rsidR="00725426" w:rsidRPr="00E55F58" w:rsidRDefault="00725426" w:rsidP="007254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5F58">
              <w:rPr>
                <w:rFonts w:ascii="Times New Roman" w:hAnsi="Times New Roman" w:cs="Times New Roman"/>
                <w:sz w:val="16"/>
                <w:szCs w:val="16"/>
              </w:rPr>
              <w:t>GESZ</w:t>
            </w:r>
          </w:p>
        </w:tc>
        <w:tc>
          <w:tcPr>
            <w:tcW w:w="2088" w:type="dxa"/>
          </w:tcPr>
          <w:p w:rsidR="00725426" w:rsidRPr="00E55F58" w:rsidRDefault="00074C3F" w:rsidP="00037E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37E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  <w:r w:rsidR="00725426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2303" w:type="dxa"/>
          </w:tcPr>
          <w:p w:rsidR="00725426" w:rsidRPr="00E55F58" w:rsidRDefault="00D76FF9" w:rsidP="007254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15 386 213</w:t>
            </w:r>
          </w:p>
        </w:tc>
        <w:tc>
          <w:tcPr>
            <w:tcW w:w="1563" w:type="dxa"/>
          </w:tcPr>
          <w:p w:rsidR="00725426" w:rsidRPr="00E55F58" w:rsidRDefault="002F44D4" w:rsidP="00725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30,57</w:t>
            </w:r>
            <w:r w:rsidR="00725426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725426" w:rsidRPr="00E55F58" w:rsidTr="00725426">
        <w:tc>
          <w:tcPr>
            <w:tcW w:w="2268" w:type="dxa"/>
          </w:tcPr>
          <w:p w:rsidR="00725426" w:rsidRPr="00E55F58" w:rsidRDefault="00725426" w:rsidP="007254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5F58">
              <w:rPr>
                <w:rFonts w:ascii="Times New Roman" w:hAnsi="Times New Roman" w:cs="Times New Roman"/>
                <w:sz w:val="16"/>
                <w:szCs w:val="16"/>
              </w:rPr>
              <w:t>Varázskapu Bölcsőde és Óvoda</w:t>
            </w:r>
          </w:p>
        </w:tc>
        <w:tc>
          <w:tcPr>
            <w:tcW w:w="2088" w:type="dxa"/>
          </w:tcPr>
          <w:p w:rsidR="00725426" w:rsidRPr="00E55F58" w:rsidRDefault="00F71F54" w:rsidP="00037E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037E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507</w:t>
            </w:r>
            <w:r w:rsidR="00037E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03" w:type="dxa"/>
          </w:tcPr>
          <w:p w:rsidR="00725426" w:rsidRPr="00E55F58" w:rsidRDefault="00F55FE0" w:rsidP="007254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5 248 893</w:t>
            </w:r>
          </w:p>
        </w:tc>
        <w:tc>
          <w:tcPr>
            <w:tcW w:w="1563" w:type="dxa"/>
          </w:tcPr>
          <w:p w:rsidR="00725426" w:rsidRPr="00E55F58" w:rsidRDefault="002F44D4" w:rsidP="00725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41,97</w:t>
            </w:r>
            <w:r w:rsidR="00725426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725426" w:rsidRPr="00E55F58" w:rsidTr="00725426">
        <w:tc>
          <w:tcPr>
            <w:tcW w:w="2268" w:type="dxa"/>
          </w:tcPr>
          <w:p w:rsidR="00725426" w:rsidRPr="00E55F58" w:rsidRDefault="00725426" w:rsidP="007254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5F58">
              <w:rPr>
                <w:rFonts w:ascii="Times New Roman" w:hAnsi="Times New Roman" w:cs="Times New Roman"/>
                <w:sz w:val="16"/>
                <w:szCs w:val="16"/>
              </w:rPr>
              <w:t>Vörösmarty Mihály Művelődési Központ</w:t>
            </w:r>
          </w:p>
        </w:tc>
        <w:tc>
          <w:tcPr>
            <w:tcW w:w="2088" w:type="dxa"/>
          </w:tcPr>
          <w:p w:rsidR="00725426" w:rsidRPr="00E55F58" w:rsidRDefault="00F71F54" w:rsidP="00037E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616D8">
              <w:rPr>
                <w:rFonts w:ascii="Times New Roman" w:hAnsi="Times New Roman" w:cs="Times New Roman"/>
                <w:sz w:val="16"/>
                <w:szCs w:val="16"/>
              </w:rPr>
              <w:t xml:space="preserve"> 000 00</w:t>
            </w:r>
            <w:r w:rsidR="00037E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3" w:type="dxa"/>
          </w:tcPr>
          <w:p w:rsidR="00725426" w:rsidRPr="00E55F58" w:rsidRDefault="00F55FE0" w:rsidP="007254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3 792 832</w:t>
            </w:r>
          </w:p>
        </w:tc>
        <w:tc>
          <w:tcPr>
            <w:tcW w:w="1563" w:type="dxa"/>
          </w:tcPr>
          <w:p w:rsidR="00725426" w:rsidRPr="00E55F58" w:rsidRDefault="002F44D4" w:rsidP="00725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37,93</w:t>
            </w:r>
            <w:r w:rsidR="00725426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725426" w:rsidRPr="00E55F58" w:rsidTr="00725426">
        <w:tc>
          <w:tcPr>
            <w:tcW w:w="2268" w:type="dxa"/>
          </w:tcPr>
          <w:p w:rsidR="00725426" w:rsidRPr="00E55F58" w:rsidRDefault="00725426" w:rsidP="007254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5F58">
              <w:rPr>
                <w:rFonts w:ascii="Times New Roman" w:hAnsi="Times New Roman" w:cs="Times New Roman"/>
                <w:sz w:val="16"/>
                <w:szCs w:val="16"/>
              </w:rPr>
              <w:t>Solymár Imre Városi Könyvtár</w:t>
            </w:r>
          </w:p>
        </w:tc>
        <w:tc>
          <w:tcPr>
            <w:tcW w:w="2088" w:type="dxa"/>
          </w:tcPr>
          <w:p w:rsidR="00725426" w:rsidRPr="00E55F58" w:rsidRDefault="00725426" w:rsidP="00F71F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F71F54">
              <w:rPr>
                <w:rFonts w:ascii="Times New Roman" w:hAnsi="Times New Roman" w:cs="Times New Roman"/>
                <w:sz w:val="16"/>
                <w:szCs w:val="16"/>
              </w:rPr>
              <w:t>050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2303" w:type="dxa"/>
          </w:tcPr>
          <w:p w:rsidR="00725426" w:rsidRPr="00E55F58" w:rsidRDefault="00F55FE0" w:rsidP="007254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524 602</w:t>
            </w:r>
          </w:p>
        </w:tc>
        <w:tc>
          <w:tcPr>
            <w:tcW w:w="1563" w:type="dxa"/>
          </w:tcPr>
          <w:p w:rsidR="00725426" w:rsidRPr="00E55F58" w:rsidRDefault="00E50071" w:rsidP="00725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49,96</w:t>
            </w:r>
            <w:r w:rsidR="00725426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725426" w:rsidRPr="00E55F58" w:rsidTr="00725426">
        <w:tc>
          <w:tcPr>
            <w:tcW w:w="2268" w:type="dxa"/>
          </w:tcPr>
          <w:p w:rsidR="00725426" w:rsidRPr="00E55F58" w:rsidRDefault="00725426" w:rsidP="007254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5F58">
              <w:rPr>
                <w:rFonts w:ascii="Times New Roman" w:hAnsi="Times New Roman" w:cs="Times New Roman"/>
                <w:sz w:val="16"/>
                <w:szCs w:val="16"/>
              </w:rPr>
              <w:t>Völgységi Múzeum</w:t>
            </w:r>
          </w:p>
        </w:tc>
        <w:tc>
          <w:tcPr>
            <w:tcW w:w="2088" w:type="dxa"/>
          </w:tcPr>
          <w:p w:rsidR="00725426" w:rsidRPr="00E55F58" w:rsidRDefault="00D44B0D" w:rsidP="007254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25426"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  <w:tc>
          <w:tcPr>
            <w:tcW w:w="2303" w:type="dxa"/>
          </w:tcPr>
          <w:p w:rsidR="00725426" w:rsidRPr="00E55F58" w:rsidRDefault="00F55FE0" w:rsidP="007254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240 973</w:t>
            </w:r>
          </w:p>
        </w:tc>
        <w:tc>
          <w:tcPr>
            <w:tcW w:w="1563" w:type="dxa"/>
          </w:tcPr>
          <w:p w:rsidR="00725426" w:rsidRPr="00E55F58" w:rsidRDefault="00E50071" w:rsidP="00725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28,34</w:t>
            </w:r>
            <w:r w:rsidR="00725426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725426" w:rsidRPr="00E55F58" w:rsidTr="00725426">
        <w:tc>
          <w:tcPr>
            <w:tcW w:w="2268" w:type="dxa"/>
          </w:tcPr>
          <w:p w:rsidR="00725426" w:rsidRPr="00E55F58" w:rsidRDefault="00725426" w:rsidP="007254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5F58">
              <w:rPr>
                <w:rFonts w:ascii="Times New Roman" w:hAnsi="Times New Roman" w:cs="Times New Roman"/>
                <w:sz w:val="16"/>
                <w:szCs w:val="16"/>
              </w:rPr>
              <w:t>Bonyhádi Sportcentrum</w:t>
            </w:r>
          </w:p>
        </w:tc>
        <w:tc>
          <w:tcPr>
            <w:tcW w:w="2088" w:type="dxa"/>
          </w:tcPr>
          <w:p w:rsidR="00725426" w:rsidRPr="00E55F58" w:rsidRDefault="008C1A4E" w:rsidP="00D76F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D76F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  <w:r w:rsidR="00725426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2303" w:type="dxa"/>
          </w:tcPr>
          <w:p w:rsidR="00725426" w:rsidRPr="00E55F58" w:rsidRDefault="00786EFE" w:rsidP="007254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6 225 750</w:t>
            </w:r>
          </w:p>
        </w:tc>
        <w:tc>
          <w:tcPr>
            <w:tcW w:w="1563" w:type="dxa"/>
          </w:tcPr>
          <w:p w:rsidR="00725426" w:rsidRPr="00E55F58" w:rsidRDefault="00E50071" w:rsidP="00586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</w:t>
            </w:r>
            <w:r w:rsidR="00586FF3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="00725426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725426" w:rsidRPr="00E55F58" w:rsidTr="00725426">
        <w:tc>
          <w:tcPr>
            <w:tcW w:w="2268" w:type="dxa"/>
          </w:tcPr>
          <w:p w:rsidR="00725426" w:rsidRPr="00E55F58" w:rsidRDefault="00725426" w:rsidP="007254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5F58">
              <w:rPr>
                <w:rFonts w:ascii="Times New Roman" w:hAnsi="Times New Roman" w:cs="Times New Roman"/>
                <w:sz w:val="16"/>
                <w:szCs w:val="16"/>
              </w:rPr>
              <w:t>Bonyhádi Közös Önkormányzati Hivatal</w:t>
            </w:r>
          </w:p>
        </w:tc>
        <w:tc>
          <w:tcPr>
            <w:tcW w:w="2088" w:type="dxa"/>
          </w:tcPr>
          <w:p w:rsidR="00725426" w:rsidRPr="00E55F58" w:rsidRDefault="00725426" w:rsidP="007254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725426" w:rsidRDefault="00786EFE" w:rsidP="007254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6 563</w:t>
            </w:r>
          </w:p>
          <w:p w:rsidR="00786EFE" w:rsidRPr="00E55F58" w:rsidRDefault="00786EFE" w:rsidP="007254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725426" w:rsidRPr="00E55F58" w:rsidRDefault="00725426" w:rsidP="00725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25426" w:rsidRPr="004F3014" w:rsidTr="00725426">
        <w:tc>
          <w:tcPr>
            <w:tcW w:w="2268" w:type="dxa"/>
          </w:tcPr>
          <w:p w:rsidR="00725426" w:rsidRPr="004F3014" w:rsidRDefault="00725426" w:rsidP="0072542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014">
              <w:rPr>
                <w:rFonts w:ascii="Times New Roman" w:hAnsi="Times New Roman" w:cs="Times New Roman"/>
                <w:b/>
                <w:sz w:val="16"/>
                <w:szCs w:val="16"/>
              </w:rPr>
              <w:t>Intézmények összesen</w:t>
            </w:r>
          </w:p>
        </w:tc>
        <w:tc>
          <w:tcPr>
            <w:tcW w:w="2088" w:type="dxa"/>
          </w:tcPr>
          <w:p w:rsidR="00725426" w:rsidRPr="007D6BE4" w:rsidRDefault="00FE2A95" w:rsidP="00DB796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E2A95">
              <w:rPr>
                <w:rFonts w:ascii="Times New Roman" w:hAnsi="Times New Roman" w:cs="Times New Roman"/>
                <w:b/>
                <w:sz w:val="16"/>
                <w:szCs w:val="16"/>
              </w:rPr>
              <w:t>109 532 000</w:t>
            </w:r>
          </w:p>
        </w:tc>
        <w:tc>
          <w:tcPr>
            <w:tcW w:w="2303" w:type="dxa"/>
          </w:tcPr>
          <w:p w:rsidR="00725426" w:rsidRPr="007D6BE4" w:rsidRDefault="00FE2A95" w:rsidP="0072542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E2A95">
              <w:rPr>
                <w:rFonts w:ascii="Times New Roman" w:hAnsi="Times New Roman" w:cs="Times New Roman"/>
                <w:b/>
                <w:sz w:val="16"/>
                <w:szCs w:val="16"/>
              </w:rPr>
              <w:t>31 425 826</w:t>
            </w:r>
          </w:p>
        </w:tc>
        <w:tc>
          <w:tcPr>
            <w:tcW w:w="1563" w:type="dxa"/>
          </w:tcPr>
          <w:p w:rsidR="00725426" w:rsidRPr="004F3014" w:rsidRDefault="004C1369" w:rsidP="007254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28,69 %</w:t>
            </w:r>
          </w:p>
        </w:tc>
      </w:tr>
      <w:tr w:rsidR="00725426" w:rsidRPr="00E55F58" w:rsidTr="00725426">
        <w:tc>
          <w:tcPr>
            <w:tcW w:w="2268" w:type="dxa"/>
          </w:tcPr>
          <w:p w:rsidR="00725426" w:rsidRPr="00E55F58" w:rsidRDefault="00725426" w:rsidP="007254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5F58">
              <w:rPr>
                <w:rFonts w:ascii="Times New Roman" w:hAnsi="Times New Roman" w:cs="Times New Roman"/>
                <w:sz w:val="16"/>
                <w:szCs w:val="16"/>
              </w:rPr>
              <w:t>Bonyhád Város Önkormányzata</w:t>
            </w:r>
          </w:p>
        </w:tc>
        <w:tc>
          <w:tcPr>
            <w:tcW w:w="2088" w:type="dxa"/>
          </w:tcPr>
          <w:p w:rsidR="00725426" w:rsidRPr="00E55F58" w:rsidRDefault="008C1A4E" w:rsidP="00D76F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  <w:r w:rsidR="00D76F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447</w:t>
            </w:r>
            <w:r w:rsidR="00D76F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03" w:type="dxa"/>
          </w:tcPr>
          <w:p w:rsidR="00725426" w:rsidRPr="00E55F58" w:rsidRDefault="00786EFE" w:rsidP="007254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70 980 687</w:t>
            </w:r>
          </w:p>
        </w:tc>
        <w:tc>
          <w:tcPr>
            <w:tcW w:w="1563" w:type="dxa"/>
          </w:tcPr>
          <w:p w:rsidR="00725426" w:rsidRPr="00E55F58" w:rsidRDefault="00E00BCC" w:rsidP="00725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42,14</w:t>
            </w:r>
            <w:r w:rsidR="00725426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725426" w:rsidRPr="004F3014" w:rsidTr="00725426">
        <w:tc>
          <w:tcPr>
            <w:tcW w:w="2268" w:type="dxa"/>
          </w:tcPr>
          <w:p w:rsidR="00725426" w:rsidRPr="004F3014" w:rsidRDefault="00725426" w:rsidP="0072542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014">
              <w:rPr>
                <w:rFonts w:ascii="Times New Roman" w:hAnsi="Times New Roman" w:cs="Times New Roman"/>
                <w:b/>
                <w:sz w:val="16"/>
                <w:szCs w:val="16"/>
              </w:rPr>
              <w:t>Működési bevétel összesen</w:t>
            </w:r>
          </w:p>
        </w:tc>
        <w:tc>
          <w:tcPr>
            <w:tcW w:w="2088" w:type="dxa"/>
          </w:tcPr>
          <w:p w:rsidR="00725426" w:rsidRPr="004F3014" w:rsidRDefault="008C1A4E" w:rsidP="0072542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277</w:t>
            </w:r>
            <w:r w:rsidR="00D76F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979</w:t>
            </w:r>
            <w:r w:rsidR="00D76F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2303" w:type="dxa"/>
          </w:tcPr>
          <w:p w:rsidR="00725426" w:rsidRPr="004F3014" w:rsidRDefault="00B33805" w:rsidP="0072542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102 406 513</w:t>
            </w:r>
          </w:p>
        </w:tc>
        <w:tc>
          <w:tcPr>
            <w:tcW w:w="1563" w:type="dxa"/>
          </w:tcPr>
          <w:p w:rsidR="00725426" w:rsidRPr="004F3014" w:rsidRDefault="00E00BCC" w:rsidP="007254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36,84</w:t>
            </w:r>
            <w:r w:rsidR="00725426" w:rsidRPr="004F30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</w:tbl>
    <w:p w:rsidR="00122F6B" w:rsidRPr="00E55F58" w:rsidRDefault="00122F6B" w:rsidP="008446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46C5" w:rsidRDefault="008446C5" w:rsidP="00844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teljesített bevételből </w:t>
      </w:r>
      <w:r w:rsidR="00E00BCC">
        <w:rPr>
          <w:rFonts w:ascii="Times New Roman" w:hAnsi="Times New Roman" w:cs="Times New Roman"/>
          <w:sz w:val="24"/>
          <w:szCs w:val="24"/>
        </w:rPr>
        <w:t>31.425.826</w:t>
      </w:r>
      <w:r w:rsidR="000414C6">
        <w:rPr>
          <w:rFonts w:ascii="Times New Roman" w:hAnsi="Times New Roman" w:cs="Times New Roman"/>
          <w:sz w:val="24"/>
          <w:szCs w:val="24"/>
        </w:rPr>
        <w:t>.-</w:t>
      </w:r>
      <w:r w:rsidR="00AA2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Ft az önkormányzati intézményeknél és a Közös Önkormányzati Hivatalnál, míg a fennmaradó </w:t>
      </w:r>
      <w:r w:rsidR="00AA2E01">
        <w:rPr>
          <w:rFonts w:ascii="Times New Roman" w:hAnsi="Times New Roman" w:cs="Times New Roman"/>
          <w:sz w:val="24"/>
          <w:szCs w:val="24"/>
        </w:rPr>
        <w:t>70.980.687</w:t>
      </w:r>
      <w:r>
        <w:rPr>
          <w:rFonts w:ascii="Times New Roman" w:hAnsi="Times New Roman" w:cs="Times New Roman"/>
          <w:sz w:val="24"/>
          <w:szCs w:val="24"/>
        </w:rPr>
        <w:t xml:space="preserve">.- Ft az önkormányzatnál keletkezett. </w:t>
      </w:r>
    </w:p>
    <w:p w:rsidR="002E5665" w:rsidRDefault="002E5665" w:rsidP="002E5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intézményi bevételek a gyermekétkeztetés térítési díjából, belépőjegyek árából,</w:t>
      </w:r>
      <w:r w:rsidR="00465D64">
        <w:rPr>
          <w:rFonts w:ascii="Times New Roman" w:hAnsi="Times New Roman" w:cs="Times New Roman"/>
          <w:sz w:val="24"/>
          <w:szCs w:val="24"/>
        </w:rPr>
        <w:t xml:space="preserve"> rendezvények bevételeiből</w:t>
      </w:r>
      <w:proofErr w:type="gramStart"/>
      <w:r w:rsidR="00465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valamint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EF4490">
        <w:rPr>
          <w:rFonts w:ascii="Times New Roman" w:hAnsi="Times New Roman" w:cs="Times New Roman"/>
          <w:sz w:val="24"/>
          <w:szCs w:val="24"/>
        </w:rPr>
        <w:t>érleti díjból származik.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3FB1" w:rsidRDefault="00883FB1" w:rsidP="002E5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2C8" w:rsidRDefault="007832C8" w:rsidP="002E5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érkezett működési bevételek összege - egy intézmény kivételével - valamennyi intézménynél alacsonyabb</w:t>
      </w:r>
      <w:r w:rsidR="003F5469">
        <w:rPr>
          <w:rFonts w:ascii="Times New Roman" w:hAnsi="Times New Roman" w:cs="Times New Roman"/>
          <w:sz w:val="24"/>
          <w:szCs w:val="24"/>
        </w:rPr>
        <w:t xml:space="preserve"> egyrészt</w:t>
      </w:r>
      <w:r>
        <w:rPr>
          <w:rFonts w:ascii="Times New Roman" w:hAnsi="Times New Roman" w:cs="Times New Roman"/>
          <w:sz w:val="24"/>
          <w:szCs w:val="24"/>
        </w:rPr>
        <w:t xml:space="preserve"> az időarányos szintnél, </w:t>
      </w:r>
      <w:r w:rsidR="003F5469">
        <w:rPr>
          <w:rFonts w:ascii="Times New Roman" w:hAnsi="Times New Roman" w:cs="Times New Roman"/>
          <w:sz w:val="24"/>
          <w:szCs w:val="24"/>
        </w:rPr>
        <w:t xml:space="preserve">másrészt az előző évi bevételnél. </w:t>
      </w:r>
    </w:p>
    <w:p w:rsidR="003F5469" w:rsidRDefault="003F5469" w:rsidP="002E5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Étkezést biztosító intézményeknél, így a GESZ-nél, valamint a </w:t>
      </w:r>
      <w:r w:rsidR="00191A47">
        <w:rPr>
          <w:rFonts w:ascii="Times New Roman" w:hAnsi="Times New Roman" w:cs="Times New Roman"/>
          <w:sz w:val="24"/>
          <w:szCs w:val="24"/>
        </w:rPr>
        <w:t xml:space="preserve">Varázskapu Bölcsőde és Óvodánál veszélyhelyzet kihirdetését követően az étkeztetés időlegesen leállt, a későbbiekben </w:t>
      </w:r>
      <w:r w:rsidR="0084104C">
        <w:rPr>
          <w:rFonts w:ascii="Times New Roman" w:hAnsi="Times New Roman" w:cs="Times New Roman"/>
          <w:sz w:val="24"/>
          <w:szCs w:val="24"/>
        </w:rPr>
        <w:t>újraindult a</w:t>
      </w:r>
      <w:r w:rsidR="00EB0026">
        <w:rPr>
          <w:rFonts w:ascii="Times New Roman" w:hAnsi="Times New Roman" w:cs="Times New Roman"/>
          <w:sz w:val="24"/>
          <w:szCs w:val="24"/>
        </w:rPr>
        <w:t xml:space="preserve"> szolgáltatást igénylők részére, mely létszám lényegesen alacsonyabb volt a teljes</w:t>
      </w:r>
      <w:r w:rsidR="009E368E">
        <w:rPr>
          <w:rFonts w:ascii="Times New Roman" w:hAnsi="Times New Roman" w:cs="Times New Roman"/>
          <w:sz w:val="24"/>
          <w:szCs w:val="24"/>
        </w:rPr>
        <w:t xml:space="preserve"> módú működéshez viszonyítva. E két intézménynél </w:t>
      </w:r>
      <w:r w:rsidR="004549D1">
        <w:rPr>
          <w:rFonts w:ascii="Times New Roman" w:hAnsi="Times New Roman" w:cs="Times New Roman"/>
          <w:sz w:val="24"/>
          <w:szCs w:val="24"/>
        </w:rPr>
        <w:t xml:space="preserve">a bevételek alacsonyabb volumenét eredményezi </w:t>
      </w:r>
      <w:r w:rsidR="00376DD6">
        <w:rPr>
          <w:rFonts w:ascii="Times New Roman" w:hAnsi="Times New Roman" w:cs="Times New Roman"/>
          <w:sz w:val="24"/>
          <w:szCs w:val="24"/>
        </w:rPr>
        <w:t xml:space="preserve">az is, hogy </w:t>
      </w:r>
      <w:r w:rsidR="004864DA">
        <w:rPr>
          <w:rFonts w:ascii="Times New Roman" w:hAnsi="Times New Roman" w:cs="Times New Roman"/>
          <w:sz w:val="24"/>
          <w:szCs w:val="24"/>
        </w:rPr>
        <w:t xml:space="preserve">az eszközök használatáért fizetett bérleti díjak </w:t>
      </w:r>
      <w:r w:rsidR="00376DD6">
        <w:rPr>
          <w:rFonts w:ascii="Times New Roman" w:hAnsi="Times New Roman" w:cs="Times New Roman"/>
          <w:sz w:val="24"/>
          <w:szCs w:val="24"/>
        </w:rPr>
        <w:t xml:space="preserve">a vészhelyzet ideje alatt </w:t>
      </w:r>
      <w:r w:rsidR="004864DA">
        <w:rPr>
          <w:rFonts w:ascii="Times New Roman" w:hAnsi="Times New Roman" w:cs="Times New Roman"/>
          <w:sz w:val="24"/>
          <w:szCs w:val="24"/>
        </w:rPr>
        <w:t xml:space="preserve">csökkentésére </w:t>
      </w:r>
      <w:r w:rsidR="00376DD6">
        <w:rPr>
          <w:rFonts w:ascii="Times New Roman" w:hAnsi="Times New Roman" w:cs="Times New Roman"/>
          <w:sz w:val="24"/>
          <w:szCs w:val="24"/>
        </w:rPr>
        <w:t xml:space="preserve">kerültek a 111/2020. (IV.14.) határoz alapján. </w:t>
      </w:r>
    </w:p>
    <w:p w:rsidR="00EB0026" w:rsidRDefault="001F3F12" w:rsidP="002E5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Gazdasági Ellátó Szervezet esetében a tervadat a meglévő szerződés alapján </w:t>
      </w:r>
      <w:r w:rsidR="006D2324">
        <w:rPr>
          <w:rFonts w:ascii="Times New Roman" w:hAnsi="Times New Roman" w:cs="Times New Roman"/>
          <w:sz w:val="24"/>
          <w:szCs w:val="24"/>
        </w:rPr>
        <w:t>tartalmazta a Petőfi Sándor Gimnáziumban biztosított gyermek étkeztetés bevételeit is</w:t>
      </w:r>
      <w:r w:rsidR="004549D1">
        <w:rPr>
          <w:rFonts w:ascii="Times New Roman" w:hAnsi="Times New Roman" w:cs="Times New Roman"/>
          <w:sz w:val="24"/>
          <w:szCs w:val="24"/>
        </w:rPr>
        <w:t xml:space="preserve">, </w:t>
      </w:r>
      <w:r w:rsidR="00C91469">
        <w:rPr>
          <w:rFonts w:ascii="Times New Roman" w:hAnsi="Times New Roman" w:cs="Times New Roman"/>
          <w:sz w:val="24"/>
          <w:szCs w:val="24"/>
        </w:rPr>
        <w:t xml:space="preserve">melyet szeptember 1-jétől kezdődően már nem az önkormányzat biztosítja. </w:t>
      </w:r>
    </w:p>
    <w:p w:rsidR="00C91469" w:rsidRDefault="00003462" w:rsidP="002E5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bevételek alacsonyabb összegét eredményezi továbbá az intézményeknél elrendelt látogatási tilalom is.</w:t>
      </w:r>
    </w:p>
    <w:p w:rsidR="003577FC" w:rsidRDefault="003577FC" w:rsidP="002E5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Sportcentrum intézménye esetében a bevételek egy része a váraljai táborhoz kapcsolódnak, így a</w:t>
      </w:r>
      <w:r w:rsidR="00EE7C4D">
        <w:rPr>
          <w:rFonts w:ascii="Times New Roman" w:hAnsi="Times New Roman" w:cs="Times New Roman"/>
          <w:sz w:val="24"/>
          <w:szCs w:val="24"/>
        </w:rPr>
        <w:t xml:space="preserve"> bevételek júliusban érkeztek.</w:t>
      </w:r>
    </w:p>
    <w:p w:rsidR="00EE7C4D" w:rsidRDefault="00EE7C4D" w:rsidP="002E5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C4D" w:rsidRDefault="00EE7C4D" w:rsidP="002E5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teljesítési adatok alapján a működési bevételi előirányzatok csökkentése indokolt, mely</w:t>
      </w:r>
      <w:r w:rsidR="00982D62">
        <w:rPr>
          <w:rFonts w:ascii="Times New Roman" w:hAnsi="Times New Roman" w:cs="Times New Roman"/>
          <w:sz w:val="24"/>
          <w:szCs w:val="24"/>
        </w:rPr>
        <w:t xml:space="preserve">re vonatkozóan a Rendelet módosításában </w:t>
      </w:r>
      <w:r w:rsidR="00E930C9">
        <w:rPr>
          <w:rFonts w:ascii="Times New Roman" w:hAnsi="Times New Roman" w:cs="Times New Roman"/>
          <w:sz w:val="24"/>
          <w:szCs w:val="24"/>
        </w:rPr>
        <w:t xml:space="preserve">27.739.000.- Ft összegben </w:t>
      </w:r>
      <w:r w:rsidR="00982D62">
        <w:rPr>
          <w:rFonts w:ascii="Times New Roman" w:hAnsi="Times New Roman" w:cs="Times New Roman"/>
          <w:sz w:val="24"/>
          <w:szCs w:val="24"/>
        </w:rPr>
        <w:t xml:space="preserve">teszünk javaslatot. </w:t>
      </w:r>
    </w:p>
    <w:p w:rsidR="008446C5" w:rsidRDefault="008446C5" w:rsidP="00844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3C" w:rsidRDefault="0085759B" w:rsidP="0085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bevételei között </w:t>
      </w:r>
      <w:r w:rsidR="00EE1887">
        <w:rPr>
          <w:rFonts w:ascii="Times New Roman" w:hAnsi="Times New Roman" w:cs="Times New Roman"/>
          <w:sz w:val="24"/>
          <w:szCs w:val="24"/>
        </w:rPr>
        <w:t xml:space="preserve">tulajdonosi bevételként került </w:t>
      </w:r>
      <w:r w:rsidR="00751610">
        <w:rPr>
          <w:rFonts w:ascii="Times New Roman" w:hAnsi="Times New Roman" w:cs="Times New Roman"/>
          <w:sz w:val="24"/>
          <w:szCs w:val="24"/>
        </w:rPr>
        <w:t>60.100</w:t>
      </w:r>
      <w:r w:rsidR="0002551A">
        <w:rPr>
          <w:rFonts w:ascii="Times New Roman" w:hAnsi="Times New Roman" w:cs="Times New Roman"/>
          <w:sz w:val="24"/>
          <w:szCs w:val="24"/>
        </w:rPr>
        <w:t xml:space="preserve">.000.- Ft </w:t>
      </w:r>
      <w:r w:rsidR="00EE1887">
        <w:rPr>
          <w:rFonts w:ascii="Times New Roman" w:hAnsi="Times New Roman" w:cs="Times New Roman"/>
          <w:sz w:val="24"/>
          <w:szCs w:val="24"/>
        </w:rPr>
        <w:t>tervezésre</w:t>
      </w:r>
      <w:r w:rsidR="0002551A">
        <w:rPr>
          <w:rFonts w:ascii="Times New Roman" w:hAnsi="Times New Roman" w:cs="Times New Roman"/>
          <w:sz w:val="24"/>
          <w:szCs w:val="24"/>
        </w:rPr>
        <w:t>, amely a félév</w:t>
      </w:r>
      <w:r w:rsidR="009629D2">
        <w:rPr>
          <w:rFonts w:ascii="Times New Roman" w:hAnsi="Times New Roman" w:cs="Times New Roman"/>
          <w:sz w:val="24"/>
          <w:szCs w:val="24"/>
        </w:rPr>
        <w:t xml:space="preserve"> végén </w:t>
      </w:r>
      <w:r w:rsidR="00CA73FE">
        <w:rPr>
          <w:rFonts w:ascii="Times New Roman" w:hAnsi="Times New Roman" w:cs="Times New Roman"/>
          <w:sz w:val="24"/>
          <w:szCs w:val="24"/>
        </w:rPr>
        <w:t>24.494.027</w:t>
      </w:r>
      <w:r w:rsidR="009629D2">
        <w:rPr>
          <w:rFonts w:ascii="Times New Roman" w:hAnsi="Times New Roman" w:cs="Times New Roman"/>
          <w:sz w:val="24"/>
          <w:szCs w:val="24"/>
        </w:rPr>
        <w:t xml:space="preserve">.- Ft-ban teljesült. </w:t>
      </w:r>
      <w:r w:rsidR="006D26D1">
        <w:rPr>
          <w:rFonts w:ascii="Times New Roman" w:hAnsi="Times New Roman" w:cs="Times New Roman"/>
          <w:sz w:val="24"/>
          <w:szCs w:val="24"/>
        </w:rPr>
        <w:t xml:space="preserve">A </w:t>
      </w:r>
      <w:r w:rsidR="005A3D8D">
        <w:rPr>
          <w:rFonts w:ascii="Times New Roman" w:hAnsi="Times New Roman" w:cs="Times New Roman"/>
          <w:sz w:val="24"/>
          <w:szCs w:val="24"/>
        </w:rPr>
        <w:t>lakbérek</w:t>
      </w:r>
      <w:r w:rsidR="006D26D1">
        <w:rPr>
          <w:rFonts w:ascii="Times New Roman" w:hAnsi="Times New Roman" w:cs="Times New Roman"/>
          <w:sz w:val="24"/>
          <w:szCs w:val="24"/>
        </w:rPr>
        <w:t xml:space="preserve"> esetében </w:t>
      </w:r>
      <w:r w:rsidR="00FF1402">
        <w:rPr>
          <w:rFonts w:ascii="Times New Roman" w:hAnsi="Times New Roman" w:cs="Times New Roman"/>
          <w:sz w:val="24"/>
          <w:szCs w:val="24"/>
        </w:rPr>
        <w:t>az 1</w:t>
      </w:r>
      <w:r w:rsidR="00EF59C7">
        <w:rPr>
          <w:rFonts w:ascii="Times New Roman" w:hAnsi="Times New Roman" w:cs="Times New Roman"/>
          <w:sz w:val="24"/>
          <w:szCs w:val="24"/>
        </w:rPr>
        <w:t>/2020. (I.</w:t>
      </w:r>
      <w:r w:rsidR="00FF1402">
        <w:rPr>
          <w:rFonts w:ascii="Times New Roman" w:hAnsi="Times New Roman" w:cs="Times New Roman"/>
          <w:sz w:val="24"/>
          <w:szCs w:val="24"/>
        </w:rPr>
        <w:t xml:space="preserve">24.) </w:t>
      </w:r>
      <w:r w:rsidR="00EF59C7">
        <w:rPr>
          <w:rFonts w:ascii="Times New Roman" w:hAnsi="Times New Roman" w:cs="Times New Roman"/>
          <w:sz w:val="24"/>
          <w:szCs w:val="24"/>
        </w:rPr>
        <w:t xml:space="preserve">önkormányzati rendelet alapján május </w:t>
      </w:r>
      <w:r w:rsidR="006C2F29">
        <w:rPr>
          <w:rFonts w:ascii="Times New Roman" w:hAnsi="Times New Roman" w:cs="Times New Roman"/>
          <w:sz w:val="24"/>
          <w:szCs w:val="24"/>
        </w:rPr>
        <w:t>1-jétől kezdődően emeléssel számoltunk</w:t>
      </w:r>
      <w:r w:rsidR="00EF5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3FE" w:rsidRDefault="00ED533C" w:rsidP="009E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3C">
        <w:rPr>
          <w:rFonts w:ascii="Times New Roman" w:hAnsi="Times New Roman" w:cs="Times New Roman"/>
          <w:sz w:val="24"/>
          <w:szCs w:val="24"/>
        </w:rPr>
        <w:t xml:space="preserve">A veszélyhelyzet idején azonban a polgármester a 7/2020. (III.26.) önkormányzati rendeletével a lakbéremelésről szóló rendeletet hatályon kívül helyezte, így lakbérek május </w:t>
      </w:r>
      <w:r w:rsidR="00784B8B">
        <w:rPr>
          <w:rFonts w:ascii="Times New Roman" w:hAnsi="Times New Roman" w:cs="Times New Roman"/>
          <w:sz w:val="24"/>
          <w:szCs w:val="24"/>
        </w:rPr>
        <w:t>1-jei emelésére nem került sor, előirányzat zárolási javaslat az előző szakaszban leírtak szerint.</w:t>
      </w:r>
    </w:p>
    <w:p w:rsidR="002264E2" w:rsidRDefault="002264E2" w:rsidP="009E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 mellett a</w:t>
      </w:r>
      <w:r w:rsidR="004C08C2">
        <w:rPr>
          <w:rFonts w:ascii="Times New Roman" w:hAnsi="Times New Roman" w:cs="Times New Roman"/>
          <w:sz w:val="24"/>
          <w:szCs w:val="24"/>
        </w:rPr>
        <w:t xml:space="preserve"> polgármester a</w:t>
      </w:r>
      <w:r w:rsidR="00AD6966">
        <w:rPr>
          <w:rFonts w:ascii="Times New Roman" w:hAnsi="Times New Roman" w:cs="Times New Roman"/>
          <w:sz w:val="24"/>
          <w:szCs w:val="24"/>
        </w:rPr>
        <w:t xml:space="preserve"> közterület használati díjak csökkentésé</w:t>
      </w:r>
      <w:r w:rsidR="004C08C2">
        <w:rPr>
          <w:rFonts w:ascii="Times New Roman" w:hAnsi="Times New Roman" w:cs="Times New Roman"/>
          <w:sz w:val="24"/>
          <w:szCs w:val="24"/>
        </w:rPr>
        <w:t>től</w:t>
      </w:r>
      <w:r w:rsidR="00AD6966">
        <w:rPr>
          <w:rFonts w:ascii="Times New Roman" w:hAnsi="Times New Roman" w:cs="Times New Roman"/>
          <w:sz w:val="24"/>
          <w:szCs w:val="24"/>
        </w:rPr>
        <w:t xml:space="preserve"> a 8/2020. (IV.1</w:t>
      </w:r>
      <w:r w:rsidR="00A91218">
        <w:rPr>
          <w:rFonts w:ascii="Times New Roman" w:hAnsi="Times New Roman" w:cs="Times New Roman"/>
          <w:sz w:val="24"/>
          <w:szCs w:val="24"/>
        </w:rPr>
        <w:t>) rendelet</w:t>
      </w:r>
      <w:r w:rsidR="004C08C2">
        <w:rPr>
          <w:rFonts w:ascii="Times New Roman" w:hAnsi="Times New Roman" w:cs="Times New Roman"/>
          <w:sz w:val="24"/>
          <w:szCs w:val="24"/>
        </w:rPr>
        <w:t>ben</w:t>
      </w:r>
      <w:r w:rsidR="00A91218">
        <w:rPr>
          <w:rFonts w:ascii="Times New Roman" w:hAnsi="Times New Roman" w:cs="Times New Roman"/>
          <w:sz w:val="24"/>
          <w:szCs w:val="24"/>
        </w:rPr>
        <w:t>, az "</w:t>
      </w:r>
      <w:proofErr w:type="spellStart"/>
      <w:r w:rsidR="00A91218">
        <w:rPr>
          <w:rFonts w:ascii="Times New Roman" w:hAnsi="Times New Roman" w:cs="Times New Roman"/>
          <w:sz w:val="24"/>
          <w:szCs w:val="24"/>
        </w:rPr>
        <w:t>Ablonczy</w:t>
      </w:r>
      <w:proofErr w:type="spellEnd"/>
      <w:r w:rsidR="00A91218">
        <w:rPr>
          <w:rFonts w:ascii="Times New Roman" w:hAnsi="Times New Roman" w:cs="Times New Roman"/>
          <w:sz w:val="24"/>
          <w:szCs w:val="24"/>
        </w:rPr>
        <w:t xml:space="preserve"> ház"</w:t>
      </w:r>
      <w:proofErr w:type="spellStart"/>
      <w:r w:rsidR="00A91218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="00A912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1218">
        <w:rPr>
          <w:rFonts w:ascii="Times New Roman" w:hAnsi="Times New Roman" w:cs="Times New Roman"/>
          <w:sz w:val="24"/>
          <w:szCs w:val="24"/>
        </w:rPr>
        <w:t xml:space="preserve">bérlők </w:t>
      </w:r>
      <w:r w:rsidR="004C08C2">
        <w:rPr>
          <w:rFonts w:ascii="Times New Roman" w:hAnsi="Times New Roman" w:cs="Times New Roman"/>
          <w:sz w:val="24"/>
          <w:szCs w:val="24"/>
        </w:rPr>
        <w:t xml:space="preserve"> bérleti</w:t>
      </w:r>
      <w:proofErr w:type="gramEnd"/>
      <w:r w:rsidR="004C08C2">
        <w:rPr>
          <w:rFonts w:ascii="Times New Roman" w:hAnsi="Times New Roman" w:cs="Times New Roman"/>
          <w:sz w:val="24"/>
          <w:szCs w:val="24"/>
        </w:rPr>
        <w:t xml:space="preserve"> díjának csökkentéséről </w:t>
      </w:r>
      <w:r w:rsidR="00014C95">
        <w:rPr>
          <w:rFonts w:ascii="Times New Roman" w:hAnsi="Times New Roman" w:cs="Times New Roman"/>
          <w:sz w:val="24"/>
          <w:szCs w:val="24"/>
        </w:rPr>
        <w:t>a 67/</w:t>
      </w:r>
      <w:r w:rsidR="004C08C2">
        <w:rPr>
          <w:rFonts w:ascii="Times New Roman" w:hAnsi="Times New Roman" w:cs="Times New Roman"/>
          <w:sz w:val="24"/>
          <w:szCs w:val="24"/>
        </w:rPr>
        <w:t>(III.26.</w:t>
      </w:r>
      <w:r w:rsidR="00BA4ED2">
        <w:rPr>
          <w:rFonts w:ascii="Times New Roman" w:hAnsi="Times New Roman" w:cs="Times New Roman"/>
          <w:sz w:val="24"/>
          <w:szCs w:val="24"/>
        </w:rPr>
        <w:t>) határozatban</w:t>
      </w:r>
      <w:r w:rsidR="00014C95">
        <w:rPr>
          <w:rFonts w:ascii="Times New Roman" w:hAnsi="Times New Roman" w:cs="Times New Roman"/>
          <w:sz w:val="24"/>
          <w:szCs w:val="24"/>
        </w:rPr>
        <w:t xml:space="preserve"> , míg a taxiállomások bérleti díjának csökkentéséről a 91/ </w:t>
      </w:r>
      <w:r w:rsidR="00BA4ED2">
        <w:rPr>
          <w:rFonts w:ascii="Times New Roman" w:hAnsi="Times New Roman" w:cs="Times New Roman"/>
          <w:sz w:val="24"/>
          <w:szCs w:val="24"/>
        </w:rPr>
        <w:t>2020. (IV.1.)</w:t>
      </w:r>
      <w:r w:rsidR="00014C95">
        <w:rPr>
          <w:rFonts w:ascii="Times New Roman" w:hAnsi="Times New Roman" w:cs="Times New Roman"/>
          <w:sz w:val="24"/>
          <w:szCs w:val="24"/>
        </w:rPr>
        <w:t xml:space="preserve"> határozat</w:t>
      </w:r>
      <w:r w:rsidR="00BA4ED2">
        <w:rPr>
          <w:rFonts w:ascii="Times New Roman" w:hAnsi="Times New Roman" w:cs="Times New Roman"/>
          <w:sz w:val="24"/>
          <w:szCs w:val="24"/>
        </w:rPr>
        <w:t xml:space="preserve">ban döntött. </w:t>
      </w:r>
      <w:r w:rsidR="00014C95">
        <w:rPr>
          <w:rFonts w:ascii="Times New Roman" w:hAnsi="Times New Roman" w:cs="Times New Roman"/>
          <w:sz w:val="24"/>
          <w:szCs w:val="24"/>
        </w:rPr>
        <w:t xml:space="preserve"> </w:t>
      </w:r>
      <w:r w:rsidR="002C314D">
        <w:rPr>
          <w:rFonts w:ascii="Times New Roman" w:hAnsi="Times New Roman" w:cs="Times New Roman"/>
          <w:sz w:val="24"/>
          <w:szCs w:val="24"/>
        </w:rPr>
        <w:t xml:space="preserve">Valamennyi döntés </w:t>
      </w:r>
      <w:r w:rsidR="00392F70">
        <w:rPr>
          <w:rFonts w:ascii="Times New Roman" w:hAnsi="Times New Roman" w:cs="Times New Roman"/>
          <w:sz w:val="24"/>
          <w:szCs w:val="24"/>
        </w:rPr>
        <w:t xml:space="preserve">a vállalkozások működőképességének megőrzését szolgálta. </w:t>
      </w:r>
      <w:r w:rsidR="00A91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A52" w:rsidRDefault="009E7A52" w:rsidP="009E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D2E" w:rsidRDefault="004A65B0" w:rsidP="0085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tulajdonosi bevételek között 2.000.000.- Ft </w:t>
      </w:r>
      <w:r w:rsidR="00AD426A">
        <w:rPr>
          <w:rFonts w:ascii="Times New Roman" w:hAnsi="Times New Roman" w:cs="Times New Roman"/>
          <w:sz w:val="24"/>
          <w:szCs w:val="24"/>
        </w:rPr>
        <w:t xml:space="preserve">osztalék </w:t>
      </w:r>
      <w:r w:rsidR="009307FE">
        <w:rPr>
          <w:rFonts w:ascii="Times New Roman" w:hAnsi="Times New Roman" w:cs="Times New Roman"/>
          <w:sz w:val="24"/>
          <w:szCs w:val="24"/>
        </w:rPr>
        <w:t xml:space="preserve">tervezésére került sor, melyet a GABO Kft-től, valamint az ÉMÁSZ </w:t>
      </w:r>
      <w:proofErr w:type="spellStart"/>
      <w:r w:rsidR="009307FE">
        <w:rPr>
          <w:rFonts w:ascii="Times New Roman" w:hAnsi="Times New Roman" w:cs="Times New Roman"/>
          <w:sz w:val="24"/>
          <w:szCs w:val="24"/>
        </w:rPr>
        <w:t>Nyrt-től</w:t>
      </w:r>
      <w:proofErr w:type="spellEnd"/>
      <w:r w:rsidR="009307FE">
        <w:rPr>
          <w:rFonts w:ascii="Times New Roman" w:hAnsi="Times New Roman" w:cs="Times New Roman"/>
          <w:sz w:val="24"/>
          <w:szCs w:val="24"/>
        </w:rPr>
        <w:t xml:space="preserve"> </w:t>
      </w:r>
      <w:r w:rsidR="00AD426A">
        <w:rPr>
          <w:rFonts w:ascii="Times New Roman" w:hAnsi="Times New Roman" w:cs="Times New Roman"/>
          <w:sz w:val="24"/>
          <w:szCs w:val="24"/>
        </w:rPr>
        <w:t xml:space="preserve">terveztünk realizálni. </w:t>
      </w:r>
    </w:p>
    <w:p w:rsidR="00DA10A2" w:rsidRPr="00A00861" w:rsidRDefault="00DA10A2" w:rsidP="00DA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A2">
        <w:rPr>
          <w:rFonts w:ascii="Times New Roman" w:hAnsi="Times New Roman" w:cs="Times New Roman"/>
          <w:sz w:val="24"/>
          <w:szCs w:val="24"/>
        </w:rPr>
        <w:t xml:space="preserve">Bonyhád Város Önkormányzata 1996. évben 2.170.000.- Ft értékű kárpótlási jegy beváltásával 487 </w:t>
      </w:r>
      <w:proofErr w:type="gramStart"/>
      <w:r w:rsidRPr="00DA10A2">
        <w:rPr>
          <w:rFonts w:ascii="Times New Roman" w:hAnsi="Times New Roman" w:cs="Times New Roman"/>
          <w:sz w:val="24"/>
          <w:szCs w:val="24"/>
        </w:rPr>
        <w:t>db  ugyanazon</w:t>
      </w:r>
      <w:proofErr w:type="gramEnd"/>
      <w:r w:rsidRPr="00DA10A2">
        <w:rPr>
          <w:rFonts w:ascii="Times New Roman" w:hAnsi="Times New Roman" w:cs="Times New Roman"/>
          <w:sz w:val="24"/>
          <w:szCs w:val="24"/>
        </w:rPr>
        <w:t xml:space="preserve"> névértékű részvényhez jutott. A részvények értéke az évek során folyamatosan emelkedett, a 10.000.- Ft értékű részvény 31.200.- Ft-os árfolyamértéken került beváltásra. Az évek során emellett az önkormányzat éveken keresztül 600.000 - 800.000.- Ft/év osztalékban részesült. A részvények </w:t>
      </w:r>
      <w:proofErr w:type="gramStart"/>
      <w:r w:rsidRPr="00DA10A2">
        <w:rPr>
          <w:rFonts w:ascii="Times New Roman" w:hAnsi="Times New Roman" w:cs="Times New Roman"/>
          <w:sz w:val="24"/>
          <w:szCs w:val="24"/>
        </w:rPr>
        <w:t>beváltására  központi</w:t>
      </w:r>
      <w:proofErr w:type="gramEnd"/>
      <w:r w:rsidRPr="00DA10A2">
        <w:rPr>
          <w:rFonts w:ascii="Times New Roman" w:hAnsi="Times New Roman" w:cs="Times New Roman"/>
          <w:sz w:val="24"/>
          <w:szCs w:val="24"/>
        </w:rPr>
        <w:t xml:space="preserve"> rendelkezés alapján  azt követően került sor, hogy az E.ON Hungária Zrt. vételi jogot gyakorolt </w:t>
      </w:r>
      <w:r w:rsidRPr="00A0086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0861">
        <w:rPr>
          <w:rFonts w:ascii="Times New Roman" w:hAnsi="Times New Roman" w:cs="Times New Roman"/>
          <w:sz w:val="24"/>
          <w:szCs w:val="24"/>
        </w:rPr>
        <w:t>Émász</w:t>
      </w:r>
      <w:proofErr w:type="spellEnd"/>
      <w:r w:rsidRPr="00A00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61">
        <w:rPr>
          <w:rFonts w:ascii="Times New Roman" w:hAnsi="Times New Roman" w:cs="Times New Roman"/>
          <w:sz w:val="24"/>
          <w:szCs w:val="24"/>
        </w:rPr>
        <w:t>Nyrt</w:t>
      </w:r>
      <w:proofErr w:type="spellEnd"/>
      <w:r w:rsidRPr="00A00861">
        <w:rPr>
          <w:rFonts w:ascii="Times New Roman" w:hAnsi="Times New Roman" w:cs="Times New Roman"/>
          <w:sz w:val="24"/>
          <w:szCs w:val="24"/>
        </w:rPr>
        <w:t>. részvényeire</w:t>
      </w:r>
      <w:r w:rsidR="008106E2" w:rsidRPr="00A00861">
        <w:rPr>
          <w:rFonts w:ascii="Times New Roman" w:hAnsi="Times New Roman" w:cs="Times New Roman"/>
          <w:sz w:val="24"/>
          <w:szCs w:val="24"/>
        </w:rPr>
        <w:t xml:space="preserve">, </w:t>
      </w:r>
      <w:r w:rsidR="00A00861" w:rsidRPr="00A00861">
        <w:rPr>
          <w:rFonts w:ascii="Times New Roman" w:hAnsi="Times New Roman" w:cs="Times New Roman"/>
          <w:sz w:val="24"/>
          <w:szCs w:val="24"/>
        </w:rPr>
        <w:t xml:space="preserve">emiatt osztalék a vállalkozástól nem </w:t>
      </w:r>
      <w:r w:rsidR="00B52A79">
        <w:rPr>
          <w:rFonts w:ascii="Times New Roman" w:hAnsi="Times New Roman" w:cs="Times New Roman"/>
          <w:sz w:val="24"/>
          <w:szCs w:val="24"/>
        </w:rPr>
        <w:t>érkezett.</w:t>
      </w:r>
      <w:r w:rsidR="00D15EB5">
        <w:rPr>
          <w:rFonts w:ascii="Times New Roman" w:hAnsi="Times New Roman" w:cs="Times New Roman"/>
          <w:sz w:val="24"/>
          <w:szCs w:val="24"/>
        </w:rPr>
        <w:t xml:space="preserve"> Az értékesítés során a névértéken felül </w:t>
      </w:r>
      <w:r w:rsidR="001B35D8">
        <w:rPr>
          <w:rFonts w:ascii="Times New Roman" w:hAnsi="Times New Roman" w:cs="Times New Roman"/>
          <w:sz w:val="24"/>
          <w:szCs w:val="24"/>
        </w:rPr>
        <w:t xml:space="preserve">12.906.387.- Ft árfolyamnyereség érkezett. </w:t>
      </w:r>
    </w:p>
    <w:p w:rsidR="00DD5D28" w:rsidRDefault="00F06A6F" w:rsidP="0085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GABO Kft a június 30-i taggyűlést követően július hónapban </w:t>
      </w:r>
      <w:r w:rsidR="000C0D7F">
        <w:rPr>
          <w:rFonts w:ascii="Times New Roman" w:hAnsi="Times New Roman" w:cs="Times New Roman"/>
          <w:sz w:val="24"/>
          <w:szCs w:val="24"/>
        </w:rPr>
        <w:t xml:space="preserve">1.500.000.- Ft összegű </w:t>
      </w:r>
      <w:r w:rsidR="00D25BCA" w:rsidRPr="00D25BCA">
        <w:rPr>
          <w:rFonts w:ascii="Times New Roman" w:hAnsi="Times New Roman" w:cs="Times New Roman"/>
          <w:sz w:val="24"/>
          <w:szCs w:val="24"/>
        </w:rPr>
        <w:t xml:space="preserve">osztalékot </w:t>
      </w:r>
      <w:r w:rsidR="000C0D7F">
        <w:rPr>
          <w:rFonts w:ascii="Times New Roman" w:hAnsi="Times New Roman" w:cs="Times New Roman"/>
          <w:sz w:val="24"/>
          <w:szCs w:val="24"/>
        </w:rPr>
        <w:t>utalt.</w:t>
      </w:r>
    </w:p>
    <w:p w:rsidR="00715636" w:rsidRDefault="0085759B" w:rsidP="0085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Mezőföldvíz Kft </w:t>
      </w:r>
      <w:r w:rsidR="00AF70FC">
        <w:rPr>
          <w:rFonts w:ascii="Times New Roman" w:hAnsi="Times New Roman" w:cs="Times New Roman"/>
          <w:sz w:val="24"/>
          <w:szCs w:val="24"/>
        </w:rPr>
        <w:t>23.914.000</w:t>
      </w:r>
      <w:r>
        <w:rPr>
          <w:rFonts w:ascii="Times New Roman" w:hAnsi="Times New Roman" w:cs="Times New Roman"/>
          <w:sz w:val="24"/>
          <w:szCs w:val="24"/>
        </w:rPr>
        <w:t>.- Ft összegű bérleti díja az év végén, míg a földbérleti díjak számlázása, a bevételek beszedése szeptember hónap folyamán esedékes. A közterület használati díjak számlázása félévente történik</w:t>
      </w:r>
      <w:r w:rsidR="002C20C5">
        <w:rPr>
          <w:rFonts w:ascii="Times New Roman" w:hAnsi="Times New Roman" w:cs="Times New Roman"/>
          <w:sz w:val="24"/>
          <w:szCs w:val="24"/>
        </w:rPr>
        <w:t>, e területen is sor került a használati díj csökkentésére.</w:t>
      </w:r>
    </w:p>
    <w:p w:rsidR="00CD00EB" w:rsidRPr="008F5459" w:rsidRDefault="00EA35BC" w:rsidP="008575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bevételek között szerepel a naperőmű parkban keletkezett áram eladásából </w:t>
      </w:r>
      <w:r w:rsidR="0039658C">
        <w:rPr>
          <w:rFonts w:ascii="Times New Roman" w:hAnsi="Times New Roman" w:cs="Times New Roman"/>
          <w:sz w:val="24"/>
          <w:szCs w:val="24"/>
        </w:rPr>
        <w:t xml:space="preserve">származó bevétel, amely 20.000.000.- Ft összegben került megtervezésre. </w:t>
      </w:r>
      <w:r w:rsidR="003E1231">
        <w:rPr>
          <w:rFonts w:ascii="Times New Roman" w:hAnsi="Times New Roman" w:cs="Times New Roman"/>
          <w:sz w:val="24"/>
          <w:szCs w:val="24"/>
        </w:rPr>
        <w:t>E címen a 2019. novembertől 2020. április hónapig leszámlázott időszakhoz kapcsolódóan 8.536.757.- Ft bevétel érkezett. Nagyobb összegű be</w:t>
      </w:r>
      <w:r w:rsidR="00CD00EB">
        <w:rPr>
          <w:rFonts w:ascii="Times New Roman" w:hAnsi="Times New Roman" w:cs="Times New Roman"/>
          <w:sz w:val="24"/>
          <w:szCs w:val="24"/>
        </w:rPr>
        <w:t>vétel a nyári időszak hónapjaihoz kapcsolódón lesz, így a bevételi terv várhatóan teljesülni fog.</w:t>
      </w:r>
      <w:r w:rsidR="009162E5">
        <w:rPr>
          <w:rFonts w:ascii="Times New Roman" w:hAnsi="Times New Roman" w:cs="Times New Roman"/>
          <w:sz w:val="24"/>
          <w:szCs w:val="24"/>
        </w:rPr>
        <w:t xml:space="preserve"> Az előterjesztés készítésének időpontjáig érkezett bevételek </w:t>
      </w:r>
      <w:proofErr w:type="gramStart"/>
      <w:r w:rsidR="009162E5">
        <w:rPr>
          <w:rFonts w:ascii="Times New Roman" w:hAnsi="Times New Roman" w:cs="Times New Roman"/>
          <w:sz w:val="24"/>
          <w:szCs w:val="24"/>
        </w:rPr>
        <w:t xml:space="preserve">összege </w:t>
      </w:r>
      <w:r w:rsidR="009162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62E5" w:rsidRPr="00382C52">
        <w:rPr>
          <w:rFonts w:ascii="Times New Roman" w:hAnsi="Times New Roman" w:cs="Times New Roman"/>
          <w:sz w:val="24"/>
          <w:szCs w:val="24"/>
        </w:rPr>
        <w:t>18</w:t>
      </w:r>
      <w:proofErr w:type="gramEnd"/>
      <w:r w:rsidR="009162E5" w:rsidRPr="00382C52">
        <w:rPr>
          <w:rFonts w:ascii="Times New Roman" w:hAnsi="Times New Roman" w:cs="Times New Roman"/>
          <w:sz w:val="24"/>
          <w:szCs w:val="24"/>
        </w:rPr>
        <w:t>.082.208.-</w:t>
      </w:r>
      <w:r w:rsidR="009162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2C52" w:rsidRPr="00382C52">
        <w:rPr>
          <w:rFonts w:ascii="Times New Roman" w:hAnsi="Times New Roman" w:cs="Times New Roman"/>
          <w:sz w:val="24"/>
          <w:szCs w:val="24"/>
        </w:rPr>
        <w:t>Ft.</w:t>
      </w:r>
    </w:p>
    <w:p w:rsidR="00593627" w:rsidRDefault="00593627" w:rsidP="00593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EE">
        <w:rPr>
          <w:rFonts w:ascii="Times New Roman" w:hAnsi="Times New Roman" w:cs="Times New Roman"/>
          <w:b/>
          <w:sz w:val="24"/>
          <w:szCs w:val="24"/>
        </w:rPr>
        <w:t>Felhalmozási bevételként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A7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.000.000.- Ft-ot terveztünk</w:t>
      </w:r>
      <w:r w:rsidR="00CF7822">
        <w:rPr>
          <w:rFonts w:ascii="Times New Roman" w:hAnsi="Times New Roman" w:cs="Times New Roman"/>
          <w:sz w:val="24"/>
          <w:szCs w:val="24"/>
        </w:rPr>
        <w:t>.</w:t>
      </w:r>
      <w:r w:rsidR="000B54A8">
        <w:rPr>
          <w:rFonts w:ascii="Times New Roman" w:hAnsi="Times New Roman" w:cs="Times New Roman"/>
          <w:sz w:val="24"/>
          <w:szCs w:val="24"/>
        </w:rPr>
        <w:t xml:space="preserve"> A félév során azonban ingatlan értékesítésre nem került sor. </w:t>
      </w:r>
      <w:r w:rsidR="00660A59">
        <w:rPr>
          <w:rFonts w:ascii="Times New Roman" w:hAnsi="Times New Roman" w:cs="Times New Roman"/>
          <w:sz w:val="24"/>
          <w:szCs w:val="24"/>
        </w:rPr>
        <w:t xml:space="preserve">A bevételek között kimutatott összeg az előző szakaszban részletezett részvény </w:t>
      </w:r>
      <w:r w:rsidR="001B35D8">
        <w:rPr>
          <w:rFonts w:ascii="Times New Roman" w:hAnsi="Times New Roman" w:cs="Times New Roman"/>
          <w:sz w:val="24"/>
          <w:szCs w:val="24"/>
        </w:rPr>
        <w:t xml:space="preserve">névértékét tartalmazza, mint részesedés értékesítési bevétel. </w:t>
      </w:r>
    </w:p>
    <w:p w:rsidR="00901E53" w:rsidRDefault="00901E53" w:rsidP="00593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63B" w:rsidRDefault="00901E53" w:rsidP="00593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B">
        <w:rPr>
          <w:rFonts w:ascii="Times New Roman" w:hAnsi="Times New Roman" w:cs="Times New Roman"/>
          <w:b/>
          <w:sz w:val="24"/>
          <w:szCs w:val="24"/>
        </w:rPr>
        <w:t xml:space="preserve">Működési célú átvett </w:t>
      </w:r>
      <w:proofErr w:type="gramStart"/>
      <w:r w:rsidRPr="00AA463B">
        <w:rPr>
          <w:rFonts w:ascii="Times New Roman" w:hAnsi="Times New Roman" w:cs="Times New Roman"/>
          <w:b/>
          <w:sz w:val="24"/>
          <w:szCs w:val="24"/>
        </w:rPr>
        <w:t>pénzeszköz</w:t>
      </w:r>
      <w:r w:rsidR="005A1A42">
        <w:rPr>
          <w:rFonts w:ascii="Times New Roman" w:hAnsi="Times New Roman" w:cs="Times New Roman"/>
          <w:b/>
          <w:sz w:val="24"/>
          <w:szCs w:val="24"/>
        </w:rPr>
        <w:t xml:space="preserve">ként </w:t>
      </w:r>
      <w:r w:rsidRPr="00AA46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Bethlen Gábor Alapkezelő </w:t>
      </w:r>
      <w:proofErr w:type="spellStart"/>
      <w:r>
        <w:rPr>
          <w:rFonts w:ascii="Times New Roman" w:hAnsi="Times New Roman" w:cs="Times New Roman"/>
          <w:sz w:val="24"/>
          <w:szCs w:val="24"/>
        </w:rPr>
        <w:t>Zrt-től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63B">
        <w:rPr>
          <w:rFonts w:ascii="Times New Roman" w:hAnsi="Times New Roman" w:cs="Times New Roman"/>
          <w:sz w:val="24"/>
          <w:szCs w:val="24"/>
        </w:rPr>
        <w:t xml:space="preserve">  </w:t>
      </w:r>
      <w:r w:rsidR="007F1364">
        <w:rPr>
          <w:rFonts w:ascii="Times New Roman" w:hAnsi="Times New Roman" w:cs="Times New Roman"/>
          <w:sz w:val="24"/>
          <w:szCs w:val="24"/>
        </w:rPr>
        <w:t>az "Összetartozunk Bonyhádtól M</w:t>
      </w:r>
      <w:r w:rsidR="00EC4FAB">
        <w:rPr>
          <w:rFonts w:ascii="Times New Roman" w:hAnsi="Times New Roman" w:cs="Times New Roman"/>
          <w:sz w:val="24"/>
          <w:szCs w:val="24"/>
        </w:rPr>
        <w:t>a</w:t>
      </w:r>
      <w:r w:rsidR="007F1364">
        <w:rPr>
          <w:rFonts w:ascii="Times New Roman" w:hAnsi="Times New Roman" w:cs="Times New Roman"/>
          <w:sz w:val="24"/>
          <w:szCs w:val="24"/>
        </w:rPr>
        <w:t>défalváig" projekthez tartozóan 3.000.000.- Ft érkezett. E bevételi csoportban van kimutatva a</w:t>
      </w:r>
      <w:r w:rsidR="006D2660">
        <w:rPr>
          <w:rFonts w:ascii="Times New Roman" w:hAnsi="Times New Roman" w:cs="Times New Roman"/>
          <w:sz w:val="24"/>
          <w:szCs w:val="24"/>
        </w:rPr>
        <w:t xml:space="preserve"> veszélyhelyzethez kapcsolódóan a vállalkozások és a lakosság által utalt 5.</w:t>
      </w:r>
      <w:r w:rsidR="0093003F">
        <w:rPr>
          <w:rFonts w:ascii="Times New Roman" w:hAnsi="Times New Roman" w:cs="Times New Roman"/>
          <w:sz w:val="24"/>
          <w:szCs w:val="24"/>
        </w:rPr>
        <w:t>692.311.- Ft összegű támogatás is.</w:t>
      </w:r>
    </w:p>
    <w:p w:rsidR="005D6DB1" w:rsidRDefault="005D6DB1" w:rsidP="00593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DB1" w:rsidRDefault="005D6DB1" w:rsidP="00593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felhalmozási célú, </w:t>
      </w:r>
      <w:r w:rsidR="0093003F">
        <w:rPr>
          <w:rFonts w:ascii="Times New Roman" w:hAnsi="Times New Roman" w:cs="Times New Roman"/>
          <w:sz w:val="24"/>
          <w:szCs w:val="24"/>
        </w:rPr>
        <w:t>59.</w:t>
      </w:r>
      <w:r w:rsidR="00365AEE">
        <w:rPr>
          <w:rFonts w:ascii="Times New Roman" w:hAnsi="Times New Roman" w:cs="Times New Roman"/>
          <w:sz w:val="24"/>
          <w:szCs w:val="24"/>
        </w:rPr>
        <w:t>627</w:t>
      </w:r>
      <w:r>
        <w:rPr>
          <w:rFonts w:ascii="Times New Roman" w:hAnsi="Times New Roman" w:cs="Times New Roman"/>
          <w:sz w:val="24"/>
          <w:szCs w:val="24"/>
        </w:rPr>
        <w:t>.- Ft összeg a korábbi lakásvásárláshoz nyújtott kölcsön</w:t>
      </w:r>
      <w:r w:rsidR="00A24B00">
        <w:rPr>
          <w:rFonts w:ascii="Times New Roman" w:hAnsi="Times New Roman" w:cs="Times New Roman"/>
          <w:sz w:val="24"/>
          <w:szCs w:val="24"/>
        </w:rPr>
        <w:t xml:space="preserve">ök </w:t>
      </w:r>
      <w:r w:rsidR="00A24B00" w:rsidRPr="0066460D">
        <w:rPr>
          <w:rFonts w:ascii="Times New Roman" w:hAnsi="Times New Roman" w:cs="Times New Roman"/>
          <w:sz w:val="24"/>
          <w:szCs w:val="24"/>
        </w:rPr>
        <w:t>törlesztéséből keletkezett.</w:t>
      </w:r>
      <w:r w:rsidR="00A24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620" w:rsidRDefault="00291620" w:rsidP="00593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95C" w:rsidRPr="00C2095C" w:rsidRDefault="00C2095C" w:rsidP="00432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5C">
        <w:rPr>
          <w:rFonts w:ascii="Times New Roman" w:hAnsi="Times New Roman" w:cs="Times New Roman"/>
          <w:b/>
          <w:sz w:val="24"/>
          <w:szCs w:val="24"/>
        </w:rPr>
        <w:t xml:space="preserve">Finanszírozási bevételek </w:t>
      </w:r>
      <w:r w:rsidRPr="00C2095C">
        <w:rPr>
          <w:rFonts w:ascii="Times New Roman" w:hAnsi="Times New Roman" w:cs="Times New Roman"/>
          <w:sz w:val="24"/>
          <w:szCs w:val="24"/>
        </w:rPr>
        <w:t xml:space="preserve">között az önkormányzat és intézményei, valamint a pályázati támogatások együttes, előző évi maradványa szerepel, amely </w:t>
      </w:r>
      <w:r w:rsidR="00A0247B">
        <w:rPr>
          <w:rFonts w:ascii="Times New Roman" w:hAnsi="Times New Roman" w:cs="Times New Roman"/>
          <w:sz w:val="24"/>
          <w:szCs w:val="24"/>
        </w:rPr>
        <w:t>1.351.813.505</w:t>
      </w:r>
      <w:r w:rsidRPr="00C2095C">
        <w:rPr>
          <w:rFonts w:ascii="Times New Roman" w:hAnsi="Times New Roman" w:cs="Times New Roman"/>
          <w:sz w:val="24"/>
          <w:szCs w:val="24"/>
        </w:rPr>
        <w:t>.-</w:t>
      </w:r>
      <w:r w:rsidR="00432990">
        <w:rPr>
          <w:rFonts w:ascii="Times New Roman" w:hAnsi="Times New Roman" w:cs="Times New Roman"/>
          <w:sz w:val="24"/>
          <w:szCs w:val="24"/>
        </w:rPr>
        <w:t xml:space="preserve"> Ft összegben igénybevételre került az </w:t>
      </w:r>
      <w:r w:rsidRPr="00C2095C">
        <w:rPr>
          <w:rFonts w:ascii="Times New Roman" w:hAnsi="Times New Roman" w:cs="Times New Roman"/>
          <w:sz w:val="24"/>
          <w:szCs w:val="24"/>
        </w:rPr>
        <w:t>alábbi</w:t>
      </w:r>
      <w:r w:rsidR="00432990">
        <w:rPr>
          <w:rFonts w:ascii="Times New Roman" w:hAnsi="Times New Roman" w:cs="Times New Roman"/>
          <w:sz w:val="24"/>
          <w:szCs w:val="24"/>
        </w:rPr>
        <w:t>ak szerint</w:t>
      </w:r>
      <w:r w:rsidRPr="00C2095C">
        <w:rPr>
          <w:rFonts w:ascii="Times New Roman" w:hAnsi="Times New Roman" w:cs="Times New Roman"/>
          <w:sz w:val="24"/>
          <w:szCs w:val="24"/>
        </w:rPr>
        <w:t>:</w:t>
      </w:r>
    </w:p>
    <w:p w:rsidR="00C2095C" w:rsidRPr="00C2095C" w:rsidRDefault="00C2095C" w:rsidP="00432990">
      <w:pPr>
        <w:tabs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5C">
        <w:rPr>
          <w:rFonts w:ascii="Times New Roman" w:hAnsi="Times New Roman" w:cs="Times New Roman"/>
          <w:sz w:val="24"/>
          <w:szCs w:val="24"/>
        </w:rPr>
        <w:t xml:space="preserve">   - intézmények és a közös hivatal maradványa </w:t>
      </w:r>
      <w:r w:rsidRPr="00C2095C">
        <w:rPr>
          <w:rFonts w:ascii="Times New Roman" w:hAnsi="Times New Roman" w:cs="Times New Roman"/>
          <w:sz w:val="24"/>
          <w:szCs w:val="24"/>
        </w:rPr>
        <w:tab/>
      </w:r>
      <w:r w:rsidR="00D91680">
        <w:rPr>
          <w:rFonts w:ascii="Times New Roman" w:hAnsi="Times New Roman" w:cs="Times New Roman"/>
          <w:sz w:val="24"/>
          <w:szCs w:val="24"/>
        </w:rPr>
        <w:t>8.966.706</w:t>
      </w:r>
      <w:r w:rsidRPr="00C2095C">
        <w:rPr>
          <w:rFonts w:ascii="Times New Roman" w:hAnsi="Times New Roman" w:cs="Times New Roman"/>
          <w:sz w:val="24"/>
          <w:szCs w:val="24"/>
        </w:rPr>
        <w:t>.- Ft</w:t>
      </w:r>
    </w:p>
    <w:p w:rsidR="00C2095C" w:rsidRPr="00C2095C" w:rsidRDefault="00C2095C" w:rsidP="00432990">
      <w:pPr>
        <w:tabs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5C">
        <w:rPr>
          <w:rFonts w:ascii="Times New Roman" w:hAnsi="Times New Roman" w:cs="Times New Roman"/>
          <w:sz w:val="24"/>
          <w:szCs w:val="24"/>
        </w:rPr>
        <w:t xml:space="preserve">   - önkormányzat maradványa</w:t>
      </w:r>
      <w:r w:rsidRPr="00C2095C">
        <w:rPr>
          <w:rFonts w:ascii="Times New Roman" w:hAnsi="Times New Roman" w:cs="Times New Roman"/>
          <w:sz w:val="24"/>
          <w:szCs w:val="24"/>
        </w:rPr>
        <w:tab/>
      </w:r>
      <w:r w:rsidR="00D91680">
        <w:rPr>
          <w:rFonts w:ascii="Times New Roman" w:hAnsi="Times New Roman" w:cs="Times New Roman"/>
          <w:sz w:val="24"/>
          <w:szCs w:val="24"/>
        </w:rPr>
        <w:t>374.612.966</w:t>
      </w:r>
      <w:r w:rsidRPr="00C2095C">
        <w:rPr>
          <w:rFonts w:ascii="Times New Roman" w:hAnsi="Times New Roman" w:cs="Times New Roman"/>
          <w:sz w:val="24"/>
          <w:szCs w:val="24"/>
        </w:rPr>
        <w:t>.- Ft</w:t>
      </w:r>
    </w:p>
    <w:p w:rsidR="00C2095C" w:rsidRDefault="00C2095C" w:rsidP="00432990">
      <w:pPr>
        <w:tabs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5C">
        <w:rPr>
          <w:rFonts w:ascii="Times New Roman" w:hAnsi="Times New Roman" w:cs="Times New Roman"/>
          <w:sz w:val="24"/>
          <w:szCs w:val="24"/>
        </w:rPr>
        <w:t xml:space="preserve">   - pályázatok maradványa </w:t>
      </w:r>
      <w:r w:rsidR="00D91680">
        <w:rPr>
          <w:rFonts w:ascii="Times New Roman" w:hAnsi="Times New Roman" w:cs="Times New Roman"/>
          <w:sz w:val="24"/>
          <w:szCs w:val="24"/>
        </w:rPr>
        <w:t>7</w:t>
      </w:r>
      <w:r w:rsidRPr="00C2095C">
        <w:rPr>
          <w:rFonts w:ascii="Times New Roman" w:hAnsi="Times New Roman" w:cs="Times New Roman"/>
          <w:sz w:val="24"/>
          <w:szCs w:val="24"/>
        </w:rPr>
        <w:t xml:space="preserve"> projekthez tartozóan</w:t>
      </w:r>
      <w:r w:rsidRPr="00C2095C">
        <w:rPr>
          <w:rFonts w:ascii="Times New Roman" w:hAnsi="Times New Roman" w:cs="Times New Roman"/>
          <w:sz w:val="24"/>
          <w:szCs w:val="24"/>
        </w:rPr>
        <w:tab/>
      </w:r>
      <w:r w:rsidR="00F364A8">
        <w:rPr>
          <w:rFonts w:ascii="Times New Roman" w:hAnsi="Times New Roman" w:cs="Times New Roman"/>
          <w:sz w:val="24"/>
          <w:szCs w:val="24"/>
        </w:rPr>
        <w:t>1.194.000.962</w:t>
      </w:r>
      <w:r w:rsidRPr="00C2095C">
        <w:rPr>
          <w:rFonts w:ascii="Times New Roman" w:hAnsi="Times New Roman" w:cs="Times New Roman"/>
          <w:sz w:val="24"/>
          <w:szCs w:val="24"/>
        </w:rPr>
        <w:t>.- Ft</w:t>
      </w:r>
    </w:p>
    <w:p w:rsidR="00F364A8" w:rsidRDefault="00F364A8" w:rsidP="00432990">
      <w:pPr>
        <w:tabs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D9F" w:rsidRPr="00437D9F" w:rsidRDefault="00437D9F" w:rsidP="00437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D78" w:rsidRPr="0063415B" w:rsidRDefault="00EC3D78" w:rsidP="00EC3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15B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197329">
        <w:rPr>
          <w:rFonts w:ascii="Times New Roman" w:hAnsi="Times New Roman" w:cs="Times New Roman"/>
          <w:b/>
          <w:sz w:val="24"/>
          <w:szCs w:val="24"/>
        </w:rPr>
        <w:t>K</w:t>
      </w:r>
      <w:r w:rsidRPr="0063415B">
        <w:rPr>
          <w:rFonts w:ascii="Times New Roman" w:hAnsi="Times New Roman" w:cs="Times New Roman"/>
          <w:b/>
          <w:sz w:val="24"/>
          <w:szCs w:val="24"/>
        </w:rPr>
        <w:t>iadások teljesítése</w:t>
      </w:r>
    </w:p>
    <w:p w:rsidR="00EC3D78" w:rsidRDefault="00EC3D78" w:rsidP="00EC3D78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</w:t>
      </w:r>
      <w:r w:rsidR="0095383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évi költségvetés módosított előirányzatának összege </w:t>
      </w:r>
      <w:r w:rsidR="006C38E3">
        <w:rPr>
          <w:rFonts w:ascii="Times New Roman" w:hAnsi="Times New Roman" w:cs="Times New Roman"/>
          <w:sz w:val="24"/>
          <w:szCs w:val="24"/>
        </w:rPr>
        <w:t xml:space="preserve">  - a csatolt mellékletek adatai alapján - </w:t>
      </w:r>
      <w:r w:rsidR="0086280A">
        <w:rPr>
          <w:rFonts w:ascii="Times New Roman" w:hAnsi="Times New Roman" w:cs="Times New Roman"/>
          <w:sz w:val="24"/>
          <w:szCs w:val="24"/>
        </w:rPr>
        <w:t>5.644.911.600</w:t>
      </w:r>
      <w:r>
        <w:rPr>
          <w:rFonts w:ascii="Times New Roman" w:hAnsi="Times New Roman" w:cs="Times New Roman"/>
          <w:sz w:val="24"/>
          <w:szCs w:val="24"/>
        </w:rPr>
        <w:t xml:space="preserve">.-Ft. A teljesített kiadás </w:t>
      </w:r>
      <w:r w:rsidR="00327A93">
        <w:rPr>
          <w:rFonts w:ascii="Times New Roman" w:hAnsi="Times New Roman" w:cs="Times New Roman"/>
          <w:sz w:val="24"/>
          <w:szCs w:val="24"/>
        </w:rPr>
        <w:t>1.</w:t>
      </w:r>
      <w:r w:rsidR="009227AB">
        <w:rPr>
          <w:rFonts w:ascii="Times New Roman" w:hAnsi="Times New Roman" w:cs="Times New Roman"/>
          <w:sz w:val="24"/>
          <w:szCs w:val="24"/>
        </w:rPr>
        <w:t>644.341.429</w:t>
      </w:r>
      <w:r>
        <w:rPr>
          <w:rFonts w:ascii="Times New Roman" w:hAnsi="Times New Roman" w:cs="Times New Roman"/>
          <w:sz w:val="24"/>
          <w:szCs w:val="24"/>
        </w:rPr>
        <w:t xml:space="preserve">.- Ft összegű, amely </w:t>
      </w:r>
      <w:r w:rsidR="009227AB">
        <w:rPr>
          <w:rFonts w:ascii="Times New Roman" w:hAnsi="Times New Roman" w:cs="Times New Roman"/>
          <w:sz w:val="24"/>
          <w:szCs w:val="24"/>
        </w:rPr>
        <w:t>29,13</w:t>
      </w:r>
      <w:r>
        <w:rPr>
          <w:rFonts w:ascii="Times New Roman" w:hAnsi="Times New Roman" w:cs="Times New Roman"/>
          <w:sz w:val="24"/>
          <w:szCs w:val="24"/>
        </w:rPr>
        <w:t xml:space="preserve"> %-os mértékű felhasználásnak felel meg. </w:t>
      </w:r>
    </w:p>
    <w:p w:rsidR="00C3604A" w:rsidRDefault="00C3604A" w:rsidP="00D515AE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04A" w:rsidRDefault="00C3604A" w:rsidP="00C3604A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belül a működési és a fejlesztési </w:t>
      </w:r>
      <w:r w:rsidRPr="004F4D04">
        <w:rPr>
          <w:rFonts w:ascii="Times New Roman" w:hAnsi="Times New Roman" w:cs="Times New Roman"/>
          <w:b/>
          <w:sz w:val="24"/>
          <w:szCs w:val="24"/>
        </w:rPr>
        <w:t>kiadások</w:t>
      </w:r>
      <w:r>
        <w:rPr>
          <w:rFonts w:ascii="Times New Roman" w:hAnsi="Times New Roman" w:cs="Times New Roman"/>
          <w:sz w:val="24"/>
          <w:szCs w:val="24"/>
        </w:rPr>
        <w:t xml:space="preserve"> előirányzatai és azok teljesítése a csatolt 2. melléklet szerint az alábbiak szerint alakult:</w:t>
      </w:r>
    </w:p>
    <w:p w:rsidR="00C3604A" w:rsidRPr="00E803FF" w:rsidRDefault="00C3604A" w:rsidP="00C3604A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03FF">
        <w:rPr>
          <w:rFonts w:ascii="Times New Roman" w:hAnsi="Times New Roman" w:cs="Times New Roman"/>
          <w:sz w:val="16"/>
          <w:szCs w:val="16"/>
        </w:rPr>
        <w:t>adatok Ft-ban</w:t>
      </w:r>
    </w:p>
    <w:tbl>
      <w:tblPr>
        <w:tblStyle w:val="Rcsostblzat"/>
        <w:tblW w:w="0" w:type="auto"/>
        <w:tblInd w:w="534" w:type="dxa"/>
        <w:tblLook w:val="04A0"/>
      </w:tblPr>
      <w:tblGrid>
        <w:gridCol w:w="2536"/>
        <w:gridCol w:w="2567"/>
        <w:gridCol w:w="2409"/>
      </w:tblGrid>
      <w:tr w:rsidR="00C3604A" w:rsidRPr="00D17F3A" w:rsidTr="00782C15">
        <w:tc>
          <w:tcPr>
            <w:tcW w:w="2536" w:type="dxa"/>
          </w:tcPr>
          <w:p w:rsidR="00C3604A" w:rsidRPr="00D17F3A" w:rsidRDefault="00C3604A" w:rsidP="00782C15">
            <w:pPr>
              <w:tabs>
                <w:tab w:val="left" w:pos="2494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67" w:type="dxa"/>
          </w:tcPr>
          <w:p w:rsidR="00C3604A" w:rsidRPr="00D17F3A" w:rsidRDefault="00C3604A" w:rsidP="00782C15">
            <w:pPr>
              <w:tabs>
                <w:tab w:val="left" w:pos="249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7F3A">
              <w:rPr>
                <w:rFonts w:ascii="Times New Roman" w:hAnsi="Times New Roman" w:cs="Times New Roman"/>
                <w:b/>
                <w:sz w:val="16"/>
                <w:szCs w:val="16"/>
              </w:rPr>
              <w:t>Működési kiadások</w:t>
            </w:r>
          </w:p>
        </w:tc>
        <w:tc>
          <w:tcPr>
            <w:tcW w:w="2409" w:type="dxa"/>
          </w:tcPr>
          <w:p w:rsidR="00C3604A" w:rsidRPr="00D17F3A" w:rsidRDefault="00C3604A" w:rsidP="00782C15">
            <w:pPr>
              <w:tabs>
                <w:tab w:val="left" w:pos="249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7F3A">
              <w:rPr>
                <w:rFonts w:ascii="Times New Roman" w:hAnsi="Times New Roman" w:cs="Times New Roman"/>
                <w:b/>
                <w:sz w:val="16"/>
                <w:szCs w:val="16"/>
              </w:rPr>
              <w:t>Fejlesztési kiadások</w:t>
            </w:r>
          </w:p>
        </w:tc>
      </w:tr>
      <w:tr w:rsidR="00C3604A" w:rsidRPr="00D17F3A" w:rsidTr="00782C15">
        <w:tc>
          <w:tcPr>
            <w:tcW w:w="2536" w:type="dxa"/>
          </w:tcPr>
          <w:p w:rsidR="00C3604A" w:rsidRPr="00D17F3A" w:rsidRDefault="00C3604A" w:rsidP="00782C15">
            <w:pPr>
              <w:tabs>
                <w:tab w:val="left" w:pos="24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7F3A">
              <w:rPr>
                <w:rFonts w:ascii="Times New Roman" w:hAnsi="Times New Roman" w:cs="Times New Roman"/>
                <w:sz w:val="16"/>
                <w:szCs w:val="16"/>
              </w:rPr>
              <w:t>Eredeti előirányzat</w:t>
            </w:r>
          </w:p>
        </w:tc>
        <w:tc>
          <w:tcPr>
            <w:tcW w:w="2567" w:type="dxa"/>
          </w:tcPr>
          <w:p w:rsidR="00C3604A" w:rsidRPr="00B83473" w:rsidRDefault="00AD6AC8" w:rsidP="00B83473">
            <w:pPr>
              <w:ind w:firstLineChars="100" w:firstLine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473">
              <w:rPr>
                <w:rFonts w:ascii="Times New Roman CE" w:hAnsi="Times New Roman CE" w:cs="Times New Roman CE"/>
                <w:bCs/>
                <w:sz w:val="16"/>
                <w:szCs w:val="16"/>
              </w:rPr>
              <w:t>2 335 463 209</w:t>
            </w:r>
            <w:r w:rsidR="00DE179C" w:rsidRPr="00B8347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</w:p>
        </w:tc>
        <w:tc>
          <w:tcPr>
            <w:tcW w:w="2409" w:type="dxa"/>
          </w:tcPr>
          <w:p w:rsidR="00C3604A" w:rsidRPr="00B83473" w:rsidRDefault="00BB7DF3" w:rsidP="00B83473">
            <w:pPr>
              <w:ind w:firstLineChars="100" w:firstLine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473">
              <w:rPr>
                <w:rFonts w:ascii="Times New Roman CE" w:hAnsi="Times New Roman CE" w:cs="Times New Roman CE"/>
                <w:bCs/>
                <w:sz w:val="16"/>
                <w:szCs w:val="16"/>
              </w:rPr>
              <w:t>3 282 465 104</w:t>
            </w:r>
            <w:r w:rsidR="00BA04C9" w:rsidRPr="00B8347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</w:p>
        </w:tc>
      </w:tr>
      <w:tr w:rsidR="00C3604A" w:rsidRPr="00D17F3A" w:rsidTr="00782C15">
        <w:tc>
          <w:tcPr>
            <w:tcW w:w="2536" w:type="dxa"/>
          </w:tcPr>
          <w:p w:rsidR="00C3604A" w:rsidRPr="00D17F3A" w:rsidRDefault="00C3604A" w:rsidP="00782C15">
            <w:pPr>
              <w:tabs>
                <w:tab w:val="left" w:pos="24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7F3A">
              <w:rPr>
                <w:rFonts w:ascii="Times New Roman" w:hAnsi="Times New Roman" w:cs="Times New Roman"/>
                <w:sz w:val="16"/>
                <w:szCs w:val="16"/>
              </w:rPr>
              <w:t xml:space="preserve">Módosított előirányzat </w:t>
            </w:r>
          </w:p>
        </w:tc>
        <w:tc>
          <w:tcPr>
            <w:tcW w:w="2567" w:type="dxa"/>
          </w:tcPr>
          <w:p w:rsidR="00C3604A" w:rsidRPr="00B83473" w:rsidRDefault="00AD6AC8" w:rsidP="00B83473">
            <w:pPr>
              <w:ind w:firstLineChars="100" w:firstLine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473">
              <w:rPr>
                <w:rFonts w:ascii="Times New Roman CE" w:hAnsi="Times New Roman CE" w:cs="Times New Roman CE"/>
                <w:bCs/>
                <w:sz w:val="16"/>
                <w:szCs w:val="16"/>
              </w:rPr>
              <w:t>2 361 397 621</w:t>
            </w:r>
            <w:r w:rsidR="00BB7DF3" w:rsidRPr="00B83473">
              <w:rPr>
                <w:rFonts w:ascii="Times New Roman CE" w:hAnsi="Times New Roman CE" w:cs="Times New Roman CE"/>
                <w:bCs/>
                <w:sz w:val="16"/>
                <w:szCs w:val="16"/>
              </w:rPr>
              <w:t>.-</w:t>
            </w:r>
          </w:p>
        </w:tc>
        <w:tc>
          <w:tcPr>
            <w:tcW w:w="2409" w:type="dxa"/>
          </w:tcPr>
          <w:p w:rsidR="00C3604A" w:rsidRPr="00B83473" w:rsidRDefault="00BB7DF3" w:rsidP="00B83473">
            <w:pPr>
              <w:ind w:firstLineChars="100" w:firstLine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473">
              <w:rPr>
                <w:rFonts w:ascii="Times New Roman CE" w:hAnsi="Times New Roman CE" w:cs="Times New Roman CE"/>
                <w:bCs/>
                <w:sz w:val="16"/>
                <w:szCs w:val="16"/>
              </w:rPr>
              <w:t>3 283 513 979</w:t>
            </w:r>
            <w:r w:rsidR="00B83473" w:rsidRPr="00B83473">
              <w:rPr>
                <w:rFonts w:ascii="Times New Roman CE" w:hAnsi="Times New Roman CE" w:cs="Times New Roman CE"/>
                <w:bCs/>
                <w:sz w:val="16"/>
                <w:szCs w:val="16"/>
              </w:rPr>
              <w:t>.-</w:t>
            </w:r>
          </w:p>
        </w:tc>
      </w:tr>
      <w:tr w:rsidR="00C3604A" w:rsidRPr="00D17F3A" w:rsidTr="00B23661">
        <w:trPr>
          <w:trHeight w:val="186"/>
        </w:trPr>
        <w:tc>
          <w:tcPr>
            <w:tcW w:w="2536" w:type="dxa"/>
          </w:tcPr>
          <w:p w:rsidR="00C3604A" w:rsidRPr="00D17F3A" w:rsidRDefault="00C3604A" w:rsidP="00782C15">
            <w:pPr>
              <w:tabs>
                <w:tab w:val="left" w:pos="24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7F3A">
              <w:rPr>
                <w:rFonts w:ascii="Times New Roman" w:hAnsi="Times New Roman" w:cs="Times New Roman"/>
                <w:sz w:val="16"/>
                <w:szCs w:val="16"/>
              </w:rPr>
              <w:t>Teljesített kiadás</w:t>
            </w:r>
          </w:p>
        </w:tc>
        <w:tc>
          <w:tcPr>
            <w:tcW w:w="2567" w:type="dxa"/>
          </w:tcPr>
          <w:p w:rsidR="00C3604A" w:rsidRPr="00B83473" w:rsidRDefault="00AD6AC8" w:rsidP="00B83473">
            <w:pPr>
              <w:ind w:firstLineChars="100" w:firstLine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473">
              <w:rPr>
                <w:rFonts w:ascii="Times New Roman CE" w:hAnsi="Times New Roman CE" w:cs="Times New Roman CE"/>
                <w:bCs/>
                <w:sz w:val="16"/>
                <w:szCs w:val="16"/>
              </w:rPr>
              <w:t>969 328 957</w:t>
            </w:r>
            <w:r w:rsidR="00884162" w:rsidRPr="00B83473">
              <w:rPr>
                <w:rFonts w:ascii="Times New Roman CE" w:hAnsi="Times New Roman CE" w:cs="Times New Roman CE"/>
                <w:bCs/>
                <w:sz w:val="16"/>
                <w:szCs w:val="16"/>
              </w:rPr>
              <w:t>.-</w:t>
            </w:r>
          </w:p>
        </w:tc>
        <w:tc>
          <w:tcPr>
            <w:tcW w:w="2409" w:type="dxa"/>
          </w:tcPr>
          <w:p w:rsidR="00C3604A" w:rsidRPr="00B83473" w:rsidRDefault="00BB7DF3" w:rsidP="00B23661">
            <w:pPr>
              <w:ind w:firstLineChars="100" w:firstLine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473">
              <w:rPr>
                <w:rFonts w:ascii="Times New Roman CE" w:hAnsi="Times New Roman CE" w:cs="Times New Roman CE"/>
                <w:bCs/>
                <w:sz w:val="16"/>
                <w:szCs w:val="16"/>
              </w:rPr>
              <w:t>675 012 472</w:t>
            </w:r>
            <w:r w:rsidR="00B83473" w:rsidRPr="00B83473">
              <w:rPr>
                <w:rFonts w:ascii="Times New Roman CE" w:hAnsi="Times New Roman CE" w:cs="Times New Roman CE"/>
                <w:bCs/>
                <w:sz w:val="16"/>
                <w:szCs w:val="16"/>
              </w:rPr>
              <w:t>.-</w:t>
            </w:r>
          </w:p>
        </w:tc>
      </w:tr>
      <w:tr w:rsidR="00C3604A" w:rsidRPr="00D17F3A" w:rsidTr="00782C15">
        <w:tc>
          <w:tcPr>
            <w:tcW w:w="2536" w:type="dxa"/>
          </w:tcPr>
          <w:p w:rsidR="00C3604A" w:rsidRPr="00D17F3A" w:rsidRDefault="00C3604A" w:rsidP="00782C15">
            <w:pPr>
              <w:tabs>
                <w:tab w:val="left" w:pos="24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7F3A">
              <w:rPr>
                <w:rFonts w:ascii="Times New Roman" w:hAnsi="Times New Roman" w:cs="Times New Roman"/>
                <w:sz w:val="16"/>
                <w:szCs w:val="16"/>
              </w:rPr>
              <w:t>Teljesítés %-a</w:t>
            </w:r>
          </w:p>
        </w:tc>
        <w:tc>
          <w:tcPr>
            <w:tcW w:w="2567" w:type="dxa"/>
          </w:tcPr>
          <w:p w:rsidR="00C3604A" w:rsidRPr="00D17F3A" w:rsidRDefault="00BB7DF3" w:rsidP="00782C15">
            <w:pPr>
              <w:tabs>
                <w:tab w:val="left" w:pos="24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41,04</w:t>
            </w:r>
            <w:r w:rsidR="00BA04C9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2409" w:type="dxa"/>
          </w:tcPr>
          <w:p w:rsidR="00C3604A" w:rsidRPr="00D17F3A" w:rsidRDefault="009B5CD6" w:rsidP="00B23661">
            <w:pPr>
              <w:tabs>
                <w:tab w:val="left" w:pos="24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</w:t>
            </w:r>
            <w:r w:rsidR="00B23661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161C76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572B6D" w:rsidRPr="00D17F3A" w:rsidTr="00782C15">
        <w:tc>
          <w:tcPr>
            <w:tcW w:w="2536" w:type="dxa"/>
          </w:tcPr>
          <w:p w:rsidR="00572B6D" w:rsidRPr="00D17F3A" w:rsidRDefault="00572B6D" w:rsidP="00782C15">
            <w:pPr>
              <w:tabs>
                <w:tab w:val="left" w:pos="249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Kiadások aránya az összes kiadáshoz viszonyítva </w:t>
            </w:r>
          </w:p>
        </w:tc>
        <w:tc>
          <w:tcPr>
            <w:tcW w:w="2567" w:type="dxa"/>
          </w:tcPr>
          <w:p w:rsidR="00572B6D" w:rsidRDefault="000B51F9" w:rsidP="00EA3390">
            <w:pPr>
              <w:tabs>
                <w:tab w:val="left" w:pos="24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58,9</w:t>
            </w:r>
            <w:r w:rsidR="00EA33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2409" w:type="dxa"/>
          </w:tcPr>
          <w:p w:rsidR="00572B6D" w:rsidRDefault="000B51F9" w:rsidP="00B23661">
            <w:pPr>
              <w:tabs>
                <w:tab w:val="left" w:pos="24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41,05 </w:t>
            </w:r>
            <w:r w:rsidR="00EA33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</w:tbl>
    <w:p w:rsidR="00C3604A" w:rsidRDefault="00C3604A" w:rsidP="00C3604A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C74F2" w:rsidRPr="007C74F2" w:rsidRDefault="00C47D37" w:rsidP="00C3604A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teljesített kiadások </w:t>
      </w:r>
      <w:r w:rsidR="007B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közül </w:t>
      </w:r>
      <w:r w:rsidR="005E3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működési kiadások </w:t>
      </w:r>
      <w:r w:rsidR="00087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módosított előirányzathoz viszonyított </w:t>
      </w:r>
      <w:r w:rsidR="005E36AF">
        <w:rPr>
          <w:rFonts w:ascii="Times New Roman" w:hAnsi="Times New Roman" w:cs="Times New Roman"/>
          <w:color w:val="000000" w:themeColor="text1"/>
          <w:sz w:val="24"/>
          <w:szCs w:val="24"/>
        </w:rPr>
        <w:t>teljesítés</w:t>
      </w:r>
      <w:r w:rsidR="00571ECB">
        <w:rPr>
          <w:rFonts w:ascii="Times New Roman" w:hAnsi="Times New Roman" w:cs="Times New Roman"/>
          <w:color w:val="000000" w:themeColor="text1"/>
          <w:sz w:val="24"/>
          <w:szCs w:val="24"/>
        </w:rPr>
        <w:t>i mutatója</w:t>
      </w:r>
      <w:r w:rsidR="005E3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magasabb, 41,04 %-</w:t>
      </w:r>
      <w:r w:rsidR="0008744D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571E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87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míg a fejlesztések esetében ez a mutató 20,55 %-os</w:t>
      </w:r>
      <w:r w:rsidR="00571E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mértékű. </w:t>
      </w:r>
      <w:r w:rsidR="00087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C74F2" w:rsidRDefault="007C74F2" w:rsidP="00DE179C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79C" w:rsidRDefault="00DE179C" w:rsidP="00DE179C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7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előterjesztés 3. sz. melléklete a 102. címtől kezdődően tartalmazza intézményenként és kiadási jogcímenként az előirányzatokat, azok teljesítését. </w:t>
      </w:r>
    </w:p>
    <w:p w:rsidR="00697A0E" w:rsidRDefault="00DE179C" w:rsidP="00DE179C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működési költségvetés keretei esetében az látszik, hogy a teljesítési mutatók </w:t>
      </w:r>
      <w:r w:rsidR="00697A0E">
        <w:rPr>
          <w:rFonts w:ascii="Times New Roman" w:hAnsi="Times New Roman" w:cs="Times New Roman"/>
          <w:sz w:val="24"/>
          <w:szCs w:val="24"/>
        </w:rPr>
        <w:t xml:space="preserve">minden intézmény </w:t>
      </w:r>
      <w:r w:rsidR="008459AE">
        <w:rPr>
          <w:rFonts w:ascii="Times New Roman" w:hAnsi="Times New Roman" w:cs="Times New Roman"/>
          <w:sz w:val="24"/>
          <w:szCs w:val="24"/>
        </w:rPr>
        <w:t xml:space="preserve">esetében </w:t>
      </w:r>
      <w:r>
        <w:rPr>
          <w:rFonts w:ascii="Times New Roman" w:hAnsi="Times New Roman" w:cs="Times New Roman"/>
          <w:sz w:val="24"/>
          <w:szCs w:val="24"/>
        </w:rPr>
        <w:t>a félévi szint alatt maradnak</w:t>
      </w:r>
      <w:r w:rsidR="00697A0E">
        <w:rPr>
          <w:rFonts w:ascii="Times New Roman" w:hAnsi="Times New Roman" w:cs="Times New Roman"/>
          <w:sz w:val="24"/>
          <w:szCs w:val="24"/>
        </w:rPr>
        <w:t xml:space="preserve">. A Rendelet módosításában </w:t>
      </w:r>
      <w:r w:rsidR="00687BDE">
        <w:rPr>
          <w:rFonts w:ascii="Times New Roman" w:hAnsi="Times New Roman" w:cs="Times New Roman"/>
          <w:sz w:val="24"/>
          <w:szCs w:val="24"/>
        </w:rPr>
        <w:t>a kiadásokat is érintő, egyes esetekben jelentős összeget képez</w:t>
      </w:r>
      <w:r w:rsidR="007017AC">
        <w:rPr>
          <w:rFonts w:ascii="Times New Roman" w:hAnsi="Times New Roman" w:cs="Times New Roman"/>
          <w:sz w:val="24"/>
          <w:szCs w:val="24"/>
        </w:rPr>
        <w:t>ő</w:t>
      </w:r>
      <w:r w:rsidR="00687BDE">
        <w:rPr>
          <w:rFonts w:ascii="Times New Roman" w:hAnsi="Times New Roman" w:cs="Times New Roman"/>
          <w:sz w:val="24"/>
          <w:szCs w:val="24"/>
        </w:rPr>
        <w:t xml:space="preserve"> előirányzat-</w:t>
      </w:r>
      <w:r w:rsidR="00EC4FAB">
        <w:rPr>
          <w:rFonts w:ascii="Times New Roman" w:hAnsi="Times New Roman" w:cs="Times New Roman"/>
          <w:sz w:val="24"/>
          <w:szCs w:val="24"/>
        </w:rPr>
        <w:t xml:space="preserve">módosításra teszünk javaslatot. </w:t>
      </w:r>
    </w:p>
    <w:p w:rsidR="00697A0E" w:rsidRDefault="00697A0E" w:rsidP="00DE179C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9FA" w:rsidRDefault="008459AE" w:rsidP="00B139FA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Fejlesztések esetében a </w:t>
      </w:r>
      <w:r w:rsidR="00942668">
        <w:rPr>
          <w:rFonts w:ascii="Times New Roman" w:hAnsi="Times New Roman" w:cs="Times New Roman"/>
          <w:sz w:val="24"/>
          <w:szCs w:val="24"/>
        </w:rPr>
        <w:t>pályázatokhoz</w:t>
      </w:r>
      <w:r w:rsidR="004B3CDA">
        <w:rPr>
          <w:rFonts w:ascii="Times New Roman" w:hAnsi="Times New Roman" w:cs="Times New Roman"/>
          <w:sz w:val="24"/>
          <w:szCs w:val="24"/>
        </w:rPr>
        <w:t>, valamint az egyedi kérelemhez</w:t>
      </w:r>
      <w:r w:rsidR="00942668">
        <w:rPr>
          <w:rFonts w:ascii="Times New Roman" w:hAnsi="Times New Roman" w:cs="Times New Roman"/>
          <w:sz w:val="24"/>
          <w:szCs w:val="24"/>
        </w:rPr>
        <w:t xml:space="preserve"> tartozó kiadások a </w:t>
      </w:r>
      <w:r w:rsidR="008B07A6">
        <w:rPr>
          <w:rFonts w:ascii="Times New Roman" w:hAnsi="Times New Roman" w:cs="Times New Roman"/>
          <w:sz w:val="24"/>
          <w:szCs w:val="24"/>
        </w:rPr>
        <w:t xml:space="preserve">projektek előre haladásával összegfüggésben </w:t>
      </w:r>
      <w:r w:rsidR="003B34AD">
        <w:rPr>
          <w:rFonts w:ascii="Times New Roman" w:hAnsi="Times New Roman" w:cs="Times New Roman"/>
          <w:sz w:val="24"/>
          <w:szCs w:val="24"/>
        </w:rPr>
        <w:t>merülnek</w:t>
      </w:r>
      <w:r w:rsidR="00D207EA">
        <w:rPr>
          <w:rFonts w:ascii="Times New Roman" w:hAnsi="Times New Roman" w:cs="Times New Roman"/>
          <w:sz w:val="24"/>
          <w:szCs w:val="24"/>
        </w:rPr>
        <w:t xml:space="preserve"> fe</w:t>
      </w:r>
      <w:r w:rsidR="003B34AD">
        <w:rPr>
          <w:rFonts w:ascii="Times New Roman" w:hAnsi="Times New Roman" w:cs="Times New Roman"/>
          <w:sz w:val="24"/>
          <w:szCs w:val="24"/>
        </w:rPr>
        <w:t>l</w:t>
      </w:r>
      <w:r w:rsidR="004B3CDA">
        <w:rPr>
          <w:rFonts w:ascii="Times New Roman" w:hAnsi="Times New Roman" w:cs="Times New Roman"/>
          <w:sz w:val="24"/>
          <w:szCs w:val="24"/>
        </w:rPr>
        <w:t xml:space="preserve"> </w:t>
      </w:r>
      <w:r w:rsidR="008B07A6">
        <w:rPr>
          <w:rFonts w:ascii="Times New Roman" w:hAnsi="Times New Roman" w:cs="Times New Roman"/>
          <w:sz w:val="24"/>
          <w:szCs w:val="24"/>
        </w:rPr>
        <w:t xml:space="preserve">az év </w:t>
      </w:r>
      <w:r>
        <w:rPr>
          <w:rFonts w:ascii="Times New Roman" w:hAnsi="Times New Roman" w:cs="Times New Roman"/>
          <w:sz w:val="24"/>
          <w:szCs w:val="24"/>
        </w:rPr>
        <w:t>további részé</w:t>
      </w:r>
      <w:r w:rsidR="00C01DD5">
        <w:rPr>
          <w:rFonts w:ascii="Times New Roman" w:hAnsi="Times New Roman" w:cs="Times New Roman"/>
          <w:sz w:val="24"/>
          <w:szCs w:val="24"/>
        </w:rPr>
        <w:t>ben</w:t>
      </w:r>
      <w:r w:rsidR="008B07A6">
        <w:rPr>
          <w:rFonts w:ascii="Times New Roman" w:hAnsi="Times New Roman" w:cs="Times New Roman"/>
          <w:sz w:val="24"/>
          <w:szCs w:val="24"/>
        </w:rPr>
        <w:t xml:space="preserve"> magasabb összeggel</w:t>
      </w:r>
      <w:r w:rsidR="00D207EA">
        <w:rPr>
          <w:rFonts w:ascii="Times New Roman" w:hAnsi="Times New Roman" w:cs="Times New Roman"/>
          <w:sz w:val="24"/>
          <w:szCs w:val="24"/>
        </w:rPr>
        <w:t xml:space="preserve">, így </w:t>
      </w:r>
      <w:r w:rsidR="00C01DD5">
        <w:rPr>
          <w:rFonts w:ascii="Times New Roman" w:hAnsi="Times New Roman" w:cs="Times New Roman"/>
          <w:sz w:val="24"/>
          <w:szCs w:val="24"/>
        </w:rPr>
        <w:t>e területen jelenleg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A8B">
        <w:rPr>
          <w:rFonts w:ascii="Times New Roman" w:hAnsi="Times New Roman" w:cs="Times New Roman"/>
          <w:sz w:val="24"/>
          <w:szCs w:val="24"/>
        </w:rPr>
        <w:t xml:space="preserve">alacsony összegű és mértékű </w:t>
      </w:r>
      <w:r w:rsidR="00D207EA">
        <w:rPr>
          <w:rFonts w:ascii="Times New Roman" w:hAnsi="Times New Roman" w:cs="Times New Roman"/>
          <w:sz w:val="24"/>
          <w:szCs w:val="24"/>
        </w:rPr>
        <w:t>az elszámolt kiadás</w:t>
      </w:r>
      <w:r w:rsidR="002A2A8B">
        <w:rPr>
          <w:rFonts w:ascii="Times New Roman" w:hAnsi="Times New Roman" w:cs="Times New Roman"/>
          <w:sz w:val="24"/>
          <w:szCs w:val="24"/>
        </w:rPr>
        <w:t>.</w:t>
      </w:r>
    </w:p>
    <w:p w:rsidR="00B139FA" w:rsidRDefault="00B139FA" w:rsidP="00B139FA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CAC" w:rsidRDefault="005F5520" w:rsidP="00B139FA">
      <w:pPr>
        <w:tabs>
          <w:tab w:val="left" w:pos="2494"/>
        </w:tabs>
        <w:spacing w:after="0" w:line="240" w:lineRule="auto"/>
        <w:jc w:val="both"/>
        <w:rPr>
          <w:rFonts w:ascii="Times New Roman CE" w:eastAsia="Times New Roman" w:hAnsi="Times New Roman CE" w:cs="Times New Roman"/>
          <w:sz w:val="24"/>
          <w:szCs w:val="24"/>
          <w:lang w:eastAsia="hu-HU"/>
        </w:rPr>
      </w:pPr>
      <w:r w:rsidRPr="00740DAC">
        <w:rPr>
          <w:rFonts w:ascii="Times New Roman" w:hAnsi="Times New Roman" w:cs="Times New Roman"/>
          <w:b/>
          <w:sz w:val="24"/>
          <w:szCs w:val="24"/>
        </w:rPr>
        <w:t>Személyi juttatásra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B69">
        <w:rPr>
          <w:rFonts w:ascii="Times New Roman" w:hAnsi="Times New Roman" w:cs="Times New Roman"/>
          <w:sz w:val="24"/>
          <w:szCs w:val="24"/>
        </w:rPr>
        <w:t>784.341</w:t>
      </w:r>
      <w:r w:rsidR="00B86F09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.- Ft-ot terveztünk, amely a bérkompenzáció, ágazati pótlék</w:t>
      </w:r>
      <w:r w:rsidR="00877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címén együttesen </w:t>
      </w:r>
      <w:r w:rsidR="00F05363">
        <w:rPr>
          <w:rFonts w:ascii="Times New Roman CE" w:eastAsia="Times New Roman" w:hAnsi="Times New Roman CE" w:cs="Times New Roman"/>
          <w:sz w:val="24"/>
          <w:szCs w:val="24"/>
          <w:lang w:eastAsia="hu-HU"/>
        </w:rPr>
        <w:t>4.996.473</w:t>
      </w:r>
      <w:r w:rsidR="00CB7D42">
        <w:rPr>
          <w:rFonts w:ascii="Times New Roman CE" w:eastAsia="Times New Roman" w:hAnsi="Times New Roman CE" w:cs="Times New Roman"/>
          <w:sz w:val="24"/>
          <w:szCs w:val="24"/>
          <w:lang w:eastAsia="hu-HU"/>
        </w:rPr>
        <w:t>.- Ft-tal emelkedett.</w:t>
      </w:r>
      <w:r w:rsidR="00F46875">
        <w:rPr>
          <w:rFonts w:ascii="Times New Roman CE" w:eastAsia="Times New Roman" w:hAnsi="Times New Roman CE" w:cs="Times New Roman"/>
          <w:sz w:val="24"/>
          <w:szCs w:val="24"/>
          <w:lang w:eastAsia="hu-HU"/>
        </w:rPr>
        <w:t xml:space="preserve"> Az elszámolt kiadások összege </w:t>
      </w:r>
      <w:r w:rsidR="00F05363" w:rsidRPr="00F05363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381</w:t>
      </w:r>
      <w:r w:rsidR="00C2458F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.</w:t>
      </w:r>
      <w:r w:rsidR="00F05363" w:rsidRPr="00F05363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279</w:t>
      </w:r>
      <w:r w:rsidR="00C2458F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.</w:t>
      </w:r>
      <w:r w:rsidR="00F05363" w:rsidRPr="00F05363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962</w:t>
      </w:r>
      <w:r w:rsidR="00F05363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.- </w:t>
      </w:r>
      <w:r w:rsidR="00F46875">
        <w:rPr>
          <w:rFonts w:ascii="Times New Roman CE" w:eastAsia="Times New Roman" w:hAnsi="Times New Roman CE" w:cs="Times New Roman"/>
          <w:sz w:val="24"/>
          <w:szCs w:val="24"/>
          <w:lang w:eastAsia="hu-HU"/>
        </w:rPr>
        <w:t xml:space="preserve">Ft, amely </w:t>
      </w:r>
      <w:r w:rsidR="00B139FA">
        <w:rPr>
          <w:rFonts w:ascii="Times New Roman CE" w:eastAsia="Times New Roman" w:hAnsi="Times New Roman CE" w:cs="Times New Roman"/>
          <w:sz w:val="24"/>
          <w:szCs w:val="24"/>
          <w:lang w:eastAsia="hu-HU"/>
        </w:rPr>
        <w:t>48,3</w:t>
      </w:r>
      <w:r w:rsidR="00F46875">
        <w:rPr>
          <w:rFonts w:ascii="Times New Roman CE" w:eastAsia="Times New Roman" w:hAnsi="Times New Roman CE" w:cs="Times New Roman"/>
          <w:sz w:val="24"/>
          <w:szCs w:val="24"/>
          <w:lang w:eastAsia="hu-HU"/>
        </w:rPr>
        <w:t xml:space="preserve"> %-os teljesítésnek felel meg. </w:t>
      </w:r>
    </w:p>
    <w:p w:rsidR="00C2458F" w:rsidRPr="00B139FA" w:rsidRDefault="00C2458F" w:rsidP="00B139FA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E" w:eastAsia="Times New Roman" w:hAnsi="Times New Roman CE" w:cs="Times New Roman"/>
          <w:sz w:val="24"/>
          <w:szCs w:val="24"/>
          <w:lang w:eastAsia="hu-HU"/>
        </w:rPr>
        <w:t xml:space="preserve">A veszélyhelyzet </w:t>
      </w:r>
      <w:r w:rsidR="008919AA">
        <w:rPr>
          <w:rFonts w:ascii="Times New Roman CE" w:eastAsia="Times New Roman" w:hAnsi="Times New Roman CE" w:cs="Times New Roman"/>
          <w:sz w:val="24"/>
          <w:szCs w:val="24"/>
          <w:lang w:eastAsia="hu-HU"/>
        </w:rPr>
        <w:t xml:space="preserve">e kiadási csoport teljesítési adataira </w:t>
      </w:r>
      <w:r w:rsidR="00CC26E1">
        <w:rPr>
          <w:rFonts w:ascii="Times New Roman CE" w:eastAsia="Times New Roman" w:hAnsi="Times New Roman CE" w:cs="Times New Roman"/>
          <w:sz w:val="24"/>
          <w:szCs w:val="24"/>
          <w:lang w:eastAsia="hu-HU"/>
        </w:rPr>
        <w:t>kismértékben volt</w:t>
      </w:r>
      <w:r w:rsidR="008919AA">
        <w:rPr>
          <w:rFonts w:ascii="Times New Roman CE" w:eastAsia="Times New Roman" w:hAnsi="Times New Roman CE" w:cs="Times New Roman"/>
          <w:sz w:val="24"/>
          <w:szCs w:val="24"/>
          <w:lang w:eastAsia="hu-HU"/>
        </w:rPr>
        <w:t xml:space="preserve"> hatással</w:t>
      </w:r>
      <w:proofErr w:type="gramStart"/>
      <w:r w:rsidR="00CC26E1">
        <w:rPr>
          <w:rFonts w:ascii="Times New Roman CE" w:eastAsia="Times New Roman" w:hAnsi="Times New Roman CE" w:cs="Times New Roman"/>
          <w:sz w:val="24"/>
          <w:szCs w:val="24"/>
          <w:lang w:eastAsia="hu-HU"/>
        </w:rPr>
        <w:t>.</w:t>
      </w:r>
      <w:r w:rsidR="008919AA">
        <w:rPr>
          <w:rFonts w:ascii="Times New Roman CE" w:eastAsia="Times New Roman" w:hAnsi="Times New Roman CE" w:cs="Times New Roman"/>
          <w:sz w:val="24"/>
          <w:szCs w:val="24"/>
          <w:lang w:eastAsia="hu-HU"/>
        </w:rPr>
        <w:t>.</w:t>
      </w:r>
      <w:proofErr w:type="gramEnd"/>
      <w:r w:rsidR="008919AA">
        <w:rPr>
          <w:rFonts w:ascii="Times New Roman CE" w:eastAsia="Times New Roman" w:hAnsi="Times New Roman CE" w:cs="Times New Roman"/>
          <w:sz w:val="24"/>
          <w:szCs w:val="24"/>
          <w:lang w:eastAsia="hu-HU"/>
        </w:rPr>
        <w:t xml:space="preserve"> Az elmaradt rendezvények, a hozzá kapcsolódó </w:t>
      </w:r>
      <w:r w:rsidR="00CD36B5">
        <w:rPr>
          <w:rFonts w:ascii="Times New Roman CE" w:eastAsia="Times New Roman" w:hAnsi="Times New Roman CE" w:cs="Times New Roman"/>
          <w:sz w:val="24"/>
          <w:szCs w:val="24"/>
          <w:lang w:eastAsia="hu-HU"/>
        </w:rPr>
        <w:t>és</w:t>
      </w:r>
      <w:r w:rsidR="00CC26E1">
        <w:rPr>
          <w:rFonts w:ascii="Times New Roman CE" w:eastAsia="Times New Roman" w:hAnsi="Times New Roman CE" w:cs="Times New Roman"/>
          <w:sz w:val="24"/>
          <w:szCs w:val="24"/>
          <w:lang w:eastAsia="hu-HU"/>
        </w:rPr>
        <w:t xml:space="preserve"> az</w:t>
      </w:r>
      <w:r w:rsidR="00CD36B5">
        <w:rPr>
          <w:rFonts w:ascii="Times New Roman CE" w:eastAsia="Times New Roman" w:hAnsi="Times New Roman CE" w:cs="Times New Roman"/>
          <w:sz w:val="24"/>
          <w:szCs w:val="24"/>
          <w:lang w:eastAsia="hu-HU"/>
        </w:rPr>
        <w:t xml:space="preserve"> egyéb </w:t>
      </w:r>
      <w:r w:rsidR="008919AA">
        <w:rPr>
          <w:rFonts w:ascii="Times New Roman CE" w:eastAsia="Times New Roman" w:hAnsi="Times New Roman CE" w:cs="Times New Roman"/>
          <w:sz w:val="24"/>
          <w:szCs w:val="24"/>
          <w:lang w:eastAsia="hu-HU"/>
        </w:rPr>
        <w:t xml:space="preserve">megbízási díjak nem merültek </w:t>
      </w:r>
      <w:r w:rsidR="00CD36B5">
        <w:rPr>
          <w:rFonts w:ascii="Times New Roman CE" w:eastAsia="Times New Roman" w:hAnsi="Times New Roman CE" w:cs="Times New Roman"/>
          <w:sz w:val="24"/>
          <w:szCs w:val="24"/>
          <w:lang w:eastAsia="hu-HU"/>
        </w:rPr>
        <w:t xml:space="preserve">fel, ezáltal </w:t>
      </w:r>
      <w:proofErr w:type="gramStart"/>
      <w:r w:rsidR="00596B7E">
        <w:rPr>
          <w:rFonts w:ascii="Times New Roman CE" w:eastAsia="Times New Roman" w:hAnsi="Times New Roman CE" w:cs="Times New Roman"/>
          <w:sz w:val="24"/>
          <w:szCs w:val="24"/>
          <w:lang w:eastAsia="hu-HU"/>
        </w:rPr>
        <w:t xml:space="preserve">egyes </w:t>
      </w:r>
      <w:r w:rsidR="00CD36B5">
        <w:rPr>
          <w:rFonts w:ascii="Times New Roman CE" w:eastAsia="Times New Roman" w:hAnsi="Times New Roman CE" w:cs="Times New Roman"/>
          <w:sz w:val="24"/>
          <w:szCs w:val="24"/>
          <w:lang w:eastAsia="hu-HU"/>
        </w:rPr>
        <w:t xml:space="preserve"> intézmény</w:t>
      </w:r>
      <w:r w:rsidR="00596B7E">
        <w:rPr>
          <w:rFonts w:ascii="Times New Roman CE" w:eastAsia="Times New Roman" w:hAnsi="Times New Roman CE" w:cs="Times New Roman"/>
          <w:sz w:val="24"/>
          <w:szCs w:val="24"/>
          <w:lang w:eastAsia="hu-HU"/>
        </w:rPr>
        <w:t>eknél</w:t>
      </w:r>
      <w:proofErr w:type="gramEnd"/>
      <w:r w:rsidR="00CD36B5">
        <w:rPr>
          <w:rFonts w:ascii="Times New Roman CE" w:eastAsia="Times New Roman" w:hAnsi="Times New Roman CE" w:cs="Times New Roman"/>
          <w:sz w:val="24"/>
          <w:szCs w:val="24"/>
          <w:lang w:eastAsia="hu-HU"/>
        </w:rPr>
        <w:t xml:space="preserve"> személyi juttatás maradvány keletkezett. </w:t>
      </w:r>
    </w:p>
    <w:p w:rsidR="00E468FD" w:rsidRDefault="000E4797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álláshelyek </w:t>
      </w:r>
      <w:proofErr w:type="gramStart"/>
      <w:r>
        <w:rPr>
          <w:rFonts w:ascii="Times New Roman" w:hAnsi="Times New Roman" w:cs="Times New Roman"/>
          <w:sz w:val="24"/>
          <w:szCs w:val="24"/>
        </w:rPr>
        <w:t>sz</w:t>
      </w:r>
      <w:r w:rsidR="007A2DD7">
        <w:rPr>
          <w:rFonts w:ascii="Times New Roman" w:hAnsi="Times New Roman" w:cs="Times New Roman"/>
          <w:sz w:val="24"/>
          <w:szCs w:val="24"/>
        </w:rPr>
        <w:t xml:space="preserve">ámában </w:t>
      </w:r>
      <w:r w:rsidR="00CB7D42">
        <w:rPr>
          <w:rFonts w:ascii="Times New Roman" w:hAnsi="Times New Roman" w:cs="Times New Roman"/>
          <w:sz w:val="24"/>
          <w:szCs w:val="24"/>
        </w:rPr>
        <w:t xml:space="preserve"> </w:t>
      </w:r>
      <w:r w:rsidR="00C261DC">
        <w:rPr>
          <w:rFonts w:ascii="Times New Roman" w:hAnsi="Times New Roman" w:cs="Times New Roman"/>
          <w:sz w:val="24"/>
          <w:szCs w:val="24"/>
        </w:rPr>
        <w:t>sem</w:t>
      </w:r>
      <w:proofErr w:type="gramEnd"/>
      <w:r w:rsidR="00C261DC">
        <w:rPr>
          <w:rFonts w:ascii="Times New Roman" w:hAnsi="Times New Roman" w:cs="Times New Roman"/>
          <w:sz w:val="24"/>
          <w:szCs w:val="24"/>
        </w:rPr>
        <w:t xml:space="preserve"> volt </w:t>
      </w:r>
      <w:r w:rsidR="00CB7D42">
        <w:rPr>
          <w:rFonts w:ascii="Times New Roman" w:hAnsi="Times New Roman" w:cs="Times New Roman"/>
          <w:sz w:val="24"/>
          <w:szCs w:val="24"/>
        </w:rPr>
        <w:t>a félév során</w:t>
      </w:r>
      <w:r w:rsidR="006368F8">
        <w:rPr>
          <w:rFonts w:ascii="Times New Roman" w:hAnsi="Times New Roman" w:cs="Times New Roman"/>
          <w:sz w:val="24"/>
          <w:szCs w:val="24"/>
        </w:rPr>
        <w:t xml:space="preserve"> </w:t>
      </w:r>
      <w:r w:rsidR="00875BEC">
        <w:rPr>
          <w:rFonts w:ascii="Times New Roman" w:hAnsi="Times New Roman" w:cs="Times New Roman"/>
          <w:sz w:val="24"/>
          <w:szCs w:val="24"/>
        </w:rPr>
        <w:t xml:space="preserve"> </w:t>
      </w:r>
      <w:r w:rsidR="006368F8">
        <w:rPr>
          <w:rFonts w:ascii="Times New Roman" w:hAnsi="Times New Roman" w:cs="Times New Roman"/>
          <w:sz w:val="24"/>
          <w:szCs w:val="24"/>
        </w:rPr>
        <w:t>változás</w:t>
      </w:r>
      <w:r w:rsidR="00C261DC">
        <w:rPr>
          <w:rFonts w:ascii="Times New Roman" w:hAnsi="Times New Roman" w:cs="Times New Roman"/>
          <w:sz w:val="24"/>
          <w:szCs w:val="24"/>
        </w:rPr>
        <w:t>.</w:t>
      </w:r>
      <w:r w:rsidR="00875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D42" w:rsidRDefault="00CB7D42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770" w:rsidRDefault="00F248BE" w:rsidP="00F2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közfoglalkoztatás esetében a költségvetés elfogadásakor 5 szerződéssel rendelkeztünk.</w:t>
      </w:r>
    </w:p>
    <w:tbl>
      <w:tblPr>
        <w:tblStyle w:val="Rcsostblzat"/>
        <w:tblW w:w="0" w:type="auto"/>
        <w:tblInd w:w="108" w:type="dxa"/>
        <w:tblLook w:val="04A0"/>
      </w:tblPr>
      <w:tblGrid>
        <w:gridCol w:w="1611"/>
        <w:gridCol w:w="2925"/>
        <w:gridCol w:w="1129"/>
        <w:gridCol w:w="998"/>
        <w:gridCol w:w="2409"/>
      </w:tblGrid>
      <w:tr w:rsidR="006E1342" w:rsidRPr="004E48D9" w:rsidTr="00F55546">
        <w:tc>
          <w:tcPr>
            <w:tcW w:w="1611" w:type="dxa"/>
            <w:vAlign w:val="center"/>
          </w:tcPr>
          <w:p w:rsidR="006E1342" w:rsidRPr="000E5FFC" w:rsidRDefault="006E1342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Sorszám</w:t>
            </w:r>
          </w:p>
        </w:tc>
        <w:tc>
          <w:tcPr>
            <w:tcW w:w="2925" w:type="dxa"/>
            <w:vAlign w:val="center"/>
          </w:tcPr>
          <w:p w:rsidR="006E1342" w:rsidRPr="000E5FFC" w:rsidRDefault="006E1342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Foglalkoztatás időtartama</w:t>
            </w:r>
          </w:p>
        </w:tc>
        <w:tc>
          <w:tcPr>
            <w:tcW w:w="1129" w:type="dxa"/>
            <w:vAlign w:val="center"/>
          </w:tcPr>
          <w:p w:rsidR="006E1342" w:rsidRPr="000E5FFC" w:rsidRDefault="006E1342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Létszám</w:t>
            </w:r>
          </w:p>
        </w:tc>
        <w:tc>
          <w:tcPr>
            <w:tcW w:w="998" w:type="dxa"/>
            <w:vAlign w:val="center"/>
          </w:tcPr>
          <w:p w:rsidR="006E1342" w:rsidRPr="000E5FFC" w:rsidRDefault="006E1342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Fogl</w:t>
            </w:r>
            <w:proofErr w:type="spellEnd"/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. idő</w:t>
            </w:r>
          </w:p>
        </w:tc>
        <w:tc>
          <w:tcPr>
            <w:tcW w:w="2409" w:type="dxa"/>
            <w:vAlign w:val="center"/>
          </w:tcPr>
          <w:p w:rsidR="006E1342" w:rsidRPr="000E5FFC" w:rsidRDefault="006E1342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Támogatás mértéke</w:t>
            </w:r>
          </w:p>
        </w:tc>
      </w:tr>
      <w:tr w:rsidR="00C70B0D" w:rsidRPr="004E48D9" w:rsidTr="00F55546">
        <w:tc>
          <w:tcPr>
            <w:tcW w:w="1611" w:type="dxa"/>
          </w:tcPr>
          <w:p w:rsidR="00C70B0D" w:rsidRPr="00E736B5" w:rsidRDefault="00C70B0D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6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925" w:type="dxa"/>
          </w:tcPr>
          <w:p w:rsidR="00C70B0D" w:rsidRPr="000E5FFC" w:rsidRDefault="00C70B0D" w:rsidP="00C70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2020.01.01-2020.02.29.</w:t>
            </w:r>
          </w:p>
        </w:tc>
        <w:tc>
          <w:tcPr>
            <w:tcW w:w="1129" w:type="dxa"/>
          </w:tcPr>
          <w:p w:rsidR="00C70B0D" w:rsidRPr="000E5FFC" w:rsidRDefault="00C70B0D" w:rsidP="00C70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8" w:type="dxa"/>
          </w:tcPr>
          <w:p w:rsidR="00C70B0D" w:rsidRPr="000E5FFC" w:rsidRDefault="00C70B0D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</w:tcPr>
          <w:p w:rsidR="00C70B0D" w:rsidRPr="000E5FFC" w:rsidRDefault="00C70B0D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70 %</w:t>
            </w:r>
          </w:p>
        </w:tc>
      </w:tr>
      <w:tr w:rsidR="00C70B0D" w:rsidRPr="004E48D9" w:rsidTr="00F55546">
        <w:tc>
          <w:tcPr>
            <w:tcW w:w="1611" w:type="dxa"/>
          </w:tcPr>
          <w:p w:rsidR="00C70B0D" w:rsidRPr="00E736B5" w:rsidRDefault="00C70B0D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6B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925" w:type="dxa"/>
          </w:tcPr>
          <w:p w:rsidR="00C70B0D" w:rsidRPr="000E5FFC" w:rsidRDefault="00C70B0D" w:rsidP="00C70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2020.01.01-2020.02.29.</w:t>
            </w:r>
          </w:p>
        </w:tc>
        <w:tc>
          <w:tcPr>
            <w:tcW w:w="1129" w:type="dxa"/>
          </w:tcPr>
          <w:p w:rsidR="00C70B0D" w:rsidRPr="000E5FFC" w:rsidRDefault="00C70B0D" w:rsidP="00C70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8" w:type="dxa"/>
          </w:tcPr>
          <w:p w:rsidR="00C70B0D" w:rsidRPr="000E5FFC" w:rsidRDefault="00C70B0D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</w:tcPr>
          <w:p w:rsidR="00C70B0D" w:rsidRPr="000E5FFC" w:rsidRDefault="00C70B0D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70 %</w:t>
            </w:r>
          </w:p>
        </w:tc>
      </w:tr>
      <w:tr w:rsidR="00C70B0D" w:rsidRPr="004E48D9" w:rsidTr="00F55546">
        <w:tc>
          <w:tcPr>
            <w:tcW w:w="1611" w:type="dxa"/>
          </w:tcPr>
          <w:p w:rsidR="00C70B0D" w:rsidRPr="00E736B5" w:rsidRDefault="00C70B0D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6B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925" w:type="dxa"/>
          </w:tcPr>
          <w:p w:rsidR="00C70B0D" w:rsidRPr="000E5FFC" w:rsidRDefault="00C70B0D" w:rsidP="00C70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2020.01.01-2020.02.12.</w:t>
            </w:r>
          </w:p>
        </w:tc>
        <w:tc>
          <w:tcPr>
            <w:tcW w:w="1129" w:type="dxa"/>
          </w:tcPr>
          <w:p w:rsidR="00C70B0D" w:rsidRPr="000E5FFC" w:rsidRDefault="00C70B0D" w:rsidP="00C70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8" w:type="dxa"/>
          </w:tcPr>
          <w:p w:rsidR="00C70B0D" w:rsidRPr="000E5FFC" w:rsidRDefault="00C70B0D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</w:tcPr>
          <w:p w:rsidR="00C70B0D" w:rsidRPr="000E5FFC" w:rsidRDefault="00C70B0D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</w:tr>
      <w:tr w:rsidR="00C70B0D" w:rsidRPr="004E48D9" w:rsidTr="00F55546">
        <w:tc>
          <w:tcPr>
            <w:tcW w:w="1611" w:type="dxa"/>
          </w:tcPr>
          <w:p w:rsidR="00C70B0D" w:rsidRPr="00E736B5" w:rsidRDefault="00C70B0D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6B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925" w:type="dxa"/>
          </w:tcPr>
          <w:p w:rsidR="00C70B0D" w:rsidRPr="000E5FFC" w:rsidRDefault="00C70B0D" w:rsidP="00C70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2020.01.01-2020.01.25.</w:t>
            </w:r>
          </w:p>
        </w:tc>
        <w:tc>
          <w:tcPr>
            <w:tcW w:w="1129" w:type="dxa"/>
          </w:tcPr>
          <w:p w:rsidR="00C70B0D" w:rsidRPr="000E5FFC" w:rsidRDefault="00C70B0D" w:rsidP="00C70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8" w:type="dxa"/>
          </w:tcPr>
          <w:p w:rsidR="00C70B0D" w:rsidRPr="000E5FFC" w:rsidRDefault="00C70B0D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</w:tcPr>
          <w:p w:rsidR="00C70B0D" w:rsidRPr="000E5FFC" w:rsidRDefault="009C79D8" w:rsidP="00825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70B0D" w:rsidRPr="000E5FFC">
              <w:rPr>
                <w:rFonts w:ascii="Times New Roman" w:hAnsi="Times New Roman" w:cs="Times New Roman"/>
                <w:sz w:val="16"/>
                <w:szCs w:val="16"/>
              </w:rPr>
              <w:t>0 %</w:t>
            </w:r>
          </w:p>
        </w:tc>
      </w:tr>
      <w:tr w:rsidR="00C70B0D" w:rsidRPr="004E48D9" w:rsidTr="00F55546">
        <w:tc>
          <w:tcPr>
            <w:tcW w:w="1611" w:type="dxa"/>
          </w:tcPr>
          <w:p w:rsidR="00C70B0D" w:rsidRPr="00E736B5" w:rsidRDefault="00C70B0D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6B5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925" w:type="dxa"/>
          </w:tcPr>
          <w:p w:rsidR="00C70B0D" w:rsidRPr="000E5FFC" w:rsidRDefault="00C70B0D" w:rsidP="00C70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2020.01.01-2020.05.05.</w:t>
            </w:r>
          </w:p>
        </w:tc>
        <w:tc>
          <w:tcPr>
            <w:tcW w:w="1129" w:type="dxa"/>
          </w:tcPr>
          <w:p w:rsidR="00C70B0D" w:rsidRPr="000E5FFC" w:rsidRDefault="00C70B0D" w:rsidP="00C70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</w:tcPr>
          <w:p w:rsidR="00C70B0D" w:rsidRPr="000E5FFC" w:rsidRDefault="00C70B0D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</w:tcPr>
          <w:p w:rsidR="00C70B0D" w:rsidRPr="000E5FFC" w:rsidRDefault="00C70B0D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</w:tr>
      <w:tr w:rsidR="00C70B0D" w:rsidRPr="004E48D9" w:rsidTr="00F55546">
        <w:tc>
          <w:tcPr>
            <w:tcW w:w="1611" w:type="dxa"/>
          </w:tcPr>
          <w:p w:rsidR="00C70B0D" w:rsidRPr="00E736B5" w:rsidRDefault="00C70B0D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6B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925" w:type="dxa"/>
          </w:tcPr>
          <w:p w:rsidR="00C70B0D" w:rsidRPr="000E5FFC" w:rsidRDefault="00F82D42" w:rsidP="00C70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2020.01.01-2020.02.06.</w:t>
            </w:r>
          </w:p>
        </w:tc>
        <w:tc>
          <w:tcPr>
            <w:tcW w:w="1129" w:type="dxa"/>
          </w:tcPr>
          <w:p w:rsidR="00C70B0D" w:rsidRPr="000E5FFC" w:rsidRDefault="00F82D42" w:rsidP="00C70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8" w:type="dxa"/>
          </w:tcPr>
          <w:p w:rsidR="00C70B0D" w:rsidRPr="000E5FFC" w:rsidRDefault="00C70B0D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</w:tcPr>
          <w:p w:rsidR="00C70B0D" w:rsidRPr="000E5FFC" w:rsidRDefault="00F82D42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C70B0D" w:rsidRPr="000E5FFC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9C79D8" w:rsidRPr="004E48D9" w:rsidTr="00F55546">
        <w:tc>
          <w:tcPr>
            <w:tcW w:w="1611" w:type="dxa"/>
          </w:tcPr>
          <w:p w:rsidR="009C79D8" w:rsidRPr="00E736B5" w:rsidRDefault="001478D3" w:rsidP="00F555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36B5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2925" w:type="dxa"/>
          </w:tcPr>
          <w:p w:rsidR="009C79D8" w:rsidRPr="00E736B5" w:rsidRDefault="001478D3" w:rsidP="00C70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6B5">
              <w:rPr>
                <w:rFonts w:ascii="Times New Roman" w:hAnsi="Times New Roman" w:cs="Times New Roman"/>
                <w:sz w:val="16"/>
                <w:szCs w:val="16"/>
              </w:rPr>
              <w:t>2020.03.16-2020.12.31</w:t>
            </w:r>
          </w:p>
        </w:tc>
        <w:tc>
          <w:tcPr>
            <w:tcW w:w="1129" w:type="dxa"/>
          </w:tcPr>
          <w:p w:rsidR="009C79D8" w:rsidRPr="000E5FFC" w:rsidRDefault="001478D3" w:rsidP="00C70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8" w:type="dxa"/>
          </w:tcPr>
          <w:p w:rsidR="009C79D8" w:rsidRPr="000E5FFC" w:rsidRDefault="001478D3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</w:tcPr>
          <w:p w:rsidR="009C79D8" w:rsidRPr="000E5FFC" w:rsidRDefault="001478D3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70 %</w:t>
            </w:r>
          </w:p>
        </w:tc>
      </w:tr>
      <w:tr w:rsidR="001478D3" w:rsidRPr="004E48D9" w:rsidTr="00F55546">
        <w:tc>
          <w:tcPr>
            <w:tcW w:w="1611" w:type="dxa"/>
          </w:tcPr>
          <w:p w:rsidR="001478D3" w:rsidRPr="00E736B5" w:rsidRDefault="001478D3" w:rsidP="00F555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36B5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2925" w:type="dxa"/>
          </w:tcPr>
          <w:p w:rsidR="001478D3" w:rsidRPr="00E736B5" w:rsidRDefault="000E5FFC" w:rsidP="00C70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6B5">
              <w:rPr>
                <w:rFonts w:ascii="Times New Roman" w:hAnsi="Times New Roman" w:cs="Times New Roman"/>
                <w:sz w:val="16"/>
                <w:szCs w:val="16"/>
              </w:rPr>
              <w:t>2020.06.11-2020.07.14</w:t>
            </w:r>
          </w:p>
        </w:tc>
        <w:tc>
          <w:tcPr>
            <w:tcW w:w="1129" w:type="dxa"/>
          </w:tcPr>
          <w:p w:rsidR="001478D3" w:rsidRPr="000E5FFC" w:rsidRDefault="000E5FFC" w:rsidP="00C70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</w:tcPr>
          <w:p w:rsidR="001478D3" w:rsidRPr="000E5FFC" w:rsidRDefault="000E5FFC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</w:tcPr>
          <w:p w:rsidR="001478D3" w:rsidRPr="000E5FFC" w:rsidRDefault="000E5FFC" w:rsidP="00F55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FFC"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</w:tr>
    </w:tbl>
    <w:p w:rsidR="00C654F5" w:rsidRDefault="00C654F5" w:rsidP="00F2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4F5" w:rsidRDefault="00C654F5" w:rsidP="00F2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56C" w:rsidRDefault="002607BA" w:rsidP="00F2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28">
        <w:rPr>
          <w:rFonts w:ascii="Times New Roman" w:hAnsi="Times New Roman" w:cs="Times New Roman"/>
          <w:sz w:val="24"/>
          <w:szCs w:val="24"/>
        </w:rPr>
        <w:t xml:space="preserve">Ezt követően </w:t>
      </w:r>
      <w:proofErr w:type="gramStart"/>
      <w:r w:rsidRPr="001D6528">
        <w:rPr>
          <w:rFonts w:ascii="Times New Roman" w:hAnsi="Times New Roman" w:cs="Times New Roman"/>
          <w:sz w:val="24"/>
          <w:szCs w:val="24"/>
        </w:rPr>
        <w:t xml:space="preserve">további </w:t>
      </w:r>
      <w:r w:rsidR="00A4756C" w:rsidRPr="001D6528">
        <w:rPr>
          <w:rFonts w:ascii="Times New Roman" w:hAnsi="Times New Roman" w:cs="Times New Roman"/>
          <w:sz w:val="24"/>
          <w:szCs w:val="24"/>
        </w:rPr>
        <w:t xml:space="preserve"> támogatási</w:t>
      </w:r>
      <w:proofErr w:type="gramEnd"/>
      <w:r w:rsidR="00A4756C" w:rsidRPr="001D6528">
        <w:rPr>
          <w:rFonts w:ascii="Times New Roman" w:hAnsi="Times New Roman" w:cs="Times New Roman"/>
          <w:sz w:val="24"/>
          <w:szCs w:val="24"/>
        </w:rPr>
        <w:t xml:space="preserve"> szerződés</w:t>
      </w:r>
      <w:r w:rsidR="008518D1">
        <w:rPr>
          <w:rFonts w:ascii="Times New Roman" w:hAnsi="Times New Roman" w:cs="Times New Roman"/>
          <w:sz w:val="24"/>
          <w:szCs w:val="24"/>
        </w:rPr>
        <w:t>ek</w:t>
      </w:r>
      <w:r w:rsidR="00A4756C" w:rsidRPr="001D6528">
        <w:rPr>
          <w:rFonts w:ascii="Times New Roman" w:hAnsi="Times New Roman" w:cs="Times New Roman"/>
          <w:sz w:val="24"/>
          <w:szCs w:val="24"/>
        </w:rPr>
        <w:t xml:space="preserve"> megköt</w:t>
      </w:r>
      <w:r w:rsidR="00F55546" w:rsidRPr="001D6528">
        <w:rPr>
          <w:rFonts w:ascii="Times New Roman" w:hAnsi="Times New Roman" w:cs="Times New Roman"/>
          <w:sz w:val="24"/>
          <w:szCs w:val="24"/>
        </w:rPr>
        <w:t xml:space="preserve">ésére került sor, </w:t>
      </w:r>
      <w:r w:rsidR="00676728" w:rsidRPr="001D6528">
        <w:rPr>
          <w:rFonts w:ascii="Times New Roman" w:hAnsi="Times New Roman" w:cs="Times New Roman"/>
          <w:sz w:val="24"/>
          <w:szCs w:val="24"/>
        </w:rPr>
        <w:t xml:space="preserve">amelyek támogatás intenzitása </w:t>
      </w:r>
      <w:r w:rsidR="001D6528" w:rsidRPr="001D6528">
        <w:rPr>
          <w:rFonts w:ascii="Times New Roman" w:hAnsi="Times New Roman" w:cs="Times New Roman"/>
          <w:sz w:val="24"/>
          <w:szCs w:val="24"/>
        </w:rPr>
        <w:t xml:space="preserve">100, illetve </w:t>
      </w:r>
      <w:r w:rsidR="00676728" w:rsidRPr="001D6528">
        <w:rPr>
          <w:rFonts w:ascii="Times New Roman" w:hAnsi="Times New Roman" w:cs="Times New Roman"/>
          <w:sz w:val="24"/>
          <w:szCs w:val="24"/>
        </w:rPr>
        <w:t>70 %-os mértékű.</w:t>
      </w:r>
    </w:p>
    <w:p w:rsidR="00553819" w:rsidRDefault="00553819" w:rsidP="00553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intézmények és a közös hivatal közül </w:t>
      </w:r>
      <w:r w:rsidR="002D4896">
        <w:rPr>
          <w:rFonts w:ascii="Times New Roman" w:hAnsi="Times New Roman" w:cs="Times New Roman"/>
          <w:sz w:val="24"/>
          <w:szCs w:val="24"/>
        </w:rPr>
        <w:t>egy</w:t>
      </w:r>
      <w:r>
        <w:rPr>
          <w:rFonts w:ascii="Times New Roman" w:hAnsi="Times New Roman" w:cs="Times New Roman"/>
          <w:sz w:val="24"/>
          <w:szCs w:val="24"/>
        </w:rPr>
        <w:t xml:space="preserve"> intézmény esetében van indokolhatóan magasabb teljesítési mutató az 50 %-os mértéknél, a többi intézménynél a teljesítési mutatók 50</w:t>
      </w:r>
      <w:r w:rsidR="00013D27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alatt maradnak, a bérelőirányzatok elégségesek</w:t>
      </w:r>
      <w:r w:rsidR="004D33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3FA">
        <w:rPr>
          <w:rFonts w:ascii="Times New Roman" w:hAnsi="Times New Roman" w:cs="Times New Roman"/>
          <w:sz w:val="24"/>
          <w:szCs w:val="24"/>
        </w:rPr>
        <w:t xml:space="preserve">A feladat elmaradáshoz kapcsolódó </w:t>
      </w:r>
      <w:r w:rsidR="002D4B66">
        <w:rPr>
          <w:rFonts w:ascii="Times New Roman" w:hAnsi="Times New Roman" w:cs="Times New Roman"/>
          <w:sz w:val="24"/>
          <w:szCs w:val="24"/>
        </w:rPr>
        <w:t xml:space="preserve">előirányzat zárolásra </w:t>
      </w:r>
      <w:r w:rsidR="000B769C">
        <w:rPr>
          <w:rFonts w:ascii="Times New Roman" w:hAnsi="Times New Roman" w:cs="Times New Roman"/>
          <w:sz w:val="24"/>
          <w:szCs w:val="24"/>
        </w:rPr>
        <w:t xml:space="preserve">a Rendelet módosításában teszünk javaslatot.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7ED" w:rsidRDefault="009E57ED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BEC" w:rsidRDefault="00377729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10">
        <w:rPr>
          <w:rFonts w:ascii="Times New Roman" w:hAnsi="Times New Roman" w:cs="Times New Roman"/>
          <w:b/>
          <w:sz w:val="24"/>
          <w:szCs w:val="24"/>
        </w:rPr>
        <w:t>Munkaadókat terhelő járulékok</w:t>
      </w:r>
      <w:r>
        <w:rPr>
          <w:rFonts w:ascii="Times New Roman" w:hAnsi="Times New Roman" w:cs="Times New Roman"/>
          <w:sz w:val="24"/>
          <w:szCs w:val="24"/>
        </w:rPr>
        <w:t xml:space="preserve"> és szociális hozzájárulási adóra </w:t>
      </w:r>
      <w:r w:rsidR="00980FC5">
        <w:rPr>
          <w:rFonts w:ascii="Times New Roman" w:hAnsi="Times New Roman" w:cs="Times New Roman"/>
          <w:sz w:val="24"/>
          <w:szCs w:val="24"/>
        </w:rPr>
        <w:t>144.172.881</w:t>
      </w:r>
      <w:r>
        <w:rPr>
          <w:rFonts w:ascii="Times New Roman" w:hAnsi="Times New Roman" w:cs="Times New Roman"/>
          <w:sz w:val="24"/>
          <w:szCs w:val="24"/>
        </w:rPr>
        <w:t xml:space="preserve">.- Ft áll rendelkezésre, amelynek </w:t>
      </w:r>
      <w:r w:rsidR="009A74A4">
        <w:rPr>
          <w:rFonts w:ascii="Times New Roman" w:hAnsi="Times New Roman" w:cs="Times New Roman"/>
          <w:sz w:val="24"/>
          <w:szCs w:val="24"/>
        </w:rPr>
        <w:t xml:space="preserve">terhére </w:t>
      </w:r>
      <w:r w:rsidR="00980FC5">
        <w:rPr>
          <w:rFonts w:ascii="Times New Roman" w:hAnsi="Times New Roman" w:cs="Times New Roman"/>
          <w:sz w:val="24"/>
          <w:szCs w:val="24"/>
        </w:rPr>
        <w:t>68.533.329</w:t>
      </w:r>
      <w:r w:rsidR="009A74A4">
        <w:rPr>
          <w:rFonts w:ascii="Times New Roman" w:hAnsi="Times New Roman" w:cs="Times New Roman"/>
          <w:sz w:val="24"/>
          <w:szCs w:val="24"/>
        </w:rPr>
        <w:t>.- Ft került elsz</w:t>
      </w:r>
      <w:r w:rsidR="00E60D77">
        <w:rPr>
          <w:rFonts w:ascii="Times New Roman" w:hAnsi="Times New Roman" w:cs="Times New Roman"/>
          <w:sz w:val="24"/>
          <w:szCs w:val="24"/>
        </w:rPr>
        <w:t xml:space="preserve">ámolásra, amely </w:t>
      </w:r>
      <w:r w:rsidR="00980FC5">
        <w:rPr>
          <w:rFonts w:ascii="Times New Roman" w:hAnsi="Times New Roman" w:cs="Times New Roman"/>
          <w:sz w:val="24"/>
          <w:szCs w:val="24"/>
        </w:rPr>
        <w:t>47,54</w:t>
      </w:r>
      <w:r>
        <w:rPr>
          <w:rFonts w:ascii="Times New Roman" w:hAnsi="Times New Roman" w:cs="Times New Roman"/>
          <w:sz w:val="24"/>
          <w:szCs w:val="24"/>
        </w:rPr>
        <w:t xml:space="preserve"> %-</w:t>
      </w:r>
      <w:r w:rsidR="00E60D77">
        <w:rPr>
          <w:rFonts w:ascii="Times New Roman" w:hAnsi="Times New Roman" w:cs="Times New Roman"/>
          <w:sz w:val="24"/>
          <w:szCs w:val="24"/>
        </w:rPr>
        <w:t>os mértékű igénybevételnek felel meg.</w:t>
      </w:r>
    </w:p>
    <w:p w:rsidR="00822632" w:rsidRDefault="00822632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32" w:rsidRDefault="00822632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12C">
        <w:rPr>
          <w:rFonts w:ascii="Times New Roman" w:hAnsi="Times New Roman" w:cs="Times New Roman"/>
          <w:b/>
          <w:sz w:val="24"/>
          <w:szCs w:val="24"/>
        </w:rPr>
        <w:t>Dologi kiadásokra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C90">
        <w:rPr>
          <w:rFonts w:ascii="Times New Roman" w:hAnsi="Times New Roman" w:cs="Times New Roman"/>
          <w:sz w:val="24"/>
          <w:szCs w:val="24"/>
        </w:rPr>
        <w:t>255.866.616</w:t>
      </w:r>
      <w:r>
        <w:rPr>
          <w:rFonts w:ascii="Times New Roman" w:hAnsi="Times New Roman" w:cs="Times New Roman"/>
          <w:sz w:val="24"/>
          <w:szCs w:val="24"/>
        </w:rPr>
        <w:t xml:space="preserve">.- Ft összegű kiadás merült fel, amely a módosított előirányzathoz viszonyítva </w:t>
      </w:r>
      <w:r w:rsidR="00A96C90">
        <w:rPr>
          <w:rFonts w:ascii="Times New Roman" w:hAnsi="Times New Roman" w:cs="Times New Roman"/>
          <w:sz w:val="24"/>
          <w:szCs w:val="24"/>
        </w:rPr>
        <w:t>27,3</w:t>
      </w:r>
      <w:r>
        <w:rPr>
          <w:rFonts w:ascii="Times New Roman" w:hAnsi="Times New Roman" w:cs="Times New Roman"/>
          <w:sz w:val="24"/>
          <w:szCs w:val="24"/>
        </w:rPr>
        <w:t xml:space="preserve"> %-os mértékű felhasználásnak felel meg</w:t>
      </w:r>
      <w:r w:rsidR="004D055E">
        <w:rPr>
          <w:rFonts w:ascii="Times New Roman" w:hAnsi="Times New Roman" w:cs="Times New Roman"/>
          <w:sz w:val="24"/>
          <w:szCs w:val="24"/>
        </w:rPr>
        <w:t>.</w:t>
      </w:r>
    </w:p>
    <w:p w:rsidR="00B04394" w:rsidRDefault="00A96C90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kiadások alakulását a vírushelyzet erősen befolyásolta. Az</w:t>
      </w:r>
      <w:r w:rsidR="00271B6C">
        <w:rPr>
          <w:rFonts w:ascii="Times New Roman" w:hAnsi="Times New Roman" w:cs="Times New Roman"/>
          <w:sz w:val="24"/>
          <w:szCs w:val="24"/>
        </w:rPr>
        <w:t xml:space="preserve"> intézmények látogatási tilalmának elrendelése a tervezettnél alacsonyabb kiadásokat eredményezett </w:t>
      </w:r>
      <w:r w:rsidR="00AA5DF8">
        <w:rPr>
          <w:rFonts w:ascii="Times New Roman" w:hAnsi="Times New Roman" w:cs="Times New Roman"/>
          <w:sz w:val="24"/>
          <w:szCs w:val="24"/>
        </w:rPr>
        <w:t xml:space="preserve">az energia, a szakmai anyagok esetében. Emellett </w:t>
      </w:r>
      <w:r w:rsidR="001F420B">
        <w:rPr>
          <w:rFonts w:ascii="Times New Roman" w:hAnsi="Times New Roman" w:cs="Times New Roman"/>
          <w:sz w:val="24"/>
          <w:szCs w:val="24"/>
        </w:rPr>
        <w:t>a karbantartásokra,</w:t>
      </w:r>
      <w:r w:rsidR="00B04394">
        <w:rPr>
          <w:rFonts w:ascii="Times New Roman" w:hAnsi="Times New Roman" w:cs="Times New Roman"/>
          <w:sz w:val="24"/>
          <w:szCs w:val="24"/>
        </w:rPr>
        <w:t xml:space="preserve"> javításra, </w:t>
      </w:r>
      <w:r w:rsidR="001F420B">
        <w:rPr>
          <w:rFonts w:ascii="Times New Roman" w:hAnsi="Times New Roman" w:cs="Times New Roman"/>
          <w:sz w:val="24"/>
          <w:szCs w:val="24"/>
        </w:rPr>
        <w:t xml:space="preserve"> festésre rendelkezésre álló források is időlegesen megmaradtak</w:t>
      </w:r>
      <w:r w:rsidR="00D4088E">
        <w:rPr>
          <w:rFonts w:ascii="Times New Roman" w:hAnsi="Times New Roman" w:cs="Times New Roman"/>
          <w:sz w:val="24"/>
          <w:szCs w:val="24"/>
        </w:rPr>
        <w:t xml:space="preserve">, mivel </w:t>
      </w:r>
      <w:proofErr w:type="gramStart"/>
      <w:r w:rsidR="00D4088E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="00D4088E">
        <w:rPr>
          <w:rFonts w:ascii="Times New Roman" w:hAnsi="Times New Roman" w:cs="Times New Roman"/>
          <w:sz w:val="24"/>
          <w:szCs w:val="24"/>
        </w:rPr>
        <w:t xml:space="preserve"> munkák sem voltak </w:t>
      </w:r>
      <w:r w:rsidR="00B04394">
        <w:rPr>
          <w:rFonts w:ascii="Times New Roman" w:hAnsi="Times New Roman" w:cs="Times New Roman"/>
          <w:sz w:val="24"/>
          <w:szCs w:val="24"/>
        </w:rPr>
        <w:t xml:space="preserve">a félév végéig </w:t>
      </w:r>
      <w:r w:rsidR="00D4088E">
        <w:rPr>
          <w:rFonts w:ascii="Times New Roman" w:hAnsi="Times New Roman" w:cs="Times New Roman"/>
          <w:sz w:val="24"/>
          <w:szCs w:val="24"/>
        </w:rPr>
        <w:t xml:space="preserve">elvégezhetők. </w:t>
      </w:r>
      <w:r w:rsidR="00857CDA">
        <w:rPr>
          <w:rFonts w:ascii="Times New Roman" w:hAnsi="Times New Roman" w:cs="Times New Roman"/>
          <w:sz w:val="24"/>
          <w:szCs w:val="24"/>
        </w:rPr>
        <w:t xml:space="preserve">Az elmaradt munkák </w:t>
      </w:r>
      <w:r w:rsidR="001D6528">
        <w:rPr>
          <w:rFonts w:ascii="Times New Roman" w:hAnsi="Times New Roman" w:cs="Times New Roman"/>
          <w:sz w:val="24"/>
          <w:szCs w:val="24"/>
        </w:rPr>
        <w:t xml:space="preserve">egy részére </w:t>
      </w:r>
      <w:r w:rsidR="00FB33D8">
        <w:rPr>
          <w:rFonts w:ascii="Times New Roman" w:hAnsi="Times New Roman" w:cs="Times New Roman"/>
          <w:sz w:val="24"/>
          <w:szCs w:val="24"/>
        </w:rPr>
        <w:t xml:space="preserve">a második félévben sor kerül, további része pedig </w:t>
      </w:r>
      <w:proofErr w:type="gramStart"/>
      <w:r w:rsidR="00A33B4D">
        <w:rPr>
          <w:rFonts w:ascii="Times New Roman" w:hAnsi="Times New Roman" w:cs="Times New Roman"/>
          <w:sz w:val="24"/>
          <w:szCs w:val="24"/>
        </w:rPr>
        <w:t xml:space="preserve">áthúzódik </w:t>
      </w:r>
      <w:r w:rsidR="00857CDA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857CDA">
        <w:rPr>
          <w:rFonts w:ascii="Times New Roman" w:hAnsi="Times New Roman" w:cs="Times New Roman"/>
          <w:sz w:val="24"/>
          <w:szCs w:val="24"/>
        </w:rPr>
        <w:t xml:space="preserve"> következő évre. </w:t>
      </w:r>
      <w:r w:rsidR="0071248B">
        <w:rPr>
          <w:rFonts w:ascii="Times New Roman" w:hAnsi="Times New Roman" w:cs="Times New Roman"/>
          <w:sz w:val="24"/>
          <w:szCs w:val="24"/>
        </w:rPr>
        <w:t xml:space="preserve">A számszerűsíthető maradványok ellenére dologi kiadások előirányzatának zárolására </w:t>
      </w:r>
      <w:r w:rsidR="00344061">
        <w:rPr>
          <w:rFonts w:ascii="Times New Roman" w:hAnsi="Times New Roman" w:cs="Times New Roman"/>
          <w:sz w:val="24"/>
          <w:szCs w:val="24"/>
        </w:rPr>
        <w:t xml:space="preserve">jelenleg </w:t>
      </w:r>
      <w:r w:rsidR="0071248B">
        <w:rPr>
          <w:rFonts w:ascii="Times New Roman" w:hAnsi="Times New Roman" w:cs="Times New Roman"/>
          <w:sz w:val="24"/>
          <w:szCs w:val="24"/>
        </w:rPr>
        <w:t>nem teszünk javaslatot</w:t>
      </w:r>
      <w:r w:rsidR="005E7428">
        <w:rPr>
          <w:rFonts w:ascii="Times New Roman" w:hAnsi="Times New Roman" w:cs="Times New Roman"/>
          <w:sz w:val="24"/>
          <w:szCs w:val="24"/>
        </w:rPr>
        <w:t xml:space="preserve">, tekintettel arra, hogy </w:t>
      </w:r>
      <w:r w:rsidR="008E004D">
        <w:rPr>
          <w:rFonts w:ascii="Times New Roman" w:hAnsi="Times New Roman" w:cs="Times New Roman"/>
          <w:sz w:val="24"/>
          <w:szCs w:val="24"/>
        </w:rPr>
        <w:t>ezek</w:t>
      </w:r>
      <w:r w:rsidR="00344061">
        <w:rPr>
          <w:rFonts w:ascii="Times New Roman" w:hAnsi="Times New Roman" w:cs="Times New Roman"/>
          <w:sz w:val="24"/>
          <w:szCs w:val="24"/>
        </w:rPr>
        <w:t xml:space="preserve"> összege </w:t>
      </w:r>
      <w:r w:rsidR="008E004D">
        <w:rPr>
          <w:rFonts w:ascii="Times New Roman" w:hAnsi="Times New Roman" w:cs="Times New Roman"/>
          <w:sz w:val="24"/>
          <w:szCs w:val="24"/>
        </w:rPr>
        <w:t xml:space="preserve">most </w:t>
      </w:r>
      <w:r w:rsidR="00344061">
        <w:rPr>
          <w:rFonts w:ascii="Times New Roman" w:hAnsi="Times New Roman" w:cs="Times New Roman"/>
          <w:sz w:val="24"/>
          <w:szCs w:val="24"/>
        </w:rPr>
        <w:t xml:space="preserve">nem határozható meg pontosan. </w:t>
      </w:r>
      <w:r w:rsidR="00590F21">
        <w:rPr>
          <w:rFonts w:ascii="Times New Roman" w:hAnsi="Times New Roman" w:cs="Times New Roman"/>
          <w:sz w:val="24"/>
          <w:szCs w:val="24"/>
        </w:rPr>
        <w:t>Jelentősen t</w:t>
      </w:r>
      <w:r w:rsidR="005B54BB">
        <w:rPr>
          <w:rFonts w:ascii="Times New Roman" w:hAnsi="Times New Roman" w:cs="Times New Roman"/>
          <w:sz w:val="24"/>
          <w:szCs w:val="24"/>
        </w:rPr>
        <w:t>öbb kiadás merült fel viszont a fertőtlenítő, takarító és tiszt</w:t>
      </w:r>
      <w:r w:rsidR="00645D09">
        <w:rPr>
          <w:rFonts w:ascii="Times New Roman" w:hAnsi="Times New Roman" w:cs="Times New Roman"/>
          <w:sz w:val="24"/>
          <w:szCs w:val="24"/>
        </w:rPr>
        <w:t>ítószerek beszerzéséhez tartozóan</w:t>
      </w:r>
      <w:r w:rsidR="00C17D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03D" w:rsidRDefault="00C17DA4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óvoda </w:t>
      </w:r>
      <w:r w:rsidR="00A33B4D">
        <w:rPr>
          <w:rFonts w:ascii="Times New Roman" w:hAnsi="Times New Roman" w:cs="Times New Roman"/>
          <w:sz w:val="24"/>
          <w:szCs w:val="24"/>
        </w:rPr>
        <w:t>és</w:t>
      </w:r>
      <w:r>
        <w:rPr>
          <w:rFonts w:ascii="Times New Roman" w:hAnsi="Times New Roman" w:cs="Times New Roman"/>
          <w:sz w:val="24"/>
          <w:szCs w:val="24"/>
        </w:rPr>
        <w:t xml:space="preserve"> a GESZ </w:t>
      </w:r>
      <w:r w:rsidR="00A33B4D">
        <w:rPr>
          <w:rFonts w:ascii="Times New Roman" w:hAnsi="Times New Roman" w:cs="Times New Roman"/>
          <w:sz w:val="24"/>
          <w:szCs w:val="24"/>
        </w:rPr>
        <w:t xml:space="preserve">intézményénél </w:t>
      </w:r>
      <w:r>
        <w:rPr>
          <w:rFonts w:ascii="Times New Roman" w:hAnsi="Times New Roman" w:cs="Times New Roman"/>
          <w:sz w:val="24"/>
          <w:szCs w:val="24"/>
        </w:rPr>
        <w:t xml:space="preserve"> szükséges</w:t>
      </w:r>
      <w:r w:rsidR="00BA66FB">
        <w:rPr>
          <w:rFonts w:ascii="Times New Roman" w:hAnsi="Times New Roman" w:cs="Times New Roman"/>
          <w:sz w:val="24"/>
          <w:szCs w:val="24"/>
        </w:rPr>
        <w:t xml:space="preserve">sé válik a  bevételek mellett a vásárolt élelmezés kiadásainak korrekciója, melyet szintén a </w:t>
      </w:r>
      <w:proofErr w:type="gramStart"/>
      <w:r w:rsidR="00BA66FB">
        <w:rPr>
          <w:rFonts w:ascii="Times New Roman" w:hAnsi="Times New Roman" w:cs="Times New Roman"/>
          <w:sz w:val="24"/>
          <w:szCs w:val="24"/>
        </w:rPr>
        <w:t xml:space="preserve">Rendelet </w:t>
      </w:r>
      <w:r w:rsidR="000510B5">
        <w:rPr>
          <w:rFonts w:ascii="Times New Roman" w:hAnsi="Times New Roman" w:cs="Times New Roman"/>
          <w:sz w:val="24"/>
          <w:szCs w:val="24"/>
        </w:rPr>
        <w:t>módosítási</w:t>
      </w:r>
      <w:proofErr w:type="gramEnd"/>
      <w:r w:rsidR="000510B5">
        <w:rPr>
          <w:rFonts w:ascii="Times New Roman" w:hAnsi="Times New Roman" w:cs="Times New Roman"/>
          <w:sz w:val="24"/>
          <w:szCs w:val="24"/>
        </w:rPr>
        <w:t xml:space="preserve"> javaslat tartalmaz. </w:t>
      </w:r>
      <w:r w:rsidR="003E7371">
        <w:rPr>
          <w:rFonts w:ascii="Times New Roman" w:hAnsi="Times New Roman" w:cs="Times New Roman"/>
          <w:sz w:val="24"/>
          <w:szCs w:val="24"/>
        </w:rPr>
        <w:t>A teljesítési mutatók 18,83-30,3 %-os tartományban mozognak az intézményeknél</w:t>
      </w:r>
      <w:r w:rsidR="003755AF">
        <w:rPr>
          <w:rFonts w:ascii="Times New Roman" w:hAnsi="Times New Roman" w:cs="Times New Roman"/>
          <w:sz w:val="24"/>
          <w:szCs w:val="24"/>
        </w:rPr>
        <w:t xml:space="preserve">, 47,05 %-os a közös hivatalnál. </w:t>
      </w:r>
    </w:p>
    <w:p w:rsidR="00F86CCA" w:rsidRDefault="00F86CCA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CCA" w:rsidRDefault="00F86CCA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76F">
        <w:rPr>
          <w:rFonts w:ascii="Times New Roman" w:hAnsi="Times New Roman" w:cs="Times New Roman"/>
          <w:sz w:val="24"/>
          <w:szCs w:val="24"/>
        </w:rPr>
        <w:t xml:space="preserve">Az Önkormányzat dologi kiadása </w:t>
      </w:r>
      <w:r w:rsidR="00AA22E6" w:rsidRPr="00DB476F">
        <w:rPr>
          <w:rFonts w:ascii="Times New Roman" w:hAnsi="Times New Roman" w:cs="Times New Roman"/>
          <w:sz w:val="24"/>
          <w:szCs w:val="24"/>
        </w:rPr>
        <w:t>teljesítési mutatója 27,96 %-os mértékű</w:t>
      </w:r>
      <w:r w:rsidR="00DB476F" w:rsidRPr="00DB47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0B7" w:rsidRDefault="00DB476F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kiadások között </w:t>
      </w:r>
      <w:r w:rsidR="00660C8F">
        <w:rPr>
          <w:rFonts w:ascii="Times New Roman" w:hAnsi="Times New Roman" w:cs="Times New Roman"/>
          <w:sz w:val="24"/>
          <w:szCs w:val="24"/>
        </w:rPr>
        <w:t xml:space="preserve">az intézményektől eltérően nincsen </w:t>
      </w:r>
      <w:r w:rsidR="002838D0">
        <w:rPr>
          <w:rFonts w:ascii="Times New Roman" w:hAnsi="Times New Roman" w:cs="Times New Roman"/>
          <w:sz w:val="24"/>
          <w:szCs w:val="24"/>
        </w:rPr>
        <w:t xml:space="preserve">nagy volument képező </w:t>
      </w:r>
      <w:r w:rsidR="00660C8F">
        <w:rPr>
          <w:rFonts w:ascii="Times New Roman" w:hAnsi="Times New Roman" w:cs="Times New Roman"/>
          <w:sz w:val="24"/>
          <w:szCs w:val="24"/>
        </w:rPr>
        <w:t xml:space="preserve">maradvány az energia költségek esetében, </w:t>
      </w:r>
      <w:r w:rsidR="002838D0">
        <w:rPr>
          <w:rFonts w:ascii="Times New Roman" w:hAnsi="Times New Roman" w:cs="Times New Roman"/>
          <w:sz w:val="24"/>
          <w:szCs w:val="24"/>
        </w:rPr>
        <w:t xml:space="preserve">folyamatos volt a közvilágítási szolgáltatás, </w:t>
      </w:r>
      <w:r w:rsidR="00477C72">
        <w:rPr>
          <w:rFonts w:ascii="Times New Roman" w:hAnsi="Times New Roman" w:cs="Times New Roman"/>
          <w:sz w:val="24"/>
          <w:szCs w:val="24"/>
        </w:rPr>
        <w:t xml:space="preserve">a városháza épülete folyamatosan </w:t>
      </w:r>
      <w:r w:rsidR="00673730">
        <w:rPr>
          <w:rFonts w:ascii="Times New Roman" w:hAnsi="Times New Roman" w:cs="Times New Roman"/>
          <w:sz w:val="24"/>
          <w:szCs w:val="24"/>
        </w:rPr>
        <w:t xml:space="preserve">működött. </w:t>
      </w:r>
    </w:p>
    <w:p w:rsidR="00673730" w:rsidRDefault="00673730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tervezetthez képest időarányosan kevesebbet fordítottunk </w:t>
      </w:r>
      <w:r w:rsidR="000102E7">
        <w:rPr>
          <w:rFonts w:ascii="Times New Roman" w:hAnsi="Times New Roman" w:cs="Times New Roman"/>
          <w:sz w:val="24"/>
          <w:szCs w:val="24"/>
        </w:rPr>
        <w:t>utak, járdák karbantartására, a</w:t>
      </w:r>
      <w:r w:rsidR="00216287">
        <w:rPr>
          <w:rFonts w:ascii="Times New Roman" w:hAnsi="Times New Roman" w:cs="Times New Roman"/>
          <w:sz w:val="24"/>
          <w:szCs w:val="24"/>
        </w:rPr>
        <w:t>z utak kátyúzása, a burkolatjelek festés</w:t>
      </w:r>
      <w:r w:rsidR="00457166">
        <w:rPr>
          <w:rFonts w:ascii="Times New Roman" w:hAnsi="Times New Roman" w:cs="Times New Roman"/>
          <w:sz w:val="24"/>
          <w:szCs w:val="24"/>
        </w:rPr>
        <w:t xml:space="preserve">ére. E munkák </w:t>
      </w:r>
      <w:r w:rsidR="00C06394">
        <w:rPr>
          <w:rFonts w:ascii="Times New Roman" w:hAnsi="Times New Roman" w:cs="Times New Roman"/>
          <w:sz w:val="24"/>
          <w:szCs w:val="24"/>
        </w:rPr>
        <w:t xml:space="preserve">ugyanis </w:t>
      </w:r>
      <w:r w:rsidR="00216287">
        <w:rPr>
          <w:rFonts w:ascii="Times New Roman" w:hAnsi="Times New Roman" w:cs="Times New Roman"/>
          <w:sz w:val="24"/>
          <w:szCs w:val="24"/>
        </w:rPr>
        <w:t>a</w:t>
      </w:r>
      <w:r w:rsidR="00C06394">
        <w:rPr>
          <w:rFonts w:ascii="Times New Roman" w:hAnsi="Times New Roman" w:cs="Times New Roman"/>
          <w:sz w:val="24"/>
          <w:szCs w:val="24"/>
        </w:rPr>
        <w:t>z év</w:t>
      </w:r>
      <w:r w:rsidR="00216287">
        <w:rPr>
          <w:rFonts w:ascii="Times New Roman" w:hAnsi="Times New Roman" w:cs="Times New Roman"/>
          <w:sz w:val="24"/>
          <w:szCs w:val="24"/>
        </w:rPr>
        <w:t xml:space="preserve"> második félévre tolód</w:t>
      </w:r>
      <w:r w:rsidR="00457166">
        <w:rPr>
          <w:rFonts w:ascii="Times New Roman" w:hAnsi="Times New Roman" w:cs="Times New Roman"/>
          <w:sz w:val="24"/>
          <w:szCs w:val="24"/>
        </w:rPr>
        <w:t xml:space="preserve">tak át. </w:t>
      </w:r>
      <w:r w:rsidR="009A1D2A">
        <w:rPr>
          <w:rFonts w:ascii="Times New Roman" w:hAnsi="Times New Roman" w:cs="Times New Roman"/>
          <w:sz w:val="24"/>
          <w:szCs w:val="24"/>
        </w:rPr>
        <w:t xml:space="preserve">A keret terhére </w:t>
      </w:r>
      <w:r w:rsidR="00E15610">
        <w:rPr>
          <w:rFonts w:ascii="Times New Roman" w:hAnsi="Times New Roman" w:cs="Times New Roman"/>
          <w:sz w:val="24"/>
          <w:szCs w:val="24"/>
        </w:rPr>
        <w:t>a</w:t>
      </w:r>
      <w:r w:rsidR="00B31139">
        <w:rPr>
          <w:rFonts w:ascii="Times New Roman" w:hAnsi="Times New Roman" w:cs="Times New Roman"/>
          <w:sz w:val="24"/>
          <w:szCs w:val="24"/>
        </w:rPr>
        <w:t xml:space="preserve">z első félévben </w:t>
      </w:r>
      <w:proofErr w:type="gramStart"/>
      <w:r w:rsidR="00B31139">
        <w:rPr>
          <w:rFonts w:ascii="Times New Roman" w:hAnsi="Times New Roman" w:cs="Times New Roman"/>
          <w:sz w:val="24"/>
          <w:szCs w:val="24"/>
        </w:rPr>
        <w:t xml:space="preserve">a </w:t>
      </w:r>
      <w:r w:rsidR="00E15610">
        <w:rPr>
          <w:rFonts w:ascii="Times New Roman" w:hAnsi="Times New Roman" w:cs="Times New Roman"/>
          <w:sz w:val="24"/>
          <w:szCs w:val="24"/>
        </w:rPr>
        <w:t xml:space="preserve"> Mikes</w:t>
      </w:r>
      <w:proofErr w:type="gramEnd"/>
      <w:r w:rsidR="00E15610">
        <w:rPr>
          <w:rFonts w:ascii="Times New Roman" w:hAnsi="Times New Roman" w:cs="Times New Roman"/>
          <w:sz w:val="24"/>
          <w:szCs w:val="24"/>
        </w:rPr>
        <w:t xml:space="preserve">, valamint a Fáy András utcai út süllyedések helyreállítására került sor. </w:t>
      </w:r>
    </w:p>
    <w:p w:rsidR="00AC2360" w:rsidRDefault="00781AEE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tervezetthez képest alacsonyabb kiadás merült fel az ingatlanok karbantartása, javítása jogcímeke</w:t>
      </w:r>
      <w:r w:rsidR="00DA02D6">
        <w:rPr>
          <w:rFonts w:ascii="Times New Roman" w:hAnsi="Times New Roman" w:cs="Times New Roman"/>
          <w:sz w:val="24"/>
          <w:szCs w:val="24"/>
        </w:rPr>
        <w:t xml:space="preserve">n, a dologi </w:t>
      </w:r>
      <w:r w:rsidR="003803C4">
        <w:rPr>
          <w:rFonts w:ascii="Times New Roman" w:hAnsi="Times New Roman" w:cs="Times New Roman"/>
          <w:sz w:val="24"/>
          <w:szCs w:val="24"/>
        </w:rPr>
        <w:t xml:space="preserve">kiadások között tervezett, </w:t>
      </w:r>
      <w:r w:rsidR="009740B7">
        <w:rPr>
          <w:rFonts w:ascii="Times New Roman" w:hAnsi="Times New Roman" w:cs="Times New Roman"/>
          <w:sz w:val="24"/>
          <w:szCs w:val="24"/>
        </w:rPr>
        <w:t>e</w:t>
      </w:r>
      <w:r w:rsidR="00DA02D6">
        <w:rPr>
          <w:rFonts w:ascii="Times New Roman" w:hAnsi="Times New Roman" w:cs="Times New Roman"/>
          <w:sz w:val="24"/>
          <w:szCs w:val="24"/>
        </w:rPr>
        <w:t>gys</w:t>
      </w:r>
      <w:r w:rsidR="00C20C72">
        <w:rPr>
          <w:rFonts w:ascii="Times New Roman" w:hAnsi="Times New Roman" w:cs="Times New Roman"/>
          <w:sz w:val="24"/>
          <w:szCs w:val="24"/>
        </w:rPr>
        <w:t xml:space="preserve">zeri feladatok is az év második részében </w:t>
      </w:r>
      <w:r w:rsidR="00742CDB">
        <w:rPr>
          <w:rFonts w:ascii="Times New Roman" w:hAnsi="Times New Roman" w:cs="Times New Roman"/>
          <w:sz w:val="24"/>
          <w:szCs w:val="24"/>
        </w:rPr>
        <w:t>jelentkeznek, így a közbeszerzési díjak</w:t>
      </w:r>
      <w:r w:rsidR="00015006">
        <w:rPr>
          <w:rFonts w:ascii="Times New Roman" w:hAnsi="Times New Roman" w:cs="Times New Roman"/>
          <w:sz w:val="24"/>
          <w:szCs w:val="24"/>
        </w:rPr>
        <w:t>, a Per</w:t>
      </w:r>
      <w:r w:rsidR="002F5D36">
        <w:rPr>
          <w:rFonts w:ascii="Times New Roman" w:hAnsi="Times New Roman" w:cs="Times New Roman"/>
          <w:sz w:val="24"/>
          <w:szCs w:val="24"/>
        </w:rPr>
        <w:t>c</w:t>
      </w:r>
      <w:r w:rsidR="00015006">
        <w:rPr>
          <w:rFonts w:ascii="Times New Roman" w:hAnsi="Times New Roman" w:cs="Times New Roman"/>
          <w:sz w:val="24"/>
          <w:szCs w:val="24"/>
        </w:rPr>
        <w:t xml:space="preserve">zel Mór utca 5. épület részleges bontása, a </w:t>
      </w:r>
      <w:proofErr w:type="spellStart"/>
      <w:r w:rsidR="00015006">
        <w:rPr>
          <w:rFonts w:ascii="Times New Roman" w:hAnsi="Times New Roman" w:cs="Times New Roman"/>
          <w:sz w:val="24"/>
          <w:szCs w:val="24"/>
        </w:rPr>
        <w:t>viziközmű</w:t>
      </w:r>
      <w:proofErr w:type="spellEnd"/>
      <w:r w:rsidR="00015006">
        <w:rPr>
          <w:rFonts w:ascii="Times New Roman" w:hAnsi="Times New Roman" w:cs="Times New Roman"/>
          <w:sz w:val="24"/>
          <w:szCs w:val="24"/>
        </w:rPr>
        <w:t xml:space="preserve"> vagyon értékelésének kiadása, </w:t>
      </w:r>
      <w:r w:rsidR="009F6F35">
        <w:rPr>
          <w:rFonts w:ascii="Times New Roman" w:hAnsi="Times New Roman" w:cs="Times New Roman"/>
          <w:sz w:val="24"/>
          <w:szCs w:val="24"/>
        </w:rPr>
        <w:t xml:space="preserve">emellett az </w:t>
      </w:r>
      <w:proofErr w:type="spellStart"/>
      <w:r w:rsidR="009F6F35">
        <w:rPr>
          <w:rFonts w:ascii="Times New Roman" w:hAnsi="Times New Roman" w:cs="Times New Roman"/>
          <w:sz w:val="24"/>
          <w:szCs w:val="24"/>
        </w:rPr>
        <w:t>időseknapi</w:t>
      </w:r>
      <w:proofErr w:type="spellEnd"/>
      <w:r w:rsidR="009F6F35">
        <w:rPr>
          <w:rFonts w:ascii="Times New Roman" w:hAnsi="Times New Roman" w:cs="Times New Roman"/>
          <w:sz w:val="24"/>
          <w:szCs w:val="24"/>
        </w:rPr>
        <w:t xml:space="preserve"> rendezvény is </w:t>
      </w:r>
      <w:r w:rsidR="0024189B">
        <w:rPr>
          <w:rFonts w:ascii="Times New Roman" w:hAnsi="Times New Roman" w:cs="Times New Roman"/>
          <w:sz w:val="24"/>
          <w:szCs w:val="24"/>
        </w:rPr>
        <w:t xml:space="preserve">az ősz folyamán kerül megrendezésre. </w:t>
      </w:r>
    </w:p>
    <w:p w:rsidR="002F5D36" w:rsidRDefault="002F5D36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helyi közösségi közlekedés</w:t>
      </w:r>
      <w:r w:rsidR="00910355">
        <w:rPr>
          <w:rFonts w:ascii="Times New Roman" w:hAnsi="Times New Roman" w:cs="Times New Roman"/>
          <w:sz w:val="24"/>
          <w:szCs w:val="24"/>
        </w:rPr>
        <w:t xml:space="preserve"> a 2019. év IV., valamint a 2020. I. </w:t>
      </w:r>
      <w:r w:rsidR="00D15B65">
        <w:rPr>
          <w:rFonts w:ascii="Times New Roman" w:hAnsi="Times New Roman" w:cs="Times New Roman"/>
          <w:sz w:val="24"/>
          <w:szCs w:val="24"/>
        </w:rPr>
        <w:t xml:space="preserve">negyedévi kiadásaira az érvényes szerződésben szereplők szerint </w:t>
      </w:r>
      <w:r w:rsidR="00433566">
        <w:rPr>
          <w:rFonts w:ascii="Times New Roman" w:hAnsi="Times New Roman" w:cs="Times New Roman"/>
          <w:sz w:val="24"/>
          <w:szCs w:val="24"/>
        </w:rPr>
        <w:t xml:space="preserve">11.373.000.- Ft-ot fordítottunk. Az év további részének kiadásai alacsonyabbak lesznek, tekintettel arra, hogy </w:t>
      </w:r>
      <w:r w:rsidR="00F76464">
        <w:rPr>
          <w:rFonts w:ascii="Times New Roman" w:hAnsi="Times New Roman" w:cs="Times New Roman"/>
          <w:sz w:val="24"/>
          <w:szCs w:val="24"/>
        </w:rPr>
        <w:t xml:space="preserve">a közösségi közlekedés </w:t>
      </w:r>
      <w:r w:rsidR="00932B48">
        <w:rPr>
          <w:rFonts w:ascii="Times New Roman" w:hAnsi="Times New Roman" w:cs="Times New Roman"/>
          <w:sz w:val="24"/>
          <w:szCs w:val="24"/>
        </w:rPr>
        <w:t xml:space="preserve">a 45/2020. (III.24.) határozat alapján 2020. április 1-jétől, a veszélyhelyzet fennállásáig, június </w:t>
      </w:r>
      <w:r w:rsidR="004E61EA">
        <w:rPr>
          <w:rFonts w:ascii="Times New Roman" w:hAnsi="Times New Roman" w:cs="Times New Roman"/>
          <w:sz w:val="24"/>
          <w:szCs w:val="24"/>
        </w:rPr>
        <w:t>1</w:t>
      </w:r>
      <w:r w:rsidR="00A67235">
        <w:rPr>
          <w:rFonts w:ascii="Times New Roman" w:hAnsi="Times New Roman" w:cs="Times New Roman"/>
          <w:sz w:val="24"/>
          <w:szCs w:val="24"/>
        </w:rPr>
        <w:t xml:space="preserve">8-ig szünetelt. </w:t>
      </w:r>
    </w:p>
    <w:p w:rsidR="00A67235" w:rsidRDefault="00A67235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Úgy az intézményi, mint az önkormányzati dologi kiadások alacsony teljesülése miatt </w:t>
      </w:r>
      <w:r w:rsidR="00103892">
        <w:rPr>
          <w:rFonts w:ascii="Times New Roman" w:hAnsi="Times New Roman" w:cs="Times New Roman"/>
          <w:sz w:val="24"/>
          <w:szCs w:val="24"/>
        </w:rPr>
        <w:t>az év utolsó rendelet módosítása során a kiadások összegét felül kell vizsgálni,</w:t>
      </w:r>
      <w:r w:rsidR="00465E10">
        <w:rPr>
          <w:rFonts w:ascii="Times New Roman" w:hAnsi="Times New Roman" w:cs="Times New Roman"/>
          <w:sz w:val="24"/>
          <w:szCs w:val="24"/>
        </w:rPr>
        <w:t xml:space="preserve"> az előirányzatokat alacsony teljesítés </w:t>
      </w:r>
      <w:r w:rsidR="00B80D66">
        <w:rPr>
          <w:rFonts w:ascii="Times New Roman" w:hAnsi="Times New Roman" w:cs="Times New Roman"/>
          <w:sz w:val="24"/>
          <w:szCs w:val="24"/>
        </w:rPr>
        <w:t xml:space="preserve">esetében zárolni kell. </w:t>
      </w:r>
    </w:p>
    <w:p w:rsidR="0024189B" w:rsidRDefault="0024189B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939" w:rsidRDefault="00B620F4" w:rsidP="00B6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9BD">
        <w:rPr>
          <w:rFonts w:ascii="Times New Roman" w:hAnsi="Times New Roman" w:cs="Times New Roman"/>
          <w:b/>
          <w:sz w:val="24"/>
          <w:szCs w:val="24"/>
        </w:rPr>
        <w:t>Ellátottak pénzbeli juttatásai</w:t>
      </w:r>
      <w:r>
        <w:rPr>
          <w:rFonts w:ascii="Times New Roman" w:hAnsi="Times New Roman" w:cs="Times New Roman"/>
          <w:sz w:val="24"/>
          <w:szCs w:val="24"/>
        </w:rPr>
        <w:t xml:space="preserve"> között a Bonyhád Város Önkormányzati Képviselő-testülete által a szociális igazgatás és szociális ellátás helyi szabályozásáról szóló 4/2015. (II.20.) rendeletében szabályozott juttatásokhoz tartozóan </w:t>
      </w:r>
      <w:r w:rsidR="0073511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jogcímen, együttesen </w:t>
      </w:r>
      <w:r w:rsidR="0081611B">
        <w:rPr>
          <w:rFonts w:ascii="Times New Roman" w:hAnsi="Times New Roman" w:cs="Times New Roman"/>
          <w:sz w:val="24"/>
          <w:szCs w:val="24"/>
        </w:rPr>
        <w:t>13.580.000</w:t>
      </w:r>
      <w:r>
        <w:rPr>
          <w:rFonts w:ascii="Times New Roman" w:hAnsi="Times New Roman" w:cs="Times New Roman"/>
          <w:sz w:val="24"/>
          <w:szCs w:val="24"/>
        </w:rPr>
        <w:t xml:space="preserve">.- Ft tervezésére került sor. </w:t>
      </w:r>
      <w:r w:rsidR="00773939">
        <w:rPr>
          <w:rFonts w:ascii="Times New Roman" w:hAnsi="Times New Roman" w:cs="Times New Roman"/>
          <w:sz w:val="24"/>
          <w:szCs w:val="24"/>
        </w:rPr>
        <w:t>Az előirányzatok összege 450.000.- Ft-tal megemelésre került a köztemetés költségeinek más önkormányzatok által megtéríte</w:t>
      </w:r>
      <w:r w:rsidR="00101A2C">
        <w:rPr>
          <w:rFonts w:ascii="Times New Roman" w:hAnsi="Times New Roman" w:cs="Times New Roman"/>
          <w:sz w:val="24"/>
          <w:szCs w:val="24"/>
        </w:rPr>
        <w:t>ndő</w:t>
      </w:r>
      <w:r w:rsidR="00773939">
        <w:rPr>
          <w:rFonts w:ascii="Times New Roman" w:hAnsi="Times New Roman" w:cs="Times New Roman"/>
          <w:sz w:val="24"/>
          <w:szCs w:val="24"/>
        </w:rPr>
        <w:t xml:space="preserve"> összegével. </w:t>
      </w:r>
    </w:p>
    <w:p w:rsidR="00735110" w:rsidRDefault="00B620F4" w:rsidP="00B6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juttatásokat, valamint a hozzá tartozó teljesítési adatokat a csatolt 3. melléklet kiadások fejezetének 360. címe tartalmazza. </w:t>
      </w:r>
    </w:p>
    <w:p w:rsidR="0080658F" w:rsidRDefault="00E729E5" w:rsidP="00B6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Ennek alapján a rendelkezésre álló 14.030.000.- Ft előirányzathoz viszonyítva </w:t>
      </w:r>
      <w:r w:rsidR="00FC6DD7">
        <w:rPr>
          <w:rFonts w:ascii="Times New Roman" w:hAnsi="Times New Roman" w:cs="Times New Roman"/>
          <w:sz w:val="24"/>
          <w:szCs w:val="24"/>
        </w:rPr>
        <w:t>6.158.030.- Ft kiadás merült fel</w:t>
      </w:r>
      <w:r w:rsidR="00EF159B">
        <w:rPr>
          <w:rFonts w:ascii="Times New Roman" w:hAnsi="Times New Roman" w:cs="Times New Roman"/>
          <w:sz w:val="24"/>
          <w:szCs w:val="24"/>
        </w:rPr>
        <w:t>. A kiadások összegét növeli még a más kiadási csoportban elszámolt, 175.660.- Ft összegű rendszeres gyermekvédelmi támogatás</w:t>
      </w:r>
      <w:r w:rsidR="00582EC0">
        <w:rPr>
          <w:rFonts w:ascii="Times New Roman" w:hAnsi="Times New Roman" w:cs="Times New Roman"/>
          <w:sz w:val="24"/>
          <w:szCs w:val="24"/>
        </w:rPr>
        <w:t>.</w:t>
      </w:r>
    </w:p>
    <w:p w:rsidR="0045317F" w:rsidRDefault="0080658F" w:rsidP="00B6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rendelkezésre álló előirányzatok</w:t>
      </w:r>
      <w:r w:rsidR="00FC6DD7">
        <w:rPr>
          <w:rFonts w:ascii="Times New Roman" w:hAnsi="Times New Roman" w:cs="Times New Roman"/>
          <w:sz w:val="24"/>
          <w:szCs w:val="24"/>
        </w:rPr>
        <w:t xml:space="preserve"> </w:t>
      </w:r>
      <w:r w:rsidR="00396174">
        <w:rPr>
          <w:rFonts w:ascii="Times New Roman" w:hAnsi="Times New Roman" w:cs="Times New Roman"/>
          <w:sz w:val="24"/>
          <w:szCs w:val="24"/>
        </w:rPr>
        <w:t>43,9 %-</w:t>
      </w:r>
      <w:r>
        <w:rPr>
          <w:rFonts w:ascii="Times New Roman" w:hAnsi="Times New Roman" w:cs="Times New Roman"/>
          <w:sz w:val="24"/>
          <w:szCs w:val="24"/>
        </w:rPr>
        <w:t>a</w:t>
      </w:r>
      <w:r w:rsidR="00396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került kifizetésre</w:t>
      </w:r>
      <w:r w:rsidR="00396174">
        <w:rPr>
          <w:rFonts w:ascii="Times New Roman" w:hAnsi="Times New Roman" w:cs="Times New Roman"/>
          <w:sz w:val="24"/>
          <w:szCs w:val="24"/>
        </w:rPr>
        <w:t xml:space="preserve">. </w:t>
      </w:r>
      <w:r w:rsidR="00BA6EE7">
        <w:rPr>
          <w:rFonts w:ascii="Times New Roman" w:hAnsi="Times New Roman" w:cs="Times New Roman"/>
          <w:sz w:val="24"/>
          <w:szCs w:val="24"/>
        </w:rPr>
        <w:t xml:space="preserve">A felhasználási mutató az erre az időre elvárható szerint, figyelembe véve azt, hogy egy jogcím esetében </w:t>
      </w:r>
      <w:r w:rsidR="008A359A">
        <w:rPr>
          <w:rFonts w:ascii="Times New Roman" w:hAnsi="Times New Roman" w:cs="Times New Roman"/>
          <w:sz w:val="24"/>
          <w:szCs w:val="24"/>
        </w:rPr>
        <w:t>(karácsonyi csomagok) az év második</w:t>
      </w:r>
      <w:r w:rsidR="002F4ADD">
        <w:rPr>
          <w:rFonts w:ascii="Times New Roman" w:hAnsi="Times New Roman" w:cs="Times New Roman"/>
          <w:sz w:val="24"/>
          <w:szCs w:val="24"/>
        </w:rPr>
        <w:t xml:space="preserve"> felébe</w:t>
      </w:r>
      <w:r w:rsidR="00FC14B9">
        <w:rPr>
          <w:rFonts w:ascii="Times New Roman" w:hAnsi="Times New Roman" w:cs="Times New Roman"/>
          <w:sz w:val="24"/>
          <w:szCs w:val="24"/>
        </w:rPr>
        <w:t>n merül fel</w:t>
      </w:r>
      <w:r w:rsidR="0045317F">
        <w:rPr>
          <w:rFonts w:ascii="Times New Roman" w:hAnsi="Times New Roman" w:cs="Times New Roman"/>
          <w:sz w:val="24"/>
          <w:szCs w:val="24"/>
        </w:rPr>
        <w:t xml:space="preserve"> nagyobb összegű kiadás. </w:t>
      </w:r>
    </w:p>
    <w:p w:rsidR="00101A2C" w:rsidRDefault="00101A2C" w:rsidP="00B6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keret nem tartalmazza a BURSA HUNGARICA </w:t>
      </w:r>
      <w:r>
        <w:rPr>
          <w:rFonts w:ascii="Times New Roman" w:hAnsi="Times New Roman" w:cs="Times New Roman"/>
          <w:sz w:val="24"/>
          <w:szCs w:val="24"/>
        </w:rPr>
        <w:tab/>
        <w:t>ösztöndíjhoz tartozó</w:t>
      </w:r>
      <w:r w:rsidR="003B6165">
        <w:rPr>
          <w:rFonts w:ascii="Times New Roman" w:hAnsi="Times New Roman" w:cs="Times New Roman"/>
          <w:sz w:val="24"/>
          <w:szCs w:val="24"/>
        </w:rPr>
        <w:t>an kifizetett</w:t>
      </w:r>
      <w:r w:rsidR="00114B8C">
        <w:rPr>
          <w:rFonts w:ascii="Times New Roman" w:hAnsi="Times New Roman" w:cs="Times New Roman"/>
          <w:sz w:val="24"/>
          <w:szCs w:val="24"/>
        </w:rPr>
        <w:t xml:space="preserve">, </w:t>
      </w:r>
      <w:r w:rsidR="003D7769">
        <w:rPr>
          <w:rFonts w:ascii="Times New Roman" w:hAnsi="Times New Roman" w:cs="Times New Roman"/>
          <w:sz w:val="24"/>
          <w:szCs w:val="24"/>
        </w:rPr>
        <w:t>945.000.- Ft összegű kiadást</w:t>
      </w:r>
      <w:r w:rsidR="000E5BE3">
        <w:rPr>
          <w:rFonts w:ascii="Times New Roman" w:hAnsi="Times New Roman" w:cs="Times New Roman"/>
          <w:sz w:val="24"/>
          <w:szCs w:val="24"/>
        </w:rPr>
        <w:t>.</w:t>
      </w:r>
    </w:p>
    <w:p w:rsidR="0045317F" w:rsidRDefault="0045317F" w:rsidP="00B6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DE3" w:rsidRDefault="002E03FC" w:rsidP="00B6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6B69BD">
        <w:rPr>
          <w:rFonts w:ascii="Times New Roman" w:hAnsi="Times New Roman" w:cs="Times New Roman"/>
          <w:b/>
          <w:sz w:val="24"/>
          <w:szCs w:val="24"/>
        </w:rPr>
        <w:t>egyéb működési támogatások</w:t>
      </w:r>
      <w:r>
        <w:rPr>
          <w:rFonts w:ascii="Times New Roman" w:hAnsi="Times New Roman" w:cs="Times New Roman"/>
          <w:b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a 3. melléklet 370.,</w:t>
      </w:r>
      <w:r w:rsidR="000E5BE3">
        <w:rPr>
          <w:rFonts w:ascii="Times New Roman" w:hAnsi="Times New Roman" w:cs="Times New Roman"/>
          <w:sz w:val="24"/>
          <w:szCs w:val="24"/>
        </w:rPr>
        <w:t xml:space="preserve"> 372</w:t>
      </w:r>
      <w:r w:rsidR="00DC04A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C04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374.</w:t>
      </w:r>
      <w:proofErr w:type="gramEnd"/>
      <w:r>
        <w:rPr>
          <w:rFonts w:ascii="Times New Roman" w:hAnsi="Times New Roman" w:cs="Times New Roman"/>
          <w:sz w:val="24"/>
          <w:szCs w:val="24"/>
        </w:rPr>
        <w:t>, 377. címei tartalmazzák jogcímenként.</w:t>
      </w:r>
    </w:p>
    <w:p w:rsidR="002E03FC" w:rsidRDefault="002E03FC" w:rsidP="00B6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14" w:rsidRDefault="002E03FC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kiadási csoport legnagyobb eleme a Völgységi Önkormányzatok </w:t>
      </w:r>
      <w:proofErr w:type="gramStart"/>
      <w:r>
        <w:rPr>
          <w:rFonts w:ascii="Times New Roman" w:hAnsi="Times New Roman" w:cs="Times New Roman"/>
          <w:sz w:val="24"/>
          <w:szCs w:val="24"/>
        </w:rPr>
        <w:t>Társulása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továbbiakban: Társulás) részére nevesített pénzátadás. Az eredeti előirányzatot a Gondozási Központot is érintő bérkompenzáció és ágazati pótlék emelte. A támogatásként elszámolt összeg </w:t>
      </w:r>
      <w:r w:rsidR="00B21B50">
        <w:rPr>
          <w:rFonts w:ascii="Times New Roman" w:hAnsi="Times New Roman" w:cs="Times New Roman"/>
          <w:sz w:val="24"/>
          <w:szCs w:val="24"/>
        </w:rPr>
        <w:t>121.581.465</w:t>
      </w:r>
      <w:r w:rsidR="002D1399">
        <w:rPr>
          <w:rFonts w:ascii="Times New Roman" w:hAnsi="Times New Roman" w:cs="Times New Roman"/>
          <w:sz w:val="24"/>
          <w:szCs w:val="24"/>
        </w:rPr>
        <w:t xml:space="preserve">.- Ft, amely a módosított előirányzat </w:t>
      </w:r>
      <w:r w:rsidR="00B21B50">
        <w:rPr>
          <w:rFonts w:ascii="Times New Roman" w:hAnsi="Times New Roman" w:cs="Times New Roman"/>
          <w:sz w:val="24"/>
          <w:szCs w:val="24"/>
        </w:rPr>
        <w:t>64,63</w:t>
      </w:r>
      <w:r w:rsidR="002D1399">
        <w:rPr>
          <w:rFonts w:ascii="Times New Roman" w:hAnsi="Times New Roman" w:cs="Times New Roman"/>
          <w:sz w:val="24"/>
          <w:szCs w:val="24"/>
        </w:rPr>
        <w:t xml:space="preserve"> %-ának felel meg.</w:t>
      </w:r>
      <w:r w:rsidR="00B2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B00" w:rsidRPr="00FD1B00" w:rsidRDefault="00FD1B00" w:rsidP="00FD1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00">
        <w:rPr>
          <w:rFonts w:ascii="Times New Roman" w:hAnsi="Times New Roman" w:cs="Times New Roman"/>
          <w:sz w:val="24"/>
          <w:szCs w:val="24"/>
        </w:rPr>
        <w:t xml:space="preserve">Bonyhád Város Önkormányzata a gesztorként kapott központi forrást - beleértve az évközi kiegészítést is - az időarányos mérték feletti összegben átadta, amely túlfinanszírozás a bérkifizetésekkel és azok járulékai terhelődésével áll összefüggésben. Időszakos elszámolásokra kerül sor e jogcímen is, ennek alapján a félév végéig 13.419.811.- </w:t>
      </w:r>
      <w:proofErr w:type="gramStart"/>
      <w:r w:rsidRPr="00FD1B00">
        <w:rPr>
          <w:rFonts w:ascii="Times New Roman" w:hAnsi="Times New Roman" w:cs="Times New Roman"/>
          <w:sz w:val="24"/>
          <w:szCs w:val="24"/>
        </w:rPr>
        <w:t>Ft  többlettámogatás</w:t>
      </w:r>
      <w:proofErr w:type="gramEnd"/>
      <w:r w:rsidRPr="00FD1B00">
        <w:rPr>
          <w:rFonts w:ascii="Times New Roman" w:hAnsi="Times New Roman" w:cs="Times New Roman"/>
          <w:sz w:val="24"/>
          <w:szCs w:val="24"/>
        </w:rPr>
        <w:t xml:space="preserve"> visszautalására került sor, amely visszautalás a félév végi banki szünnap miatt július 1-jén történt meg.</w:t>
      </w:r>
    </w:p>
    <w:p w:rsidR="00FD1B00" w:rsidRPr="00FD1B00" w:rsidRDefault="00FD1B00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694" w:rsidRDefault="00767F6B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Völgységi Önkormányzatok Társulásával megtörtént a 201</w:t>
      </w:r>
      <w:r w:rsidR="007F4BD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évi feladatellátás bevételeinek és költségeinek elszámolás</w:t>
      </w:r>
      <w:r w:rsidR="0065249E">
        <w:rPr>
          <w:rFonts w:ascii="Times New Roman" w:hAnsi="Times New Roman" w:cs="Times New Roman"/>
          <w:sz w:val="24"/>
          <w:szCs w:val="24"/>
        </w:rPr>
        <w:t xml:space="preserve">a, melyre </w:t>
      </w:r>
      <w:r w:rsidR="007F4BDF">
        <w:rPr>
          <w:rFonts w:ascii="Times New Roman" w:hAnsi="Times New Roman" w:cs="Times New Roman"/>
          <w:sz w:val="24"/>
          <w:szCs w:val="24"/>
        </w:rPr>
        <w:t>3</w:t>
      </w:r>
      <w:r w:rsidR="00441E14">
        <w:rPr>
          <w:rFonts w:ascii="Times New Roman" w:hAnsi="Times New Roman" w:cs="Times New Roman"/>
          <w:sz w:val="24"/>
          <w:szCs w:val="24"/>
        </w:rPr>
        <w:t xml:space="preserve">.000.000.- Ft-ot terveztünk. Az elszámolás megtörtént, melyet követően </w:t>
      </w:r>
      <w:r w:rsidR="009D63DA">
        <w:rPr>
          <w:rFonts w:ascii="Times New Roman" w:hAnsi="Times New Roman" w:cs="Times New Roman"/>
          <w:sz w:val="24"/>
          <w:szCs w:val="24"/>
        </w:rPr>
        <w:t>az Önkormányzat</w:t>
      </w:r>
      <w:r w:rsidR="0065249E">
        <w:rPr>
          <w:rFonts w:ascii="Times New Roman" w:hAnsi="Times New Roman" w:cs="Times New Roman"/>
          <w:sz w:val="24"/>
          <w:szCs w:val="24"/>
        </w:rPr>
        <w:t>nak</w:t>
      </w:r>
      <w:r w:rsidR="009D63DA">
        <w:rPr>
          <w:rFonts w:ascii="Times New Roman" w:hAnsi="Times New Roman" w:cs="Times New Roman"/>
          <w:sz w:val="24"/>
          <w:szCs w:val="24"/>
        </w:rPr>
        <w:t xml:space="preserve"> </w:t>
      </w:r>
      <w:r w:rsidR="007F4BDF">
        <w:rPr>
          <w:rFonts w:ascii="Times New Roman" w:hAnsi="Times New Roman" w:cs="Times New Roman"/>
          <w:sz w:val="24"/>
          <w:szCs w:val="24"/>
        </w:rPr>
        <w:t xml:space="preserve">a tervezett összeget közelítő, </w:t>
      </w:r>
      <w:r w:rsidR="00132BFD">
        <w:rPr>
          <w:rFonts w:ascii="Times New Roman" w:hAnsi="Times New Roman" w:cs="Times New Roman"/>
          <w:sz w:val="24"/>
          <w:szCs w:val="24"/>
        </w:rPr>
        <w:t xml:space="preserve">3.115.718.- Ft </w:t>
      </w:r>
      <w:r w:rsidR="0065249E">
        <w:rPr>
          <w:rFonts w:ascii="Times New Roman" w:hAnsi="Times New Roman" w:cs="Times New Roman"/>
          <w:sz w:val="24"/>
          <w:szCs w:val="24"/>
        </w:rPr>
        <w:t xml:space="preserve">összegű fizetési kötelezettsége keletkezett. </w:t>
      </w:r>
      <w:r w:rsidR="00132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FE1" w:rsidRDefault="00574FE1" w:rsidP="00574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nemzetiségi önkormányzatoknak a részükre járó támogatásokat </w:t>
      </w:r>
      <w:r w:rsidR="00DD126B">
        <w:rPr>
          <w:rFonts w:ascii="Times New Roman" w:hAnsi="Times New Roman" w:cs="Times New Roman"/>
          <w:sz w:val="24"/>
          <w:szCs w:val="24"/>
        </w:rPr>
        <w:t xml:space="preserve">éves összegben </w:t>
      </w:r>
      <w:r>
        <w:rPr>
          <w:rFonts w:ascii="Times New Roman" w:hAnsi="Times New Roman" w:cs="Times New Roman"/>
          <w:sz w:val="24"/>
          <w:szCs w:val="24"/>
        </w:rPr>
        <w:t>átutaltuk.</w:t>
      </w:r>
    </w:p>
    <w:p w:rsidR="003F0B3B" w:rsidRDefault="003F0B3B" w:rsidP="00D41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151" w:rsidRDefault="00D41151" w:rsidP="00D41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BONYCOM </w:t>
      </w:r>
      <w:proofErr w:type="spellStart"/>
      <w:r>
        <w:rPr>
          <w:rFonts w:ascii="Times New Roman" w:hAnsi="Times New Roman" w:cs="Times New Roman"/>
          <w:sz w:val="24"/>
          <w:szCs w:val="24"/>
        </w:rPr>
        <w:t>nKft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részére </w:t>
      </w:r>
      <w:r w:rsidR="0000102C">
        <w:rPr>
          <w:rFonts w:ascii="Times New Roman" w:hAnsi="Times New Roman" w:cs="Times New Roman"/>
          <w:sz w:val="24"/>
          <w:szCs w:val="24"/>
        </w:rPr>
        <w:t>12</w:t>
      </w:r>
      <w:r w:rsidR="00204A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.000.000.- Ft összegű pénzátadást terveztünk, </w:t>
      </w:r>
      <w:r w:rsidR="0000102C">
        <w:rPr>
          <w:rFonts w:ascii="Times New Roman" w:hAnsi="Times New Roman" w:cs="Times New Roman"/>
          <w:sz w:val="24"/>
          <w:szCs w:val="24"/>
        </w:rPr>
        <w:t>amelyet a közfeladat-ellátási szerződés</w:t>
      </w:r>
      <w:r w:rsidR="00E755FF">
        <w:rPr>
          <w:rFonts w:ascii="Times New Roman" w:hAnsi="Times New Roman" w:cs="Times New Roman"/>
          <w:sz w:val="24"/>
          <w:szCs w:val="24"/>
        </w:rPr>
        <w:t xml:space="preserve">ben rögzített szabályok alapján biztosítunk </w:t>
      </w:r>
      <w:r w:rsidR="00722B14">
        <w:rPr>
          <w:rFonts w:ascii="Times New Roman" w:hAnsi="Times New Roman" w:cs="Times New Roman"/>
          <w:sz w:val="24"/>
          <w:szCs w:val="24"/>
        </w:rPr>
        <w:t xml:space="preserve">a vállalkozás részére. A félév során </w:t>
      </w:r>
      <w:r w:rsidR="00EC67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0.000.000.- Ft </w:t>
      </w:r>
      <w:r w:rsidR="00EC67CC">
        <w:rPr>
          <w:rFonts w:ascii="Times New Roman" w:hAnsi="Times New Roman" w:cs="Times New Roman"/>
          <w:sz w:val="24"/>
          <w:szCs w:val="24"/>
        </w:rPr>
        <w:t xml:space="preserve">átutalására került sor. </w:t>
      </w:r>
    </w:p>
    <w:p w:rsidR="00CB6D5B" w:rsidRDefault="00CB6D5B" w:rsidP="00CB6D5B">
      <w:pPr>
        <w:tabs>
          <w:tab w:val="left" w:pos="26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Ügyeleti ellátásra jóváhagyott összeg </w:t>
      </w:r>
      <w:r w:rsidR="00A51287">
        <w:rPr>
          <w:rFonts w:ascii="Times New Roman" w:hAnsi="Times New Roman" w:cs="Times New Roman"/>
          <w:sz w:val="24"/>
          <w:szCs w:val="24"/>
        </w:rPr>
        <w:t>6.895.</w:t>
      </w:r>
      <w:r w:rsidR="00F17BD8">
        <w:rPr>
          <w:rFonts w:ascii="Times New Roman" w:hAnsi="Times New Roman" w:cs="Times New Roman"/>
          <w:sz w:val="24"/>
          <w:szCs w:val="24"/>
        </w:rPr>
        <w:t xml:space="preserve">680.- Ft, melynek utalására a meglévő támogatási szerződésben rögzítettek szerint </w:t>
      </w:r>
      <w:r w:rsidR="00FB484B">
        <w:rPr>
          <w:rFonts w:ascii="Times New Roman" w:hAnsi="Times New Roman" w:cs="Times New Roman"/>
          <w:sz w:val="24"/>
          <w:szCs w:val="24"/>
        </w:rPr>
        <w:t>teljes egészében</w:t>
      </w:r>
      <w:r w:rsidR="00F17BD8">
        <w:rPr>
          <w:rFonts w:ascii="Times New Roman" w:hAnsi="Times New Roman" w:cs="Times New Roman"/>
          <w:sz w:val="24"/>
          <w:szCs w:val="24"/>
        </w:rPr>
        <w:t xml:space="preserve"> megtörtént.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D4" w:rsidRDefault="007B24D4" w:rsidP="00CB6D5B">
      <w:pPr>
        <w:tabs>
          <w:tab w:val="left" w:pos="26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sport és egyéb szervezetek részére jóváhagyo</w:t>
      </w:r>
      <w:r w:rsidR="009D716B">
        <w:rPr>
          <w:rFonts w:ascii="Times New Roman" w:hAnsi="Times New Roman" w:cs="Times New Roman"/>
          <w:sz w:val="24"/>
          <w:szCs w:val="24"/>
        </w:rPr>
        <w:t xml:space="preserve">tt előirányzatok és azok kiutalása az alábbi: </w:t>
      </w:r>
    </w:p>
    <w:p w:rsidR="00D41151" w:rsidRDefault="00D41151" w:rsidP="00D41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101" w:type="dxa"/>
        <w:tblLook w:val="01E0"/>
      </w:tblPr>
      <w:tblGrid>
        <w:gridCol w:w="2976"/>
        <w:gridCol w:w="993"/>
        <w:gridCol w:w="1134"/>
        <w:gridCol w:w="1275"/>
      </w:tblGrid>
      <w:tr w:rsidR="00BE67E6" w:rsidRPr="00C1761A" w:rsidTr="00045D67">
        <w:tc>
          <w:tcPr>
            <w:tcW w:w="2976" w:type="dxa"/>
          </w:tcPr>
          <w:p w:rsidR="00BE67E6" w:rsidRPr="00FC3FAA" w:rsidRDefault="00BE67E6" w:rsidP="003658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F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Megnevezés </w:t>
            </w:r>
          </w:p>
        </w:tc>
        <w:tc>
          <w:tcPr>
            <w:tcW w:w="993" w:type="dxa"/>
          </w:tcPr>
          <w:p w:rsidR="00BE67E6" w:rsidRPr="00FC3FAA" w:rsidRDefault="00BE67E6" w:rsidP="00F7754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Eredeti </w:t>
            </w:r>
            <w:r w:rsidRPr="00FC3F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előirányzat</w:t>
            </w:r>
            <w:proofErr w:type="gramEnd"/>
          </w:p>
        </w:tc>
        <w:tc>
          <w:tcPr>
            <w:tcW w:w="1134" w:type="dxa"/>
          </w:tcPr>
          <w:p w:rsidR="00BE67E6" w:rsidRPr="00FC3FAA" w:rsidRDefault="00BE67E6" w:rsidP="001D6AE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Módosított előirányzat</w:t>
            </w:r>
          </w:p>
        </w:tc>
        <w:tc>
          <w:tcPr>
            <w:tcW w:w="1275" w:type="dxa"/>
          </w:tcPr>
          <w:p w:rsidR="00BE67E6" w:rsidRPr="00FC3FAA" w:rsidRDefault="00BE67E6" w:rsidP="001D6AE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Teljesített kiadás 06.30-ig</w:t>
            </w:r>
          </w:p>
        </w:tc>
      </w:tr>
      <w:tr w:rsidR="00BE67E6" w:rsidRPr="004F4F22" w:rsidTr="00045D67">
        <w:tc>
          <w:tcPr>
            <w:tcW w:w="2976" w:type="dxa"/>
          </w:tcPr>
          <w:p w:rsidR="00BE67E6" w:rsidRPr="00FC3FAA" w:rsidRDefault="00BE67E6" w:rsidP="00365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3FAA">
              <w:rPr>
                <w:rFonts w:ascii="Times New Roman" w:hAnsi="Times New Roman" w:cs="Times New Roman"/>
                <w:sz w:val="16"/>
                <w:szCs w:val="16"/>
              </w:rPr>
              <w:t>Média támogatása</w:t>
            </w:r>
          </w:p>
        </w:tc>
        <w:tc>
          <w:tcPr>
            <w:tcW w:w="993" w:type="dxa"/>
          </w:tcPr>
          <w:p w:rsidR="00BE67E6" w:rsidRPr="00FC3FAA" w:rsidRDefault="00BE67E6" w:rsidP="003658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C3FAA">
              <w:rPr>
                <w:rFonts w:ascii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134" w:type="dxa"/>
          </w:tcPr>
          <w:p w:rsidR="00BE67E6" w:rsidRPr="00FC3FAA" w:rsidRDefault="0022485B" w:rsidP="003658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75" w:type="dxa"/>
          </w:tcPr>
          <w:p w:rsidR="00BE67E6" w:rsidRDefault="00AE2ACA" w:rsidP="009774E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BE67E6" w:rsidRPr="004F4F22" w:rsidTr="00045D67">
        <w:tc>
          <w:tcPr>
            <w:tcW w:w="2976" w:type="dxa"/>
          </w:tcPr>
          <w:p w:rsidR="00BE67E6" w:rsidRPr="00FC3FAA" w:rsidRDefault="00BE67E6" w:rsidP="00365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3FAA">
              <w:rPr>
                <w:rFonts w:ascii="Times New Roman" w:hAnsi="Times New Roman" w:cs="Times New Roman"/>
                <w:sz w:val="16"/>
                <w:szCs w:val="16"/>
              </w:rPr>
              <w:t>Sportszervezetek támogatása</w:t>
            </w:r>
          </w:p>
        </w:tc>
        <w:tc>
          <w:tcPr>
            <w:tcW w:w="993" w:type="dxa"/>
          </w:tcPr>
          <w:p w:rsidR="00BE67E6" w:rsidRPr="00FC3FAA" w:rsidRDefault="00BE67E6" w:rsidP="003658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30.000.000</w:t>
            </w:r>
          </w:p>
        </w:tc>
        <w:tc>
          <w:tcPr>
            <w:tcW w:w="1134" w:type="dxa"/>
          </w:tcPr>
          <w:p w:rsidR="00BE67E6" w:rsidRPr="00FC3FAA" w:rsidRDefault="00D7659D" w:rsidP="0022485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30.000</w:t>
            </w:r>
            <w:r w:rsidR="002248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67E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BE67E6" w:rsidRDefault="00AE2ACA" w:rsidP="009774E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6.950.000</w:t>
            </w:r>
          </w:p>
        </w:tc>
      </w:tr>
      <w:tr w:rsidR="00BE67E6" w:rsidRPr="004F4F22" w:rsidTr="00045D67">
        <w:tc>
          <w:tcPr>
            <w:tcW w:w="2976" w:type="dxa"/>
          </w:tcPr>
          <w:p w:rsidR="00BE67E6" w:rsidRPr="00FC3FAA" w:rsidRDefault="00BE67E6" w:rsidP="00365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3FAA">
              <w:rPr>
                <w:rFonts w:ascii="Times New Roman" w:hAnsi="Times New Roman" w:cs="Times New Roman"/>
                <w:sz w:val="16"/>
                <w:szCs w:val="16"/>
              </w:rPr>
              <w:t>Polgármesteri keret</w:t>
            </w:r>
          </w:p>
        </w:tc>
        <w:tc>
          <w:tcPr>
            <w:tcW w:w="993" w:type="dxa"/>
          </w:tcPr>
          <w:p w:rsidR="00BE67E6" w:rsidRPr="00FC3FAA" w:rsidRDefault="00BE67E6" w:rsidP="00FD36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134" w:type="dxa"/>
          </w:tcPr>
          <w:p w:rsidR="00BE67E6" w:rsidRPr="00FC3FAA" w:rsidRDefault="00D7659D" w:rsidP="003658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75" w:type="dxa"/>
          </w:tcPr>
          <w:p w:rsidR="00BE67E6" w:rsidRDefault="00AE2ACA" w:rsidP="009774E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370.000</w:t>
            </w:r>
          </w:p>
        </w:tc>
      </w:tr>
      <w:tr w:rsidR="00BE67E6" w:rsidRPr="004F4F22" w:rsidTr="00045D67">
        <w:tc>
          <w:tcPr>
            <w:tcW w:w="2976" w:type="dxa"/>
          </w:tcPr>
          <w:p w:rsidR="00BE67E6" w:rsidRPr="00FC3FAA" w:rsidRDefault="00BE67E6" w:rsidP="00365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3FAA">
              <w:rPr>
                <w:rFonts w:ascii="Times New Roman" w:hAnsi="Times New Roman" w:cs="Times New Roman"/>
                <w:sz w:val="16"/>
                <w:szCs w:val="16"/>
              </w:rPr>
              <w:t>Egyesületek, szervezetek</w:t>
            </w:r>
          </w:p>
        </w:tc>
        <w:tc>
          <w:tcPr>
            <w:tcW w:w="993" w:type="dxa"/>
          </w:tcPr>
          <w:p w:rsidR="00BE67E6" w:rsidRPr="00FC3FAA" w:rsidRDefault="00BE67E6" w:rsidP="003658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C3FAA">
              <w:rPr>
                <w:rFonts w:ascii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134" w:type="dxa"/>
          </w:tcPr>
          <w:p w:rsidR="00BE67E6" w:rsidRPr="00FC3FAA" w:rsidRDefault="0022485B" w:rsidP="003658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E67E6">
              <w:rPr>
                <w:rFonts w:ascii="Times New Roman" w:hAnsi="Times New Roman" w:cs="Times New Roman"/>
                <w:sz w:val="16"/>
                <w:szCs w:val="16"/>
              </w:rPr>
              <w:t>.000.000</w:t>
            </w:r>
          </w:p>
        </w:tc>
        <w:tc>
          <w:tcPr>
            <w:tcW w:w="1275" w:type="dxa"/>
          </w:tcPr>
          <w:p w:rsidR="00BE67E6" w:rsidRDefault="00AE2ACA" w:rsidP="009774E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BE67E6" w:rsidRPr="004F4F22" w:rsidTr="00045D67">
        <w:tc>
          <w:tcPr>
            <w:tcW w:w="2976" w:type="dxa"/>
          </w:tcPr>
          <w:p w:rsidR="00BE67E6" w:rsidRPr="00FC3FAA" w:rsidRDefault="00BE67E6" w:rsidP="00365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3FAA">
              <w:rPr>
                <w:rFonts w:ascii="Times New Roman" w:hAnsi="Times New Roman" w:cs="Times New Roman"/>
                <w:sz w:val="16"/>
                <w:szCs w:val="16"/>
              </w:rPr>
              <w:t>Diáksport támogatása</w:t>
            </w:r>
          </w:p>
        </w:tc>
        <w:tc>
          <w:tcPr>
            <w:tcW w:w="993" w:type="dxa"/>
          </w:tcPr>
          <w:p w:rsidR="00BE67E6" w:rsidRPr="00FC3FAA" w:rsidRDefault="00BE67E6" w:rsidP="00FD36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134" w:type="dxa"/>
          </w:tcPr>
          <w:p w:rsidR="00BE67E6" w:rsidRPr="00FC3FAA" w:rsidRDefault="00D7659D" w:rsidP="003658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75" w:type="dxa"/>
          </w:tcPr>
          <w:p w:rsidR="00BE67E6" w:rsidRPr="00FC3FAA" w:rsidRDefault="00AE2ACA" w:rsidP="009774E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BE67E6" w:rsidRPr="004F4F22" w:rsidTr="00045D67">
        <w:tc>
          <w:tcPr>
            <w:tcW w:w="2976" w:type="dxa"/>
          </w:tcPr>
          <w:p w:rsidR="00BE67E6" w:rsidRPr="00FC3FAA" w:rsidRDefault="00BE67E6" w:rsidP="00365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3FAA">
              <w:rPr>
                <w:rFonts w:ascii="Times New Roman" w:hAnsi="Times New Roman" w:cs="Times New Roman"/>
                <w:sz w:val="16"/>
                <w:szCs w:val="16"/>
              </w:rPr>
              <w:t>Polgárőrség támogatása</w:t>
            </w:r>
          </w:p>
        </w:tc>
        <w:tc>
          <w:tcPr>
            <w:tcW w:w="993" w:type="dxa"/>
          </w:tcPr>
          <w:p w:rsidR="00BE67E6" w:rsidRPr="00FC3FAA" w:rsidRDefault="00BE67E6" w:rsidP="00E852D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  <w:r w:rsidRPr="00FC3FAA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1134" w:type="dxa"/>
          </w:tcPr>
          <w:p w:rsidR="00BE67E6" w:rsidRPr="00FC3FAA" w:rsidRDefault="00D7659D" w:rsidP="003658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75" w:type="dxa"/>
          </w:tcPr>
          <w:p w:rsidR="00BE67E6" w:rsidRDefault="00AE2ACA" w:rsidP="009774E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BE67E6" w:rsidRPr="004F4F22" w:rsidTr="00045D67">
        <w:tc>
          <w:tcPr>
            <w:tcW w:w="2976" w:type="dxa"/>
          </w:tcPr>
          <w:p w:rsidR="00BE67E6" w:rsidRPr="00FC3FAA" w:rsidRDefault="00BE67E6" w:rsidP="00365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3FAA">
              <w:rPr>
                <w:rFonts w:ascii="Times New Roman" w:hAnsi="Times New Roman" w:cs="Times New Roman"/>
                <w:sz w:val="16"/>
                <w:szCs w:val="16"/>
              </w:rPr>
              <w:t>Összefogás Közhasznú Alapítvány, egyéb alapítvány</w:t>
            </w:r>
          </w:p>
        </w:tc>
        <w:tc>
          <w:tcPr>
            <w:tcW w:w="993" w:type="dxa"/>
          </w:tcPr>
          <w:p w:rsidR="00BE67E6" w:rsidRPr="00FC3FAA" w:rsidRDefault="00BE67E6" w:rsidP="00E852D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C3FAA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C3FAA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1134" w:type="dxa"/>
          </w:tcPr>
          <w:p w:rsidR="00BE67E6" w:rsidRPr="00FC3FAA" w:rsidRDefault="00BE67E6" w:rsidP="00D765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C3F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7659D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FC3FAA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1275" w:type="dxa"/>
          </w:tcPr>
          <w:p w:rsidR="00BE67E6" w:rsidRDefault="00AE2ACA" w:rsidP="009774E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1.250.000</w:t>
            </w:r>
          </w:p>
        </w:tc>
      </w:tr>
      <w:tr w:rsidR="00BE67E6" w:rsidRPr="004F4F22" w:rsidTr="00045D67">
        <w:tc>
          <w:tcPr>
            <w:tcW w:w="2976" w:type="dxa"/>
          </w:tcPr>
          <w:p w:rsidR="00BE67E6" w:rsidRPr="00FC3FAA" w:rsidRDefault="00BE67E6" w:rsidP="00365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3FAA">
              <w:rPr>
                <w:rFonts w:ascii="Times New Roman" w:hAnsi="Times New Roman" w:cs="Times New Roman"/>
                <w:sz w:val="16"/>
                <w:szCs w:val="16"/>
              </w:rPr>
              <w:t>Önkéntes Tűzoltó Egyesület támogatása</w:t>
            </w:r>
          </w:p>
        </w:tc>
        <w:tc>
          <w:tcPr>
            <w:tcW w:w="993" w:type="dxa"/>
          </w:tcPr>
          <w:p w:rsidR="00BE67E6" w:rsidRPr="00FC3FAA" w:rsidRDefault="00BE67E6" w:rsidP="00FD36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C3F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C3FAA">
              <w:rPr>
                <w:rFonts w:ascii="Times New Roman" w:hAnsi="Times New Roman" w:cs="Times New Roman"/>
                <w:sz w:val="16"/>
                <w:szCs w:val="16"/>
              </w:rPr>
              <w:t>00.000</w:t>
            </w:r>
          </w:p>
        </w:tc>
        <w:tc>
          <w:tcPr>
            <w:tcW w:w="1134" w:type="dxa"/>
          </w:tcPr>
          <w:p w:rsidR="00BE67E6" w:rsidRPr="00FC3FAA" w:rsidRDefault="00D7659D" w:rsidP="003658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4.800.</w:t>
            </w:r>
            <w:r w:rsidR="0008003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BE67E6" w:rsidRPr="00FC3F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BE67E6" w:rsidRDefault="00FE5AD0" w:rsidP="009774E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BE67E6" w:rsidRPr="004F4F22" w:rsidTr="00045D67">
        <w:tc>
          <w:tcPr>
            <w:tcW w:w="2976" w:type="dxa"/>
          </w:tcPr>
          <w:p w:rsidR="00BE67E6" w:rsidRPr="00FC3FAA" w:rsidRDefault="00BE67E6" w:rsidP="00FE45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Majos Értékeiért Egyesület</w:t>
            </w:r>
          </w:p>
        </w:tc>
        <w:tc>
          <w:tcPr>
            <w:tcW w:w="993" w:type="dxa"/>
          </w:tcPr>
          <w:p w:rsidR="00BE67E6" w:rsidRPr="00FC3FAA" w:rsidRDefault="00BE67E6" w:rsidP="003658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C3FAA">
              <w:rPr>
                <w:rFonts w:ascii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134" w:type="dxa"/>
          </w:tcPr>
          <w:p w:rsidR="00BE67E6" w:rsidRPr="00FC3FAA" w:rsidRDefault="00BE67E6" w:rsidP="003658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C3FAA">
              <w:rPr>
                <w:rFonts w:ascii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75" w:type="dxa"/>
          </w:tcPr>
          <w:p w:rsidR="00BE67E6" w:rsidRPr="00FC3FAA" w:rsidRDefault="00BE67E6" w:rsidP="003658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67E6" w:rsidRPr="004F4F22" w:rsidTr="00045D67">
        <w:tc>
          <w:tcPr>
            <w:tcW w:w="2976" w:type="dxa"/>
          </w:tcPr>
          <w:p w:rsidR="00BE67E6" w:rsidRDefault="00BE67E6" w:rsidP="00FE45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Majos SE TAO Önrész</w:t>
            </w:r>
          </w:p>
        </w:tc>
        <w:tc>
          <w:tcPr>
            <w:tcW w:w="993" w:type="dxa"/>
          </w:tcPr>
          <w:p w:rsidR="00BE67E6" w:rsidRPr="00FC3FAA" w:rsidRDefault="00BE67E6" w:rsidP="003658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1.500.000</w:t>
            </w:r>
          </w:p>
        </w:tc>
        <w:tc>
          <w:tcPr>
            <w:tcW w:w="1134" w:type="dxa"/>
          </w:tcPr>
          <w:p w:rsidR="00BE67E6" w:rsidRPr="00FC3FAA" w:rsidRDefault="0008003B" w:rsidP="003658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1.500.000</w:t>
            </w:r>
          </w:p>
        </w:tc>
        <w:tc>
          <w:tcPr>
            <w:tcW w:w="1275" w:type="dxa"/>
          </w:tcPr>
          <w:p w:rsidR="00BE67E6" w:rsidRDefault="00FE5AD0" w:rsidP="009774E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1.500.000</w:t>
            </w:r>
          </w:p>
        </w:tc>
      </w:tr>
      <w:tr w:rsidR="00BE67E6" w:rsidRPr="004F4F22" w:rsidTr="00045D67">
        <w:tc>
          <w:tcPr>
            <w:tcW w:w="2976" w:type="dxa"/>
          </w:tcPr>
          <w:p w:rsidR="00BE67E6" w:rsidRPr="00A70F80" w:rsidRDefault="00BE67E6" w:rsidP="003658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F80">
              <w:rPr>
                <w:rFonts w:ascii="Times New Roman" w:hAnsi="Times New Roman" w:cs="Times New Roman"/>
                <w:b/>
                <w:sz w:val="16"/>
                <w:szCs w:val="16"/>
              </w:rPr>
              <w:t>Összesen:</w:t>
            </w:r>
          </w:p>
        </w:tc>
        <w:tc>
          <w:tcPr>
            <w:tcW w:w="993" w:type="dxa"/>
          </w:tcPr>
          <w:p w:rsidR="00BE67E6" w:rsidRPr="00A70F80" w:rsidRDefault="00BE67E6" w:rsidP="00F2730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53.300.000</w:t>
            </w:r>
          </w:p>
        </w:tc>
        <w:tc>
          <w:tcPr>
            <w:tcW w:w="1134" w:type="dxa"/>
          </w:tcPr>
          <w:p w:rsidR="00BE67E6" w:rsidRPr="00A70F80" w:rsidRDefault="00EB0E34" w:rsidP="0036582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50.300.000</w:t>
            </w:r>
          </w:p>
        </w:tc>
        <w:tc>
          <w:tcPr>
            <w:tcW w:w="1275" w:type="dxa"/>
          </w:tcPr>
          <w:p w:rsidR="00BE67E6" w:rsidRPr="00A70F80" w:rsidRDefault="009774ED" w:rsidP="0036582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16.970.000</w:t>
            </w:r>
          </w:p>
        </w:tc>
      </w:tr>
    </w:tbl>
    <w:p w:rsidR="00704B9C" w:rsidRDefault="00110A46" w:rsidP="00704B9C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Rendeletben nevesített szervezetekkel a támogatási szerződések megkötésre kerültek, a kiutalások ennek megfelelőek voltak.</w:t>
      </w:r>
    </w:p>
    <w:p w:rsidR="00110A46" w:rsidRDefault="00110A46" w:rsidP="00704B9C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D4A90">
        <w:rPr>
          <w:rFonts w:ascii="Times New Roman" w:hAnsi="Times New Roman" w:cs="Times New Roman"/>
          <w:sz w:val="24"/>
          <w:szCs w:val="24"/>
        </w:rPr>
        <w:t xml:space="preserve"> sportszervezetek </w:t>
      </w:r>
      <w:r w:rsidR="007C3E07">
        <w:rPr>
          <w:rFonts w:ascii="Times New Roman" w:hAnsi="Times New Roman" w:cs="Times New Roman"/>
          <w:sz w:val="24"/>
          <w:szCs w:val="24"/>
        </w:rPr>
        <w:t xml:space="preserve">6.950.000.- Ft összegű </w:t>
      </w:r>
      <w:r w:rsidR="00DD4A90">
        <w:rPr>
          <w:rFonts w:ascii="Times New Roman" w:hAnsi="Times New Roman" w:cs="Times New Roman"/>
          <w:sz w:val="24"/>
          <w:szCs w:val="24"/>
        </w:rPr>
        <w:t>támogatásának felosztásáról a vészh</w:t>
      </w:r>
      <w:r w:rsidR="007C3E07">
        <w:rPr>
          <w:rFonts w:ascii="Times New Roman" w:hAnsi="Times New Roman" w:cs="Times New Roman"/>
          <w:sz w:val="24"/>
          <w:szCs w:val="24"/>
        </w:rPr>
        <w:t>elyzet ideje alatt a polgármester a 90/2020. (IV.01.) határozattal</w:t>
      </w:r>
      <w:r w:rsidR="00E6250C">
        <w:rPr>
          <w:rFonts w:ascii="Times New Roman" w:hAnsi="Times New Roman" w:cs="Times New Roman"/>
          <w:sz w:val="24"/>
          <w:szCs w:val="24"/>
        </w:rPr>
        <w:t xml:space="preserve">, míg a további 23.050.000.- Ft felosztásáról </w:t>
      </w:r>
      <w:r w:rsidR="0031329D">
        <w:rPr>
          <w:rFonts w:ascii="Times New Roman" w:hAnsi="Times New Roman" w:cs="Times New Roman"/>
          <w:sz w:val="24"/>
          <w:szCs w:val="24"/>
        </w:rPr>
        <w:t xml:space="preserve">a Képviselő-testület a 388/2020. (VI.25.) </w:t>
      </w:r>
      <w:r w:rsidR="00767942">
        <w:rPr>
          <w:rFonts w:ascii="Times New Roman" w:hAnsi="Times New Roman" w:cs="Times New Roman"/>
          <w:sz w:val="24"/>
          <w:szCs w:val="24"/>
        </w:rPr>
        <w:t>határozatával</w:t>
      </w:r>
      <w:r w:rsidR="007C3E07">
        <w:rPr>
          <w:rFonts w:ascii="Times New Roman" w:hAnsi="Times New Roman" w:cs="Times New Roman"/>
          <w:sz w:val="24"/>
          <w:szCs w:val="24"/>
        </w:rPr>
        <w:t xml:space="preserve"> döntöt</w:t>
      </w:r>
      <w:r w:rsidR="002D201D">
        <w:rPr>
          <w:rFonts w:ascii="Times New Roman" w:hAnsi="Times New Roman" w:cs="Times New Roman"/>
          <w:sz w:val="24"/>
          <w:szCs w:val="24"/>
        </w:rPr>
        <w:t>t, amely alapján a támogatási szerződések megkötésre</w:t>
      </w:r>
      <w:r w:rsidR="00767942">
        <w:rPr>
          <w:rFonts w:ascii="Times New Roman" w:hAnsi="Times New Roman" w:cs="Times New Roman"/>
          <w:sz w:val="24"/>
          <w:szCs w:val="24"/>
        </w:rPr>
        <w:t xml:space="preserve"> kerültek, a kiutalásokra július hónap folyamán került sor. </w:t>
      </w:r>
    </w:p>
    <w:p w:rsidR="00E344A2" w:rsidRDefault="001B0130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egyesületek, szervezetek módosított támogatási </w:t>
      </w:r>
      <w:proofErr w:type="gramStart"/>
      <w:r>
        <w:rPr>
          <w:rFonts w:ascii="Times New Roman" w:hAnsi="Times New Roman" w:cs="Times New Roman"/>
          <w:sz w:val="24"/>
          <w:szCs w:val="24"/>
        </w:rPr>
        <w:t>kerete</w:t>
      </w:r>
      <w:r w:rsidR="00602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387/2020. (</w:t>
      </w:r>
      <w:r w:rsidR="00CF4DE7">
        <w:rPr>
          <w:rFonts w:ascii="Times New Roman" w:hAnsi="Times New Roman" w:cs="Times New Roman"/>
          <w:sz w:val="24"/>
          <w:szCs w:val="24"/>
        </w:rPr>
        <w:t xml:space="preserve">VI.25.) határozat alapján 3.000.000.- Ft, amely </w:t>
      </w:r>
      <w:r w:rsidR="006028EA">
        <w:rPr>
          <w:rFonts w:ascii="Times New Roman" w:hAnsi="Times New Roman" w:cs="Times New Roman"/>
          <w:sz w:val="24"/>
          <w:szCs w:val="24"/>
        </w:rPr>
        <w:t>alapján a támogatási szerződésekben rögzített ütem szerint 2.000.000.- Ft kiutalása történt meg.</w:t>
      </w:r>
    </w:p>
    <w:p w:rsidR="00EC3210" w:rsidRDefault="00EC3210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2019. évi egyedi állami támogatások elszámolásakor a téli rezsicsökkentés</w:t>
      </w:r>
      <w:r w:rsidR="00004FB4">
        <w:rPr>
          <w:rFonts w:ascii="Times New Roman" w:hAnsi="Times New Roman" w:cs="Times New Roman"/>
          <w:sz w:val="24"/>
          <w:szCs w:val="24"/>
        </w:rPr>
        <w:t xml:space="preserve">, valamint a rendkívüli önkormányzati támogatás elszámolása esetében keletkezett a fel nem használt támogatás </w:t>
      </w:r>
      <w:r w:rsidR="00FB484B">
        <w:rPr>
          <w:rFonts w:ascii="Times New Roman" w:hAnsi="Times New Roman" w:cs="Times New Roman"/>
          <w:sz w:val="24"/>
          <w:szCs w:val="24"/>
        </w:rPr>
        <w:t>e</w:t>
      </w:r>
      <w:r w:rsidR="00004FB4">
        <w:rPr>
          <w:rFonts w:ascii="Times New Roman" w:hAnsi="Times New Roman" w:cs="Times New Roman"/>
          <w:sz w:val="24"/>
          <w:szCs w:val="24"/>
        </w:rPr>
        <w:t>miatt visszafizetési kötelezettség, együ</w:t>
      </w:r>
      <w:r w:rsidR="00FB484B">
        <w:rPr>
          <w:rFonts w:ascii="Times New Roman" w:hAnsi="Times New Roman" w:cs="Times New Roman"/>
          <w:sz w:val="24"/>
          <w:szCs w:val="24"/>
        </w:rPr>
        <w:t xml:space="preserve">ttesen 2.485.900.- Ft összegben keletkezett. </w:t>
      </w:r>
      <w:r w:rsidR="00004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E1E" w:rsidRDefault="00507E1E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intézmények által bonyolított, TOP</w:t>
      </w:r>
      <w:r w:rsidR="00E51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7.1.</w:t>
      </w:r>
      <w:r w:rsidR="00E777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.-16-2017. szám</w:t>
      </w:r>
      <w:r w:rsidR="00E7771E">
        <w:rPr>
          <w:rFonts w:ascii="Times New Roman" w:hAnsi="Times New Roman" w:cs="Times New Roman"/>
          <w:sz w:val="24"/>
          <w:szCs w:val="24"/>
        </w:rPr>
        <w:t>ú</w:t>
      </w:r>
      <w:proofErr w:type="gramStart"/>
      <w:r w:rsidR="00E7771E">
        <w:rPr>
          <w:rFonts w:ascii="Times New Roman" w:hAnsi="Times New Roman" w:cs="Times New Roman"/>
          <w:sz w:val="24"/>
          <w:szCs w:val="24"/>
        </w:rPr>
        <w:t>,  a</w:t>
      </w:r>
      <w:proofErr w:type="gramEnd"/>
      <w:r w:rsidR="00E7771E">
        <w:rPr>
          <w:rFonts w:ascii="Times New Roman" w:hAnsi="Times New Roman" w:cs="Times New Roman"/>
          <w:sz w:val="24"/>
          <w:szCs w:val="24"/>
        </w:rPr>
        <w:t xml:space="preserve"> helyi közösség helyi </w:t>
      </w:r>
      <w:r w:rsidR="003A5F73">
        <w:rPr>
          <w:rFonts w:ascii="Times New Roman" w:hAnsi="Times New Roman" w:cs="Times New Roman"/>
          <w:sz w:val="24"/>
          <w:szCs w:val="24"/>
        </w:rPr>
        <w:t>k</w:t>
      </w:r>
      <w:r w:rsidR="00E7771E">
        <w:rPr>
          <w:rFonts w:ascii="Times New Roman" w:hAnsi="Times New Roman" w:cs="Times New Roman"/>
          <w:sz w:val="24"/>
          <w:szCs w:val="24"/>
        </w:rPr>
        <w:t>özöss</w:t>
      </w:r>
      <w:r w:rsidR="003A5F73">
        <w:rPr>
          <w:rFonts w:ascii="Times New Roman" w:hAnsi="Times New Roman" w:cs="Times New Roman"/>
          <w:sz w:val="24"/>
          <w:szCs w:val="24"/>
        </w:rPr>
        <w:t>é</w:t>
      </w:r>
      <w:r w:rsidR="00E7771E">
        <w:rPr>
          <w:rFonts w:ascii="Times New Roman" w:hAnsi="Times New Roman" w:cs="Times New Roman"/>
          <w:sz w:val="24"/>
          <w:szCs w:val="24"/>
        </w:rPr>
        <w:t>gi fejlesztési str</w:t>
      </w:r>
      <w:r w:rsidR="003A5F73">
        <w:rPr>
          <w:rFonts w:ascii="Times New Roman" w:hAnsi="Times New Roman" w:cs="Times New Roman"/>
          <w:sz w:val="24"/>
          <w:szCs w:val="24"/>
        </w:rPr>
        <w:t>a</w:t>
      </w:r>
      <w:r w:rsidR="00E7771E">
        <w:rPr>
          <w:rFonts w:ascii="Times New Roman" w:hAnsi="Times New Roman" w:cs="Times New Roman"/>
          <w:sz w:val="24"/>
          <w:szCs w:val="24"/>
        </w:rPr>
        <w:t xml:space="preserve">tégiájának megvalósítása pályázatához tartozóan 5 </w:t>
      </w:r>
      <w:r w:rsidR="003A5F73">
        <w:rPr>
          <w:rFonts w:ascii="Times New Roman" w:hAnsi="Times New Roman" w:cs="Times New Roman"/>
          <w:sz w:val="24"/>
          <w:szCs w:val="24"/>
        </w:rPr>
        <w:t>intézmény részére kerül kölcsön tervezésre</w:t>
      </w:r>
      <w:r w:rsidR="00E51A7C">
        <w:rPr>
          <w:rFonts w:ascii="Times New Roman" w:hAnsi="Times New Roman" w:cs="Times New Roman"/>
          <w:sz w:val="24"/>
          <w:szCs w:val="24"/>
        </w:rPr>
        <w:t>.</w:t>
      </w:r>
      <w:r w:rsidR="003A5F73">
        <w:rPr>
          <w:rFonts w:ascii="Times New Roman" w:hAnsi="Times New Roman" w:cs="Times New Roman"/>
          <w:sz w:val="24"/>
          <w:szCs w:val="24"/>
        </w:rPr>
        <w:t xml:space="preserve"> </w:t>
      </w:r>
      <w:r w:rsidR="00E51A7C">
        <w:rPr>
          <w:rFonts w:ascii="Times New Roman" w:hAnsi="Times New Roman" w:cs="Times New Roman"/>
          <w:sz w:val="24"/>
          <w:szCs w:val="24"/>
        </w:rPr>
        <w:t>A</w:t>
      </w:r>
      <w:r w:rsidR="003A5F73">
        <w:rPr>
          <w:rFonts w:ascii="Times New Roman" w:hAnsi="Times New Roman" w:cs="Times New Roman"/>
          <w:sz w:val="24"/>
          <w:szCs w:val="24"/>
        </w:rPr>
        <w:t xml:space="preserve"> kiadások üteme alapján a félév során a kölcsön folyósítására nem volt szükség. </w:t>
      </w:r>
    </w:p>
    <w:p w:rsidR="0099152A" w:rsidRDefault="0099152A" w:rsidP="007A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F5" w:rsidRDefault="001E33AD" w:rsidP="001E33AD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Felhalmozási kiadásokra </w:t>
      </w:r>
      <w:r w:rsidR="00E47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módosított előirányzatként </w:t>
      </w:r>
      <w:r w:rsidR="0065140A">
        <w:rPr>
          <w:rFonts w:ascii="Times New Roman" w:hAnsi="Times New Roman" w:cs="Times New Roman"/>
          <w:color w:val="000000" w:themeColor="text1"/>
          <w:sz w:val="24"/>
          <w:szCs w:val="24"/>
        </w:rPr>
        <w:t>3.246.534.979.- Ft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806">
        <w:rPr>
          <w:rFonts w:ascii="Times New Roman" w:hAnsi="Times New Roman" w:cs="Times New Roman"/>
          <w:color w:val="000000" w:themeColor="text1"/>
          <w:sz w:val="24"/>
          <w:szCs w:val="24"/>
        </w:rPr>
        <w:t>áll</w:t>
      </w:r>
      <w:r w:rsidR="0065140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47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rendelkezésre.</w:t>
      </w:r>
    </w:p>
    <w:p w:rsidR="009D3900" w:rsidRDefault="009D3900" w:rsidP="001E33AD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elszámolt kiadások összege </w:t>
      </w:r>
      <w:r w:rsidR="0065140A">
        <w:rPr>
          <w:rFonts w:ascii="Times New Roman" w:hAnsi="Times New Roman" w:cs="Times New Roman"/>
          <w:color w:val="000000" w:themeColor="text1"/>
          <w:sz w:val="24"/>
          <w:szCs w:val="24"/>
        </w:rPr>
        <w:t>664.</w:t>
      </w:r>
      <w:r w:rsidR="00983D13">
        <w:rPr>
          <w:rFonts w:ascii="Times New Roman" w:hAnsi="Times New Roman" w:cs="Times New Roman"/>
          <w:color w:val="000000" w:themeColor="text1"/>
          <w:sz w:val="24"/>
          <w:szCs w:val="24"/>
        </w:rPr>
        <w:t>606.739</w:t>
      </w:r>
      <w:r w:rsidR="00507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.- Ft, amely </w:t>
      </w:r>
      <w:r w:rsidR="00983D13">
        <w:rPr>
          <w:rFonts w:ascii="Times New Roman" w:hAnsi="Times New Roman" w:cs="Times New Roman"/>
          <w:color w:val="000000" w:themeColor="text1"/>
          <w:sz w:val="24"/>
          <w:szCs w:val="24"/>
        </w:rPr>
        <w:t>20,47</w:t>
      </w:r>
      <w:r w:rsidR="00507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%-os mértékű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teljesítésnek felel meg. </w:t>
      </w:r>
    </w:p>
    <w:p w:rsidR="00393335" w:rsidRDefault="00172262" w:rsidP="00D515AE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forrásból finanszírozott beruházások és felújítások </w:t>
      </w:r>
      <w:r w:rsidR="00CF16C8">
        <w:rPr>
          <w:rFonts w:ascii="Times New Roman" w:hAnsi="Times New Roman" w:cs="Times New Roman"/>
          <w:sz w:val="24"/>
          <w:szCs w:val="24"/>
        </w:rPr>
        <w:t xml:space="preserve">aktuális állapotát a bevezető részben ismertettük, ezen információkat nem ismételjük meg. Összességében elmondható róluk, hogy a vonatkozó szerződésekben rögzített mérföldkövek szerint </w:t>
      </w:r>
      <w:r w:rsidR="00434ACF">
        <w:rPr>
          <w:rFonts w:ascii="Times New Roman" w:hAnsi="Times New Roman" w:cs="Times New Roman"/>
          <w:sz w:val="24"/>
          <w:szCs w:val="24"/>
        </w:rPr>
        <w:t xml:space="preserve">zajlanak </w:t>
      </w:r>
      <w:r w:rsidR="00917F10">
        <w:rPr>
          <w:rFonts w:ascii="Times New Roman" w:hAnsi="Times New Roman" w:cs="Times New Roman"/>
          <w:sz w:val="24"/>
          <w:szCs w:val="24"/>
        </w:rPr>
        <w:t>a beszerzési</w:t>
      </w:r>
      <w:proofErr w:type="gramStart"/>
      <w:r w:rsidR="00917F10">
        <w:rPr>
          <w:rFonts w:ascii="Times New Roman" w:hAnsi="Times New Roman" w:cs="Times New Roman"/>
          <w:sz w:val="24"/>
          <w:szCs w:val="24"/>
        </w:rPr>
        <w:t xml:space="preserve">, </w:t>
      </w:r>
      <w:r w:rsidR="00434ACF">
        <w:rPr>
          <w:rFonts w:ascii="Times New Roman" w:hAnsi="Times New Roman" w:cs="Times New Roman"/>
          <w:sz w:val="24"/>
          <w:szCs w:val="24"/>
        </w:rPr>
        <w:t xml:space="preserve"> kivitelezési</w:t>
      </w:r>
      <w:proofErr w:type="gramEnd"/>
      <w:r w:rsidR="00434ACF">
        <w:rPr>
          <w:rFonts w:ascii="Times New Roman" w:hAnsi="Times New Roman" w:cs="Times New Roman"/>
          <w:sz w:val="24"/>
          <w:szCs w:val="24"/>
        </w:rPr>
        <w:t xml:space="preserve"> munkák. Ennek ellenére </w:t>
      </w:r>
      <w:r w:rsidR="00393335">
        <w:rPr>
          <w:rFonts w:ascii="Times New Roman" w:hAnsi="Times New Roman" w:cs="Times New Roman"/>
          <w:sz w:val="24"/>
          <w:szCs w:val="24"/>
        </w:rPr>
        <w:t xml:space="preserve">a </w:t>
      </w:r>
      <w:r w:rsidR="00434ACF">
        <w:rPr>
          <w:rFonts w:ascii="Times New Roman" w:hAnsi="Times New Roman" w:cs="Times New Roman"/>
          <w:sz w:val="24"/>
          <w:szCs w:val="24"/>
        </w:rPr>
        <w:t>pénzforgalmi oldalon</w:t>
      </w:r>
      <w:r w:rsidR="00393335">
        <w:rPr>
          <w:rFonts w:ascii="Times New Roman" w:hAnsi="Times New Roman" w:cs="Times New Roman"/>
          <w:sz w:val="24"/>
          <w:szCs w:val="24"/>
        </w:rPr>
        <w:t xml:space="preserve"> a kifizeté</w:t>
      </w:r>
      <w:r w:rsidR="00622335">
        <w:rPr>
          <w:rFonts w:ascii="Times New Roman" w:hAnsi="Times New Roman" w:cs="Times New Roman"/>
          <w:sz w:val="24"/>
          <w:szCs w:val="24"/>
        </w:rPr>
        <w:t xml:space="preserve">sek alacsony összeget mutatnak, az év további részében, egyes esetekben a következő évben várható nagyobb volumenű kifizetés. </w:t>
      </w:r>
    </w:p>
    <w:p w:rsidR="00272E7F" w:rsidRDefault="00272E7F" w:rsidP="00D515AE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csatolt melléklet 380., 381. címei alapján, </w:t>
      </w:r>
      <w:r w:rsidR="005B13B5">
        <w:rPr>
          <w:rFonts w:ascii="Times New Roman" w:hAnsi="Times New Roman" w:cs="Times New Roman"/>
          <w:sz w:val="24"/>
          <w:szCs w:val="24"/>
        </w:rPr>
        <w:t>a saját forrás terhére megvalósított fejlesztések előterjesztés készítésének időpontjában az alábbiak</w:t>
      </w:r>
      <w:r w:rsidR="009D7C7C">
        <w:rPr>
          <w:rFonts w:ascii="Times New Roman" w:hAnsi="Times New Roman" w:cs="Times New Roman"/>
          <w:sz w:val="24"/>
          <w:szCs w:val="24"/>
        </w:rPr>
        <w:t xml:space="preserve"> szerinti:</w:t>
      </w:r>
    </w:p>
    <w:p w:rsidR="00ED61A4" w:rsidRDefault="00ED61A4" w:rsidP="00D515AE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1A4" w:rsidRDefault="00ED61A4" w:rsidP="00ED61A4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tájékoztató az előterjesztéshez csatolt 3. melléklet címeire való hivatkozással készült. </w:t>
      </w:r>
    </w:p>
    <w:p w:rsidR="006F2416" w:rsidRDefault="00196A29" w:rsidP="007070E5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-380/</w:t>
      </w:r>
      <w:r w:rsidR="006F24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F2416">
        <w:rPr>
          <w:rFonts w:ascii="Times New Roman" w:hAnsi="Times New Roman" w:cs="Times New Roman"/>
          <w:sz w:val="24"/>
          <w:szCs w:val="24"/>
        </w:rPr>
        <w:t xml:space="preserve">A műfüves pálya létesítéshez tartozó szerződés aláírásra került, az abban szereplő összeg kifizetésére </w:t>
      </w:r>
      <w:r w:rsidR="00D06F50">
        <w:rPr>
          <w:rFonts w:ascii="Times New Roman" w:hAnsi="Times New Roman" w:cs="Times New Roman"/>
          <w:sz w:val="24"/>
          <w:szCs w:val="24"/>
        </w:rPr>
        <w:t>augu</w:t>
      </w:r>
      <w:r w:rsidR="00E51A7C">
        <w:rPr>
          <w:rFonts w:ascii="Times New Roman" w:hAnsi="Times New Roman" w:cs="Times New Roman"/>
          <w:sz w:val="24"/>
          <w:szCs w:val="24"/>
        </w:rPr>
        <w:t>sztus hónap folyamán került sor</w:t>
      </w:r>
      <w:r w:rsidR="00D06F50">
        <w:rPr>
          <w:rFonts w:ascii="Times New Roman" w:hAnsi="Times New Roman" w:cs="Times New Roman"/>
          <w:sz w:val="24"/>
          <w:szCs w:val="24"/>
        </w:rPr>
        <w:t xml:space="preserve"> a tervezettnél alacsonyabb összegben. </w:t>
      </w:r>
    </w:p>
    <w:p w:rsidR="00D06F50" w:rsidRDefault="00D06F50" w:rsidP="007070E5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-380/4: Az önkormányzat lakás céljár</w:t>
      </w:r>
      <w:r w:rsidR="00221777">
        <w:rPr>
          <w:rFonts w:ascii="Times New Roman" w:hAnsi="Times New Roman" w:cs="Times New Roman"/>
          <w:sz w:val="24"/>
          <w:szCs w:val="24"/>
        </w:rPr>
        <w:t xml:space="preserve">a történő vásárlás 10.000.000.- Ft-os előirányzata a </w:t>
      </w:r>
      <w:r w:rsidR="00A85934">
        <w:rPr>
          <w:rFonts w:ascii="Times New Roman" w:hAnsi="Times New Roman" w:cs="Times New Roman"/>
          <w:sz w:val="24"/>
          <w:szCs w:val="24"/>
        </w:rPr>
        <w:t xml:space="preserve">117/2020. (IV.15.) határozat alapján zárolásra kerül. </w:t>
      </w:r>
    </w:p>
    <w:p w:rsidR="006F2416" w:rsidRDefault="001C3D47" w:rsidP="007070E5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- 380</w:t>
      </w:r>
      <w:r w:rsidR="00EF0199">
        <w:rPr>
          <w:rFonts w:ascii="Times New Roman" w:hAnsi="Times New Roman" w:cs="Times New Roman"/>
          <w:sz w:val="24"/>
          <w:szCs w:val="24"/>
        </w:rPr>
        <w:t xml:space="preserve">/8: Mezőföldvíz KFT részére a törzstőke emelés összege a tervezettnek megfelelően </w:t>
      </w:r>
      <w:r w:rsidR="00536D4E">
        <w:rPr>
          <w:rFonts w:ascii="Times New Roman" w:hAnsi="Times New Roman" w:cs="Times New Roman"/>
          <w:sz w:val="24"/>
          <w:szCs w:val="24"/>
        </w:rPr>
        <w:t xml:space="preserve">átutalásra került. </w:t>
      </w:r>
    </w:p>
    <w:p w:rsidR="00536D4E" w:rsidRDefault="009A1F8B" w:rsidP="007070E5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68B0">
        <w:rPr>
          <w:rFonts w:ascii="Times New Roman" w:hAnsi="Times New Roman" w:cs="Times New Roman"/>
          <w:sz w:val="24"/>
          <w:szCs w:val="24"/>
        </w:rPr>
        <w:t xml:space="preserve">380/12., 13., 14., 15., 16. Beruházási típusú kiadásként elszámolva </w:t>
      </w:r>
      <w:r w:rsidR="00AB1130">
        <w:rPr>
          <w:rFonts w:ascii="Times New Roman" w:hAnsi="Times New Roman" w:cs="Times New Roman"/>
          <w:sz w:val="24"/>
          <w:szCs w:val="24"/>
        </w:rPr>
        <w:t xml:space="preserve">állati hulladék tárolására alkalmas konténer vásárlásra, egy sebességmérő cseréjére, </w:t>
      </w:r>
      <w:r w:rsidR="00FA5C78">
        <w:rPr>
          <w:rFonts w:ascii="Times New Roman" w:hAnsi="Times New Roman" w:cs="Times New Roman"/>
          <w:sz w:val="24"/>
          <w:szCs w:val="24"/>
        </w:rPr>
        <w:t xml:space="preserve">kisebb irodabútor beszerzésre került sor, együttesen </w:t>
      </w:r>
      <w:r>
        <w:rPr>
          <w:rFonts w:ascii="Times New Roman" w:hAnsi="Times New Roman" w:cs="Times New Roman"/>
          <w:sz w:val="24"/>
          <w:szCs w:val="24"/>
        </w:rPr>
        <w:t xml:space="preserve">738.186.- Ft összegben. </w:t>
      </w:r>
    </w:p>
    <w:p w:rsidR="009A1F8B" w:rsidRDefault="009A1F8B" w:rsidP="007070E5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- 380/16</w:t>
      </w:r>
      <w:r w:rsidR="00AA79B9">
        <w:rPr>
          <w:rFonts w:ascii="Times New Roman" w:hAnsi="Times New Roman" w:cs="Times New Roman"/>
          <w:sz w:val="24"/>
          <w:szCs w:val="24"/>
        </w:rPr>
        <w:t>: A képviselők részére a tervezett összegek sz</w:t>
      </w:r>
      <w:r w:rsidR="00166178">
        <w:rPr>
          <w:rFonts w:ascii="Times New Roman" w:hAnsi="Times New Roman" w:cs="Times New Roman"/>
          <w:sz w:val="24"/>
          <w:szCs w:val="24"/>
        </w:rPr>
        <w:t xml:space="preserve">erint beszerzésre kerületek a lap-topok. </w:t>
      </w:r>
    </w:p>
    <w:p w:rsidR="00166178" w:rsidRDefault="00166178" w:rsidP="007070E5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- 380/17: A Mónus Illés utcai garázssor közvilágításának kiadás</w:t>
      </w:r>
      <w:r w:rsidR="003B214C">
        <w:rPr>
          <w:rFonts w:ascii="Times New Roman" w:hAnsi="Times New Roman" w:cs="Times New Roman"/>
          <w:sz w:val="24"/>
          <w:szCs w:val="24"/>
        </w:rPr>
        <w:t xml:space="preserve">ára vonatkozó tervek elkészültek, jelenleg a kivitelezésre vonatkozó árajánlatok beszerzése zajlik. </w:t>
      </w:r>
    </w:p>
    <w:p w:rsidR="00536D4E" w:rsidRDefault="000A33D1" w:rsidP="007070E5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45B0">
        <w:rPr>
          <w:rFonts w:ascii="Times New Roman" w:hAnsi="Times New Roman" w:cs="Times New Roman"/>
          <w:sz w:val="24"/>
          <w:szCs w:val="24"/>
        </w:rPr>
        <w:t xml:space="preserve">381/1: Az intézményi felújítások 30.000.000.- Ft összegű kerete terhére nevesített feladatok közül </w:t>
      </w:r>
      <w:r w:rsidR="00641D07">
        <w:rPr>
          <w:rFonts w:ascii="Times New Roman" w:hAnsi="Times New Roman" w:cs="Times New Roman"/>
          <w:sz w:val="24"/>
          <w:szCs w:val="24"/>
        </w:rPr>
        <w:t>a Bölcsőde teraszburkolata, valamint a M</w:t>
      </w:r>
      <w:r w:rsidR="00265A35">
        <w:rPr>
          <w:rFonts w:ascii="Times New Roman" w:hAnsi="Times New Roman" w:cs="Times New Roman"/>
          <w:sz w:val="24"/>
          <w:szCs w:val="24"/>
        </w:rPr>
        <w:t xml:space="preserve">űvelődési Ház tető beázás javítása készült el. </w:t>
      </w:r>
    </w:p>
    <w:p w:rsidR="006860AF" w:rsidRDefault="00265A35" w:rsidP="007070E5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Alacsony pénzügyi teljesítés ellenére azonban elmondható, hogy </w:t>
      </w:r>
      <w:r w:rsidR="000E3DD7">
        <w:rPr>
          <w:rFonts w:ascii="Times New Roman" w:hAnsi="Times New Roman" w:cs="Times New Roman"/>
          <w:sz w:val="24"/>
          <w:szCs w:val="24"/>
        </w:rPr>
        <w:t xml:space="preserve">a nevesített feladatok döntő részben a nyár folyamán megvalósulnak, </w:t>
      </w:r>
      <w:r w:rsidR="00714F1B">
        <w:rPr>
          <w:rFonts w:ascii="Times New Roman" w:hAnsi="Times New Roman" w:cs="Times New Roman"/>
          <w:sz w:val="24"/>
          <w:szCs w:val="24"/>
        </w:rPr>
        <w:t xml:space="preserve">a hozzá kapcsolódó kifizetések az év további részében jelentkeznek. </w:t>
      </w:r>
      <w:r w:rsidR="00026A69">
        <w:rPr>
          <w:rFonts w:ascii="Times New Roman" w:hAnsi="Times New Roman" w:cs="Times New Roman"/>
          <w:sz w:val="24"/>
          <w:szCs w:val="24"/>
        </w:rPr>
        <w:t>(a Pitypang Óvoda tető felújítása)</w:t>
      </w:r>
    </w:p>
    <w:p w:rsidR="00CA40DF" w:rsidRDefault="00E83563" w:rsidP="00763347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1D">
        <w:rPr>
          <w:rFonts w:ascii="Times New Roman" w:hAnsi="Times New Roman" w:cs="Times New Roman"/>
          <w:color w:val="000000" w:themeColor="text1"/>
          <w:sz w:val="24"/>
          <w:szCs w:val="24"/>
        </w:rPr>
        <w:t>- 381/</w:t>
      </w:r>
      <w:r w:rsidR="00025AF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30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32661" w:rsidRPr="00A3011D">
        <w:rPr>
          <w:rFonts w:ascii="Times New Roman" w:hAnsi="Times New Roman" w:cs="Times New Roman"/>
          <w:color w:val="000000" w:themeColor="text1"/>
          <w:sz w:val="24"/>
          <w:szCs w:val="24"/>
        </w:rPr>
        <w:t>Árok</w:t>
      </w:r>
      <w:r w:rsidR="00B33D6A" w:rsidRPr="00A30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járda, parkoló felújítás </w:t>
      </w:r>
      <w:r w:rsidR="00025AFC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B33D6A" w:rsidRPr="00A3011D">
        <w:rPr>
          <w:rFonts w:ascii="Times New Roman" w:hAnsi="Times New Roman" w:cs="Times New Roman"/>
          <w:color w:val="000000" w:themeColor="text1"/>
          <w:sz w:val="24"/>
          <w:szCs w:val="24"/>
        </w:rPr>
        <w:t>.000.000</w:t>
      </w:r>
      <w:r w:rsidR="007A1E47" w:rsidRPr="00A30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.- </w:t>
      </w:r>
      <w:proofErr w:type="gramStart"/>
      <w:r w:rsidR="007A1E47" w:rsidRPr="00A30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Ft </w:t>
      </w:r>
      <w:r w:rsidR="00C32661" w:rsidRPr="00A30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felújítási</w:t>
      </w:r>
      <w:proofErr w:type="gramEnd"/>
      <w:r w:rsidR="00443FAD" w:rsidRPr="00A30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keret terhére</w:t>
      </w:r>
      <w:r w:rsidR="006C4CE6" w:rsidRPr="00A30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3FAD" w:rsidRPr="00A30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5AFC">
        <w:rPr>
          <w:rFonts w:ascii="Times New Roman" w:hAnsi="Times New Roman" w:cs="Times New Roman"/>
          <w:color w:val="000000" w:themeColor="text1"/>
          <w:sz w:val="24"/>
          <w:szCs w:val="24"/>
        </w:rPr>
        <w:t>290.450</w:t>
      </w:r>
      <w:r w:rsidR="007A1E47" w:rsidRPr="00A30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.- Ft kifizetésére került sor, amelynek terhére a </w:t>
      </w:r>
      <w:r w:rsidR="004960DD">
        <w:rPr>
          <w:rFonts w:ascii="Times New Roman" w:hAnsi="Times New Roman" w:cs="Times New Roman"/>
          <w:color w:val="000000" w:themeColor="text1"/>
          <w:sz w:val="24"/>
          <w:szCs w:val="24"/>
        </w:rPr>
        <w:t>Benczúr utca 62. számú ingatlan előtti térköves járda kialakítására került sor.</w:t>
      </w:r>
      <w:r w:rsidR="00D55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félévet követően emellett több munka elkészült, az ahhoz tartozó kiadások </w:t>
      </w:r>
      <w:r w:rsidR="006853C6" w:rsidRPr="00A3011D">
        <w:rPr>
          <w:rFonts w:ascii="Times New Roman" w:hAnsi="Times New Roman" w:cs="Times New Roman"/>
          <w:sz w:val="24"/>
          <w:szCs w:val="24"/>
        </w:rPr>
        <w:t xml:space="preserve">az év további részében </w:t>
      </w:r>
      <w:r w:rsidR="00234726" w:rsidRPr="00A3011D">
        <w:rPr>
          <w:rFonts w:ascii="Times New Roman" w:hAnsi="Times New Roman" w:cs="Times New Roman"/>
          <w:sz w:val="24"/>
          <w:szCs w:val="24"/>
        </w:rPr>
        <w:t>merül</w:t>
      </w:r>
      <w:r w:rsidR="00D556B3">
        <w:rPr>
          <w:rFonts w:ascii="Times New Roman" w:hAnsi="Times New Roman" w:cs="Times New Roman"/>
          <w:sz w:val="24"/>
          <w:szCs w:val="24"/>
        </w:rPr>
        <w:t xml:space="preserve">nek </w:t>
      </w:r>
      <w:r w:rsidR="00234726" w:rsidRPr="00A3011D">
        <w:rPr>
          <w:rFonts w:ascii="Times New Roman" w:hAnsi="Times New Roman" w:cs="Times New Roman"/>
          <w:sz w:val="24"/>
          <w:szCs w:val="24"/>
        </w:rPr>
        <w:t>fel</w:t>
      </w:r>
      <w:r w:rsidR="00D556B3">
        <w:rPr>
          <w:rFonts w:ascii="Times New Roman" w:hAnsi="Times New Roman" w:cs="Times New Roman"/>
          <w:sz w:val="24"/>
          <w:szCs w:val="24"/>
        </w:rPr>
        <w:t>.</w:t>
      </w:r>
    </w:p>
    <w:p w:rsidR="00E26B7D" w:rsidRDefault="0056744E" w:rsidP="00AE7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FBC">
        <w:rPr>
          <w:rFonts w:ascii="Times New Roman" w:hAnsi="Times New Roman" w:cs="Times New Roman"/>
          <w:sz w:val="24"/>
          <w:szCs w:val="24"/>
        </w:rPr>
        <w:t>- 381/5: József Attila utca út és járda felújítása</w:t>
      </w:r>
      <w:proofErr w:type="gramStart"/>
      <w:r w:rsidRPr="00981FBC">
        <w:rPr>
          <w:rFonts w:ascii="Times New Roman" w:hAnsi="Times New Roman" w:cs="Times New Roman"/>
          <w:sz w:val="24"/>
          <w:szCs w:val="24"/>
        </w:rPr>
        <w:t xml:space="preserve">: </w:t>
      </w:r>
      <w:r w:rsidR="007F35F4">
        <w:rPr>
          <w:rFonts w:ascii="Times New Roman" w:hAnsi="Times New Roman" w:cs="Times New Roman"/>
          <w:sz w:val="24"/>
          <w:szCs w:val="24"/>
        </w:rPr>
        <w:t xml:space="preserve"> </w:t>
      </w:r>
      <w:r w:rsidR="00981FBC">
        <w:rPr>
          <w:color w:val="1F497D"/>
        </w:rPr>
        <w:t>:</w:t>
      </w:r>
      <w:proofErr w:type="gramEnd"/>
      <w:r w:rsidR="00981FBC">
        <w:rPr>
          <w:color w:val="1F497D"/>
        </w:rPr>
        <w:t xml:space="preserve"> </w:t>
      </w:r>
      <w:r w:rsidR="00494A77">
        <w:rPr>
          <w:rFonts w:ascii="Times New Roman" w:hAnsi="Times New Roman" w:cs="Times New Roman"/>
          <w:sz w:val="24"/>
          <w:szCs w:val="24"/>
        </w:rPr>
        <w:t>Az utc</w:t>
      </w:r>
      <w:r w:rsidR="00D340FB">
        <w:rPr>
          <w:rFonts w:ascii="Times New Roman" w:hAnsi="Times New Roman" w:cs="Times New Roman"/>
          <w:sz w:val="24"/>
          <w:szCs w:val="24"/>
        </w:rPr>
        <w:t>a felújításának első szakaszában elkészült az út alatt lévő közmű-vezetékek cser</w:t>
      </w:r>
      <w:r w:rsidR="00362AAB">
        <w:rPr>
          <w:rFonts w:ascii="Times New Roman" w:hAnsi="Times New Roman" w:cs="Times New Roman"/>
          <w:sz w:val="24"/>
          <w:szCs w:val="24"/>
        </w:rPr>
        <w:t xml:space="preserve">éje, jelenleg a térkövezési munkák folynak. </w:t>
      </w:r>
    </w:p>
    <w:p w:rsidR="00F84A5E" w:rsidRDefault="00F84A5E" w:rsidP="00AE7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- 381/6: A váraljai táborban a tervezett költségek szerint 6 épület felújítása a szezon elejére elkészült. </w:t>
      </w:r>
    </w:p>
    <w:p w:rsidR="00564150" w:rsidRDefault="00564150" w:rsidP="00AE7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- 381/7: A Pór Apát utca egy szakaszának felújítása befejeződött, a kifizetések a </w:t>
      </w:r>
      <w:r w:rsidR="00C46F64">
        <w:rPr>
          <w:rFonts w:ascii="Times New Roman" w:hAnsi="Times New Roman" w:cs="Times New Roman"/>
          <w:sz w:val="24"/>
          <w:szCs w:val="24"/>
        </w:rPr>
        <w:t xml:space="preserve">második félévre esnek. </w:t>
      </w:r>
    </w:p>
    <w:p w:rsidR="00786C46" w:rsidRDefault="00786C46" w:rsidP="00E26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- 381/8</w:t>
      </w:r>
      <w:r w:rsidR="00624BAB">
        <w:rPr>
          <w:rFonts w:ascii="Times New Roman" w:hAnsi="Times New Roman" w:cs="Times New Roman"/>
          <w:sz w:val="24"/>
          <w:szCs w:val="24"/>
        </w:rPr>
        <w:t>., 10.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F03EB">
        <w:rPr>
          <w:rFonts w:ascii="Times New Roman" w:hAnsi="Times New Roman" w:cs="Times New Roman"/>
          <w:sz w:val="24"/>
          <w:szCs w:val="24"/>
        </w:rPr>
        <w:t xml:space="preserve">Az Ifjúsági Ház, valamint a Szent Imre utcában tervezett nyílászáró </w:t>
      </w:r>
      <w:r w:rsidR="005019BB">
        <w:rPr>
          <w:rFonts w:ascii="Times New Roman" w:hAnsi="Times New Roman" w:cs="Times New Roman"/>
          <w:sz w:val="24"/>
          <w:szCs w:val="24"/>
        </w:rPr>
        <w:t>csere és vakolat felújítás</w:t>
      </w:r>
      <w:r w:rsidR="00992287">
        <w:rPr>
          <w:rFonts w:ascii="Times New Roman" w:hAnsi="Times New Roman" w:cs="Times New Roman"/>
          <w:sz w:val="24"/>
          <w:szCs w:val="24"/>
        </w:rPr>
        <w:t xml:space="preserve"> fejújítási céljai</w:t>
      </w:r>
      <w:r w:rsidR="005019BB">
        <w:rPr>
          <w:rFonts w:ascii="Times New Roman" w:hAnsi="Times New Roman" w:cs="Times New Roman"/>
          <w:sz w:val="24"/>
          <w:szCs w:val="24"/>
        </w:rPr>
        <w:t xml:space="preserve"> a </w:t>
      </w:r>
      <w:r w:rsidR="00992287">
        <w:rPr>
          <w:rFonts w:ascii="Times New Roman" w:hAnsi="Times New Roman" w:cs="Times New Roman"/>
          <w:sz w:val="24"/>
          <w:szCs w:val="24"/>
        </w:rPr>
        <w:t xml:space="preserve">117/2020. (IV.15.) határozattal törlésre kerültek. </w:t>
      </w:r>
    </w:p>
    <w:p w:rsidR="007121A5" w:rsidRDefault="00763347" w:rsidP="00763347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- 381/</w:t>
      </w:r>
      <w:r w:rsidR="00D60BA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22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Mezőföldvíz Kft által a fizetett bérleti díj terhére elvégzett közmű felújítások folyamatosak, számviteli elszámolásuk az év utolsó negyedévében történik.</w:t>
      </w:r>
    </w:p>
    <w:p w:rsidR="00DC6270" w:rsidRDefault="007121A5" w:rsidP="00763347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DC6270">
        <w:rPr>
          <w:rFonts w:ascii="Times New Roman" w:hAnsi="Times New Roman" w:cs="Times New Roman"/>
          <w:color w:val="000000" w:themeColor="text1"/>
          <w:sz w:val="24"/>
          <w:szCs w:val="24"/>
        </w:rPr>
        <w:t>- 381/1</w:t>
      </w:r>
      <w:r w:rsidR="00C43D5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775D4" w:rsidRPr="00DC6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Az önkormányzati lakások és helyiségek felújításának kerete </w:t>
      </w:r>
      <w:proofErr w:type="gramStart"/>
      <w:r w:rsidR="003775D4" w:rsidRPr="00DC6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terhére </w:t>
      </w:r>
      <w:r w:rsidR="00DC6270" w:rsidRPr="00DC6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elkészült</w:t>
      </w:r>
      <w:proofErr w:type="gramEnd"/>
      <w:r w:rsidR="00DC6270" w:rsidRPr="00DC6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D43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hivatal épülete külső lépcsőjének felújítása. </w:t>
      </w:r>
    </w:p>
    <w:p w:rsidR="000E792E" w:rsidRDefault="000E792E" w:rsidP="00E37B3D">
      <w:pPr>
        <w:tabs>
          <w:tab w:val="left" w:pos="680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24F" w:rsidRPr="00FD605A" w:rsidRDefault="00D2224F" w:rsidP="00E37B3D">
      <w:pPr>
        <w:tabs>
          <w:tab w:val="left" w:pos="680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r w:rsidRPr="00FD60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egyéb felhalmozási célú támogatások</w:t>
      </w:r>
      <w:r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előirányzata a házi- és gyermekorvosok </w:t>
      </w:r>
      <w:r w:rsidR="0008751D"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>praxisfejlesztési támogatását, a társasházi hőszigeteléshez adott támogatást</w:t>
      </w:r>
      <w:r w:rsidR="000E7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valamint a fonyódi tábor bérleti díja terhére </w:t>
      </w:r>
      <w:r w:rsidR="002441CD">
        <w:rPr>
          <w:rFonts w:ascii="Times New Roman" w:hAnsi="Times New Roman" w:cs="Times New Roman"/>
          <w:color w:val="000000" w:themeColor="text1"/>
          <w:sz w:val="24"/>
          <w:szCs w:val="24"/>
        </w:rPr>
        <w:t>átadott pénzeszköz előirányzatát</w:t>
      </w:r>
      <w:r w:rsidR="0008751D"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tartalmazza. </w:t>
      </w:r>
    </w:p>
    <w:p w:rsidR="0003303B" w:rsidRPr="00FD605A" w:rsidRDefault="00C06BA7" w:rsidP="00DE16A4">
      <w:pPr>
        <w:tabs>
          <w:tab w:val="left" w:pos="680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E16A4"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társasházak </w:t>
      </w:r>
      <w:r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hőszigeteléséhez </w:t>
      </w:r>
      <w:r w:rsidR="00DE16A4"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egyenként 200.000.- Ft összegű </w:t>
      </w:r>
      <w:r w:rsidR="00C618CC"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vissza nem térítendő </w:t>
      </w:r>
      <w:r w:rsidR="00DE16A4"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>támogatás</w:t>
      </w:r>
      <w:r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terveztünk </w:t>
      </w:r>
      <w:r w:rsidR="002441C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társasház esetében. A támogatási </w:t>
      </w:r>
      <w:r w:rsidR="007F7A72"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szerződések július hónap során kerültek aláírásra, amely szerinti a kifizetés a második félévben történik. </w:t>
      </w:r>
      <w:r w:rsidR="001A1179"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A1179" w:rsidRDefault="00287767" w:rsidP="00DE16A4">
      <w:pPr>
        <w:tabs>
          <w:tab w:val="left" w:pos="680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>A házi</w:t>
      </w:r>
      <w:r w:rsidR="000C247B"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>-,</w:t>
      </w:r>
      <w:r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gyermek</w:t>
      </w:r>
      <w:r w:rsidR="001B307D"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-, fogorvosok, valamint a védőnők </w:t>
      </w:r>
      <w:r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>200.000.- Ft</w:t>
      </w:r>
      <w:r w:rsidR="001B307D"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gramStart"/>
      <w:r w:rsidR="001B307D"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>praxis</w:t>
      </w:r>
      <w:r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fejlesztési</w:t>
      </w:r>
      <w:proofErr w:type="gramEnd"/>
      <w:r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hozzájárulásban részesül</w:t>
      </w:r>
      <w:r w:rsidR="00C62DE3"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tek, </w:t>
      </w:r>
      <w:r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félév végéig 1</w:t>
      </w:r>
      <w:r w:rsidR="00C62DE3"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vállalkozás számára utaltuk ki a támogatási sze</w:t>
      </w:r>
      <w:r w:rsidR="00F619E5"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rződésben rögzített összegeket, együttesen </w:t>
      </w:r>
      <w:r w:rsidR="00C62DE3"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>3.000</w:t>
      </w:r>
      <w:r w:rsidR="00F619E5" w:rsidRPr="00FD605A">
        <w:rPr>
          <w:rFonts w:ascii="Times New Roman" w:hAnsi="Times New Roman" w:cs="Times New Roman"/>
          <w:color w:val="000000" w:themeColor="text1"/>
          <w:sz w:val="24"/>
          <w:szCs w:val="24"/>
        </w:rPr>
        <w:t>.000.- Ft összegben.</w:t>
      </w:r>
      <w:r w:rsidR="00F61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7692" w:rsidRDefault="00BA7692" w:rsidP="00DE16A4">
      <w:pPr>
        <w:tabs>
          <w:tab w:val="left" w:pos="680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 fonyódi tábor felújításához </w:t>
      </w:r>
      <w:r w:rsidR="00A51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átadásra kerülő pénzösszeg terhére a megállapodás aláírásra került, a kifizetés az év további részében történik. </w:t>
      </w:r>
    </w:p>
    <w:p w:rsidR="00F619E5" w:rsidRDefault="00F619E5" w:rsidP="00DE16A4">
      <w:pPr>
        <w:tabs>
          <w:tab w:val="left" w:pos="680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D2" w:rsidRDefault="00606ED2" w:rsidP="00F619E5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E92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fejlesztési célú </w:t>
      </w:r>
      <w:proofErr w:type="gramStart"/>
      <w:r w:rsidRPr="00E92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hitelek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3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törlesztése</w:t>
      </w:r>
      <w:proofErr w:type="gramEnd"/>
      <w:r w:rsidR="006E3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félév során a szerződésekben rögzített határidők szerint megtörtént,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állománya </w:t>
      </w:r>
      <w:r w:rsidR="00974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célonként </w:t>
      </w:r>
      <w:r w:rsidR="005C2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félév végén az alábbi volt: </w:t>
      </w:r>
    </w:p>
    <w:p w:rsidR="00EE33BF" w:rsidRDefault="00EE33BF" w:rsidP="00F619E5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974BAE" w:rsidTr="00974BAE">
        <w:tc>
          <w:tcPr>
            <w:tcW w:w="2303" w:type="dxa"/>
          </w:tcPr>
          <w:p w:rsidR="00974BAE" w:rsidRPr="00EE33BF" w:rsidRDefault="00974BAE" w:rsidP="006C47DD">
            <w:pPr>
              <w:tabs>
                <w:tab w:val="left" w:pos="2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3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Megnevezés</w:t>
            </w:r>
          </w:p>
        </w:tc>
        <w:tc>
          <w:tcPr>
            <w:tcW w:w="2303" w:type="dxa"/>
          </w:tcPr>
          <w:p w:rsidR="00974BAE" w:rsidRPr="00EE33BF" w:rsidRDefault="002C3BC4" w:rsidP="006C47DD">
            <w:pPr>
              <w:tabs>
                <w:tab w:val="left" w:pos="2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3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Önkormányzati ingatlanok felújítási hitele</w:t>
            </w:r>
          </w:p>
        </w:tc>
        <w:tc>
          <w:tcPr>
            <w:tcW w:w="2303" w:type="dxa"/>
          </w:tcPr>
          <w:p w:rsidR="00974BAE" w:rsidRPr="00EE33BF" w:rsidRDefault="002C3BC4" w:rsidP="006C47DD">
            <w:pPr>
              <w:tabs>
                <w:tab w:val="left" w:pos="2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3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Naperőmű park létesítésének hitele</w:t>
            </w:r>
          </w:p>
        </w:tc>
        <w:tc>
          <w:tcPr>
            <w:tcW w:w="2303" w:type="dxa"/>
          </w:tcPr>
          <w:p w:rsidR="00974BAE" w:rsidRPr="00EE33BF" w:rsidRDefault="002C3BC4" w:rsidP="006C47DD">
            <w:pPr>
              <w:tabs>
                <w:tab w:val="left" w:pos="2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3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Összesen</w:t>
            </w:r>
          </w:p>
        </w:tc>
      </w:tr>
      <w:tr w:rsidR="00974BAE" w:rsidTr="006C47DD">
        <w:trPr>
          <w:trHeight w:val="148"/>
        </w:trPr>
        <w:tc>
          <w:tcPr>
            <w:tcW w:w="2303" w:type="dxa"/>
            <w:vAlign w:val="center"/>
          </w:tcPr>
          <w:p w:rsidR="00974BAE" w:rsidRPr="00EE33BF" w:rsidRDefault="002C3BC4" w:rsidP="006C47DD">
            <w:pPr>
              <w:tabs>
                <w:tab w:val="left" w:pos="2494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3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Nyitó állomány 2020.01.01.</w:t>
            </w:r>
          </w:p>
        </w:tc>
        <w:tc>
          <w:tcPr>
            <w:tcW w:w="2303" w:type="dxa"/>
            <w:vAlign w:val="center"/>
          </w:tcPr>
          <w:p w:rsidR="00974BAE" w:rsidRPr="006C47DD" w:rsidRDefault="00216229" w:rsidP="002B304C">
            <w:pPr>
              <w:tabs>
                <w:tab w:val="left" w:pos="2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47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53.92</w:t>
            </w:r>
            <w:r w:rsidR="00930A54" w:rsidRPr="006C47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9.603</w:t>
            </w:r>
          </w:p>
        </w:tc>
        <w:tc>
          <w:tcPr>
            <w:tcW w:w="2303" w:type="dxa"/>
            <w:vAlign w:val="center"/>
          </w:tcPr>
          <w:p w:rsidR="00B540BB" w:rsidRPr="006C47DD" w:rsidRDefault="00B540BB" w:rsidP="002B3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47DD">
              <w:rPr>
                <w:rFonts w:ascii="Times New Roman" w:hAnsi="Times New Roman" w:cs="Times New Roman"/>
                <w:sz w:val="16"/>
                <w:szCs w:val="16"/>
              </w:rPr>
              <w:t>174 892 283</w:t>
            </w:r>
          </w:p>
          <w:p w:rsidR="00974BAE" w:rsidRPr="006C47DD" w:rsidRDefault="00974BAE" w:rsidP="002B304C">
            <w:pPr>
              <w:tabs>
                <w:tab w:val="left" w:pos="2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3" w:type="dxa"/>
            <w:vAlign w:val="center"/>
          </w:tcPr>
          <w:p w:rsidR="00974BAE" w:rsidRPr="006C47DD" w:rsidRDefault="00826B25" w:rsidP="002B304C">
            <w:pPr>
              <w:tabs>
                <w:tab w:val="left" w:pos="2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47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228.821.886</w:t>
            </w:r>
          </w:p>
        </w:tc>
      </w:tr>
      <w:tr w:rsidR="00974BAE" w:rsidTr="006C47DD">
        <w:trPr>
          <w:trHeight w:val="196"/>
        </w:trPr>
        <w:tc>
          <w:tcPr>
            <w:tcW w:w="2303" w:type="dxa"/>
            <w:vAlign w:val="center"/>
          </w:tcPr>
          <w:p w:rsidR="00974BAE" w:rsidRPr="00EE33BF" w:rsidRDefault="00EE33BF" w:rsidP="006C47DD">
            <w:pPr>
              <w:tabs>
                <w:tab w:val="left" w:pos="2494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3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Törlesztés </w:t>
            </w:r>
          </w:p>
        </w:tc>
        <w:tc>
          <w:tcPr>
            <w:tcW w:w="2303" w:type="dxa"/>
            <w:vAlign w:val="center"/>
          </w:tcPr>
          <w:p w:rsidR="00974BAE" w:rsidRPr="006C47DD" w:rsidRDefault="006D0DD9" w:rsidP="002B304C">
            <w:pPr>
              <w:tabs>
                <w:tab w:val="left" w:pos="2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47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5.322.400</w:t>
            </w:r>
          </w:p>
        </w:tc>
        <w:tc>
          <w:tcPr>
            <w:tcW w:w="2303" w:type="dxa"/>
            <w:vAlign w:val="center"/>
          </w:tcPr>
          <w:p w:rsidR="00B540BB" w:rsidRPr="006C47DD" w:rsidRDefault="00B540BB" w:rsidP="002B3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47DD">
              <w:rPr>
                <w:rFonts w:ascii="Times New Roman" w:hAnsi="Times New Roman" w:cs="Times New Roman"/>
                <w:sz w:val="16"/>
                <w:szCs w:val="16"/>
              </w:rPr>
              <w:t>5 083 333</w:t>
            </w:r>
          </w:p>
          <w:p w:rsidR="00974BAE" w:rsidRPr="006C47DD" w:rsidRDefault="00974BAE" w:rsidP="002B304C">
            <w:pPr>
              <w:tabs>
                <w:tab w:val="left" w:pos="2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3" w:type="dxa"/>
            <w:vAlign w:val="center"/>
          </w:tcPr>
          <w:p w:rsidR="00974BAE" w:rsidRPr="006C47DD" w:rsidRDefault="00826B25" w:rsidP="002B304C">
            <w:pPr>
              <w:tabs>
                <w:tab w:val="left" w:pos="2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47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10.405.</w:t>
            </w:r>
            <w:r w:rsidR="002B304C" w:rsidRPr="006C47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733</w:t>
            </w:r>
          </w:p>
        </w:tc>
      </w:tr>
      <w:tr w:rsidR="00974BAE" w:rsidTr="006C47DD">
        <w:tc>
          <w:tcPr>
            <w:tcW w:w="2303" w:type="dxa"/>
            <w:vAlign w:val="center"/>
          </w:tcPr>
          <w:p w:rsidR="00974BAE" w:rsidRPr="00EE33BF" w:rsidRDefault="00EE33BF" w:rsidP="006C47DD">
            <w:pPr>
              <w:tabs>
                <w:tab w:val="left" w:pos="2494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3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Záró állomány 06.30.</w:t>
            </w:r>
          </w:p>
        </w:tc>
        <w:tc>
          <w:tcPr>
            <w:tcW w:w="2303" w:type="dxa"/>
            <w:vAlign w:val="center"/>
          </w:tcPr>
          <w:p w:rsidR="00974BAE" w:rsidRPr="006C47DD" w:rsidRDefault="00930A54" w:rsidP="002B304C">
            <w:pPr>
              <w:tabs>
                <w:tab w:val="left" w:pos="2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47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48.607.203</w:t>
            </w:r>
          </w:p>
        </w:tc>
        <w:tc>
          <w:tcPr>
            <w:tcW w:w="2303" w:type="dxa"/>
            <w:vAlign w:val="center"/>
          </w:tcPr>
          <w:p w:rsidR="00B540BB" w:rsidRPr="006C47DD" w:rsidRDefault="00B540BB" w:rsidP="002B30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7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169 808 950</w:t>
            </w:r>
          </w:p>
          <w:p w:rsidR="00974BAE" w:rsidRPr="006C47DD" w:rsidRDefault="00974BAE" w:rsidP="002B304C">
            <w:pPr>
              <w:tabs>
                <w:tab w:val="left" w:pos="2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3" w:type="dxa"/>
            <w:vAlign w:val="center"/>
          </w:tcPr>
          <w:p w:rsidR="00974BAE" w:rsidRPr="006C47DD" w:rsidRDefault="002B304C" w:rsidP="002B304C">
            <w:pPr>
              <w:tabs>
                <w:tab w:val="left" w:pos="2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47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218.416.153</w:t>
            </w:r>
          </w:p>
        </w:tc>
      </w:tr>
    </w:tbl>
    <w:p w:rsidR="00974BAE" w:rsidRDefault="00974BAE" w:rsidP="00F619E5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19E5" w:rsidRDefault="00F619E5" w:rsidP="00F61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</w:t>
      </w:r>
      <w:r w:rsidR="005C2EB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évi állami támogatások előlegeként érkezett </w:t>
      </w:r>
      <w:r w:rsidR="005C2EB1">
        <w:rPr>
          <w:rFonts w:ascii="Times New Roman" w:hAnsi="Times New Roman" w:cs="Times New Roman"/>
          <w:sz w:val="24"/>
          <w:szCs w:val="24"/>
        </w:rPr>
        <w:t>35.</w:t>
      </w:r>
      <w:r w:rsidR="00E6263F">
        <w:rPr>
          <w:rFonts w:ascii="Times New Roman" w:hAnsi="Times New Roman" w:cs="Times New Roman"/>
          <w:sz w:val="24"/>
          <w:szCs w:val="24"/>
        </w:rPr>
        <w:t>865.501</w:t>
      </w:r>
      <w:r>
        <w:rPr>
          <w:rFonts w:ascii="Times New Roman" w:hAnsi="Times New Roman" w:cs="Times New Roman"/>
          <w:sz w:val="24"/>
          <w:szCs w:val="24"/>
        </w:rPr>
        <w:t>.- Ft elszámolása a tervezett volumenben megtörtént.</w:t>
      </w:r>
    </w:p>
    <w:p w:rsidR="00470851" w:rsidRDefault="00470851" w:rsidP="00F619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9E5" w:rsidRDefault="00F619E5" w:rsidP="00F619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412">
        <w:rPr>
          <w:rFonts w:ascii="Times New Roman" w:hAnsi="Times New Roman" w:cs="Times New Roman"/>
          <w:b/>
          <w:sz w:val="24"/>
          <w:szCs w:val="24"/>
        </w:rPr>
        <w:t>Tartalékok alakulása</w:t>
      </w:r>
    </w:p>
    <w:p w:rsidR="00E92A78" w:rsidRDefault="00E92A78" w:rsidP="00F619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4FB" w:rsidRDefault="00686643" w:rsidP="00F61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tartalékok </w:t>
      </w:r>
      <w:r w:rsidR="0000341B">
        <w:rPr>
          <w:rFonts w:ascii="Times New Roman" w:hAnsi="Times New Roman" w:cs="Times New Roman"/>
          <w:sz w:val="24"/>
          <w:szCs w:val="24"/>
        </w:rPr>
        <w:t xml:space="preserve">összegeit a csatolt </w:t>
      </w:r>
      <w:r w:rsidR="0014600F">
        <w:rPr>
          <w:rFonts w:ascii="Times New Roman" w:hAnsi="Times New Roman" w:cs="Times New Roman"/>
          <w:sz w:val="24"/>
          <w:szCs w:val="24"/>
        </w:rPr>
        <w:t>3. melléklet kiadáso</w:t>
      </w:r>
      <w:r w:rsidR="00347090">
        <w:rPr>
          <w:rFonts w:ascii="Times New Roman" w:hAnsi="Times New Roman" w:cs="Times New Roman"/>
          <w:sz w:val="24"/>
          <w:szCs w:val="24"/>
        </w:rPr>
        <w:t>k fejezet 394. címe tartalmazza</w:t>
      </w:r>
      <w:r w:rsidR="003054FB">
        <w:rPr>
          <w:rFonts w:ascii="Times New Roman" w:hAnsi="Times New Roman" w:cs="Times New Roman"/>
          <w:sz w:val="24"/>
          <w:szCs w:val="24"/>
        </w:rPr>
        <w:t>.</w:t>
      </w:r>
    </w:p>
    <w:p w:rsidR="00150D59" w:rsidRDefault="003054FB" w:rsidP="00F61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tartalékok összege a félév végén a költségvetéskor elfogadott összeget kismértékben meghaladja</w:t>
      </w:r>
      <w:r w:rsidR="00B51BF7">
        <w:rPr>
          <w:rFonts w:ascii="Times New Roman" w:hAnsi="Times New Roman" w:cs="Times New Roman"/>
          <w:sz w:val="24"/>
          <w:szCs w:val="24"/>
        </w:rPr>
        <w:t>,</w:t>
      </w:r>
      <w:r w:rsidR="00347090">
        <w:rPr>
          <w:rFonts w:ascii="Times New Roman" w:hAnsi="Times New Roman" w:cs="Times New Roman"/>
          <w:sz w:val="24"/>
          <w:szCs w:val="24"/>
        </w:rPr>
        <w:t xml:space="preserve"> a különböző jogcímű tartalékok együttes összege 37.388.909.- Ft-</w:t>
      </w:r>
      <w:r w:rsidR="00B51BF7">
        <w:rPr>
          <w:rFonts w:ascii="Times New Roman" w:hAnsi="Times New Roman" w:cs="Times New Roman"/>
          <w:sz w:val="24"/>
          <w:szCs w:val="24"/>
        </w:rPr>
        <w:t>ot képeznek</w:t>
      </w:r>
      <w:r w:rsidR="00C1476D">
        <w:rPr>
          <w:rFonts w:ascii="Times New Roman" w:hAnsi="Times New Roman" w:cs="Times New Roman"/>
          <w:sz w:val="24"/>
          <w:szCs w:val="24"/>
        </w:rPr>
        <w:t>, mely</w:t>
      </w:r>
      <w:r w:rsidR="009B26C4">
        <w:rPr>
          <w:rFonts w:ascii="Times New Roman" w:hAnsi="Times New Roman" w:cs="Times New Roman"/>
          <w:sz w:val="24"/>
          <w:szCs w:val="24"/>
        </w:rPr>
        <w:t xml:space="preserve">ből </w:t>
      </w:r>
      <w:r w:rsidR="00960A6F">
        <w:rPr>
          <w:rFonts w:ascii="Times New Roman" w:hAnsi="Times New Roman" w:cs="Times New Roman"/>
          <w:sz w:val="24"/>
          <w:szCs w:val="24"/>
        </w:rPr>
        <w:t xml:space="preserve">32.789.909.- Ft-ot képez a különböző jogcímű céltartalékok összege, míg 4.599.000.- Ft-ot </w:t>
      </w:r>
      <w:r w:rsidR="002B3737">
        <w:rPr>
          <w:rFonts w:ascii="Times New Roman" w:hAnsi="Times New Roman" w:cs="Times New Roman"/>
          <w:sz w:val="24"/>
          <w:szCs w:val="24"/>
        </w:rPr>
        <w:t>az általános tartalék.</w:t>
      </w:r>
    </w:p>
    <w:p w:rsidR="002B3737" w:rsidRDefault="002B3737" w:rsidP="00F61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090" w:rsidRDefault="00843B9C" w:rsidP="00F61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által önálló napirend keretében tárgyal</w:t>
      </w:r>
      <w:r w:rsidR="00794F76">
        <w:rPr>
          <w:rFonts w:ascii="Times New Roman" w:hAnsi="Times New Roman" w:cs="Times New Roman"/>
          <w:sz w:val="24"/>
          <w:szCs w:val="24"/>
        </w:rPr>
        <w:t>ásra kerülő Rendelet módosításában a</w:t>
      </w:r>
      <w:r w:rsidR="002C2470">
        <w:rPr>
          <w:rFonts w:ascii="Times New Roman" w:hAnsi="Times New Roman" w:cs="Times New Roman"/>
          <w:sz w:val="24"/>
          <w:szCs w:val="24"/>
        </w:rPr>
        <w:t>z általános</w:t>
      </w:r>
      <w:r w:rsidR="00794F76">
        <w:rPr>
          <w:rFonts w:ascii="Times New Roman" w:hAnsi="Times New Roman" w:cs="Times New Roman"/>
          <w:sz w:val="24"/>
          <w:szCs w:val="24"/>
        </w:rPr>
        <w:t xml:space="preserve"> tartalék összege jelentősen </w:t>
      </w:r>
      <w:r w:rsidR="005C30CD">
        <w:rPr>
          <w:rFonts w:ascii="Times New Roman" w:hAnsi="Times New Roman" w:cs="Times New Roman"/>
          <w:sz w:val="24"/>
          <w:szCs w:val="24"/>
        </w:rPr>
        <w:t>emelkedik.</w:t>
      </w:r>
    </w:p>
    <w:p w:rsidR="00150D59" w:rsidRDefault="00150D59" w:rsidP="00F61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743" w:rsidRDefault="005A7743" w:rsidP="005A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 a 20</w:t>
      </w:r>
      <w:r w:rsidR="002B373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évi költségvetés I. félévi gazdálkodásról készült részletes előterjesztés alapján a végrehajtásról szóló tájékoztató tudomásulvételére. </w:t>
      </w:r>
    </w:p>
    <w:p w:rsidR="005A7743" w:rsidRDefault="005A7743" w:rsidP="005A7743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743" w:rsidRPr="009B2102" w:rsidRDefault="005A7743" w:rsidP="005A7743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102">
        <w:rPr>
          <w:rFonts w:ascii="Times New Roman" w:hAnsi="Times New Roman" w:cs="Times New Roman"/>
          <w:b/>
          <w:sz w:val="24"/>
          <w:szCs w:val="24"/>
          <w:u w:val="single"/>
        </w:rPr>
        <w:t>Határozati javaslat</w:t>
      </w:r>
    </w:p>
    <w:p w:rsidR="005A7743" w:rsidRDefault="005A7743" w:rsidP="005A7743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743" w:rsidRDefault="005A7743" w:rsidP="005A7743">
      <w:pPr>
        <w:tabs>
          <w:tab w:val="left" w:pos="2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Bonyhád Város Önkormányzati Képviselő-testület az Önkormányzat 20</w:t>
      </w:r>
      <w:r w:rsidR="002B373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évi költségvetése I. félévi végrehajtásáról szóló tájékoztatót tudomásul veszi.</w:t>
      </w:r>
    </w:p>
    <w:p w:rsidR="00E92A78" w:rsidRDefault="00E92A78" w:rsidP="005A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743" w:rsidRDefault="005A7743" w:rsidP="005A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Bonyhád, 20</w:t>
      </w:r>
      <w:r w:rsidR="002B373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augusztus </w:t>
      </w:r>
      <w:r w:rsidR="00691101">
        <w:rPr>
          <w:rFonts w:ascii="Times New Roman" w:hAnsi="Times New Roman" w:cs="Times New Roman"/>
          <w:sz w:val="24"/>
          <w:szCs w:val="24"/>
        </w:rPr>
        <w:t>2</w:t>
      </w:r>
      <w:r w:rsidR="002B37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77EB" w:rsidRDefault="005A7743" w:rsidP="00BA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7743" w:rsidRPr="00DE16A4" w:rsidRDefault="00D977EB" w:rsidP="00BA06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  <w:t xml:space="preserve">Filóné Ferencz Ibolya </w:t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</w:r>
      <w:r w:rsidR="005A7743">
        <w:rPr>
          <w:rFonts w:ascii="Times New Roman" w:hAnsi="Times New Roman" w:cs="Times New Roman"/>
          <w:sz w:val="24"/>
          <w:szCs w:val="24"/>
        </w:rPr>
        <w:tab/>
        <w:t xml:space="preserve">      polgármester</w:t>
      </w:r>
    </w:p>
    <w:sectPr w:rsidR="005A7743" w:rsidRPr="00DE16A4" w:rsidSect="009B2A72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0DA" w:rsidRDefault="00F310DA" w:rsidP="00F831A8">
      <w:pPr>
        <w:spacing w:after="0" w:line="240" w:lineRule="auto"/>
      </w:pPr>
      <w:r>
        <w:separator/>
      </w:r>
    </w:p>
  </w:endnote>
  <w:endnote w:type="continuationSeparator" w:id="0">
    <w:p w:rsidR="00F310DA" w:rsidRDefault="00F310DA" w:rsidP="00F8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48121"/>
      <w:docPartObj>
        <w:docPartGallery w:val="Page Numbers (Bottom of Page)"/>
        <w:docPartUnique/>
      </w:docPartObj>
    </w:sdtPr>
    <w:sdtContent>
      <w:p w:rsidR="00362AAB" w:rsidRDefault="00D53C9C">
        <w:pPr>
          <w:pStyle w:val="llb"/>
          <w:jc w:val="center"/>
        </w:pPr>
        <w:r>
          <w:fldChar w:fldCharType="begin"/>
        </w:r>
        <w:r w:rsidR="009B2102">
          <w:instrText xml:space="preserve"> PAGE   \* MERGEFORMAT </w:instrText>
        </w:r>
        <w:r>
          <w:fldChar w:fldCharType="separate"/>
        </w:r>
        <w:r w:rsidR="00D05F0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62AAB" w:rsidRDefault="00362AA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0DA" w:rsidRDefault="00F310DA" w:rsidP="00F831A8">
      <w:pPr>
        <w:spacing w:after="0" w:line="240" w:lineRule="auto"/>
      </w:pPr>
      <w:r>
        <w:separator/>
      </w:r>
    </w:p>
  </w:footnote>
  <w:footnote w:type="continuationSeparator" w:id="0">
    <w:p w:rsidR="00F310DA" w:rsidRDefault="00F310DA" w:rsidP="00F8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A72" w:rsidRDefault="009B2A72" w:rsidP="009B2A72">
    <w:pPr>
      <w:pStyle w:val="lfej"/>
      <w:jc w:val="right"/>
      <w:rPr>
        <w:b/>
        <w:sz w:val="36"/>
        <w:szCs w:val="36"/>
      </w:rPr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-192405</wp:posOffset>
          </wp:positionV>
          <wp:extent cx="1285875" cy="885825"/>
          <wp:effectExtent l="19050" t="0" r="9525" b="0"/>
          <wp:wrapNone/>
          <wp:docPr id="3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6"/>
        <w:szCs w:val="36"/>
      </w:rPr>
      <w:t>Bonyhád Város Önkormányzata</w:t>
    </w:r>
  </w:p>
  <w:p w:rsidR="009B2A72" w:rsidRDefault="009B2A72" w:rsidP="009B2A72">
    <w:pPr>
      <w:pStyle w:val="lfej"/>
      <w:jc w:val="right"/>
      <w:rPr>
        <w:b/>
        <w:sz w:val="36"/>
        <w:szCs w:val="36"/>
      </w:rPr>
    </w:pPr>
  </w:p>
  <w:p w:rsidR="009B2A72" w:rsidRPr="00560386" w:rsidRDefault="00D53C9C" w:rsidP="009B2A72">
    <w:pPr>
      <w:pStyle w:val="lfej"/>
      <w:jc w:val="center"/>
      <w:rPr>
        <w:b/>
        <w:sz w:val="36"/>
        <w:szCs w:val="36"/>
      </w:rPr>
    </w:pPr>
    <w:r w:rsidRPr="00D53C9C">
      <w:rPr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0.85pt;margin-top:13.2pt;width:524.25pt;height:0;z-index:251658240" o:connectortype="straight" strokeweight="1pt"/>
      </w:pict>
    </w:r>
    <w:r w:rsidR="009B2A72">
      <w:rPr>
        <w:noProof/>
        <w:lang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19050" t="0" r="0" b="0"/>
          <wp:wrapNone/>
          <wp:docPr id="5" name="Kép 4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Bonyhád címere jó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B2A72" w:rsidRDefault="009B2A72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E01FE"/>
    <w:rsid w:val="000003B5"/>
    <w:rsid w:val="0000102C"/>
    <w:rsid w:val="000010F2"/>
    <w:rsid w:val="000022A3"/>
    <w:rsid w:val="0000341B"/>
    <w:rsid w:val="00003462"/>
    <w:rsid w:val="0000405E"/>
    <w:rsid w:val="00004FB4"/>
    <w:rsid w:val="000068E4"/>
    <w:rsid w:val="000102E7"/>
    <w:rsid w:val="000131A9"/>
    <w:rsid w:val="00013D27"/>
    <w:rsid w:val="00013FA1"/>
    <w:rsid w:val="00014C95"/>
    <w:rsid w:val="00014CAE"/>
    <w:rsid w:val="00015006"/>
    <w:rsid w:val="00016AAD"/>
    <w:rsid w:val="00016EF1"/>
    <w:rsid w:val="00017940"/>
    <w:rsid w:val="000203F6"/>
    <w:rsid w:val="0002159C"/>
    <w:rsid w:val="0002551A"/>
    <w:rsid w:val="00025AFC"/>
    <w:rsid w:val="00026A69"/>
    <w:rsid w:val="00032802"/>
    <w:rsid w:val="0003303B"/>
    <w:rsid w:val="0003303D"/>
    <w:rsid w:val="00033167"/>
    <w:rsid w:val="00034CE2"/>
    <w:rsid w:val="00037499"/>
    <w:rsid w:val="00037EEF"/>
    <w:rsid w:val="000414C6"/>
    <w:rsid w:val="00041B13"/>
    <w:rsid w:val="00045D67"/>
    <w:rsid w:val="000466D2"/>
    <w:rsid w:val="000510B5"/>
    <w:rsid w:val="000541C2"/>
    <w:rsid w:val="00054E59"/>
    <w:rsid w:val="000550B8"/>
    <w:rsid w:val="00056128"/>
    <w:rsid w:val="0006067E"/>
    <w:rsid w:val="00061797"/>
    <w:rsid w:val="00061D0C"/>
    <w:rsid w:val="000626E1"/>
    <w:rsid w:val="000636DF"/>
    <w:rsid w:val="00064360"/>
    <w:rsid w:val="00065FEA"/>
    <w:rsid w:val="0006605D"/>
    <w:rsid w:val="00066718"/>
    <w:rsid w:val="00067012"/>
    <w:rsid w:val="00071991"/>
    <w:rsid w:val="00072576"/>
    <w:rsid w:val="00073262"/>
    <w:rsid w:val="00074C3F"/>
    <w:rsid w:val="0007663A"/>
    <w:rsid w:val="0008003B"/>
    <w:rsid w:val="00081C31"/>
    <w:rsid w:val="000835EB"/>
    <w:rsid w:val="000841C7"/>
    <w:rsid w:val="00085939"/>
    <w:rsid w:val="0008744D"/>
    <w:rsid w:val="0008751D"/>
    <w:rsid w:val="00087C4B"/>
    <w:rsid w:val="00090DA2"/>
    <w:rsid w:val="00092DB1"/>
    <w:rsid w:val="000936FE"/>
    <w:rsid w:val="00095C18"/>
    <w:rsid w:val="000A130D"/>
    <w:rsid w:val="000A1EAC"/>
    <w:rsid w:val="000A3072"/>
    <w:rsid w:val="000A33D1"/>
    <w:rsid w:val="000A4433"/>
    <w:rsid w:val="000A6459"/>
    <w:rsid w:val="000A6888"/>
    <w:rsid w:val="000B51F9"/>
    <w:rsid w:val="000B54A8"/>
    <w:rsid w:val="000B597E"/>
    <w:rsid w:val="000B5B03"/>
    <w:rsid w:val="000B70EB"/>
    <w:rsid w:val="000B769C"/>
    <w:rsid w:val="000C0D7F"/>
    <w:rsid w:val="000C247B"/>
    <w:rsid w:val="000C5DBB"/>
    <w:rsid w:val="000C6711"/>
    <w:rsid w:val="000D12B5"/>
    <w:rsid w:val="000D4862"/>
    <w:rsid w:val="000D4987"/>
    <w:rsid w:val="000D63F8"/>
    <w:rsid w:val="000E2C1F"/>
    <w:rsid w:val="000E3A6C"/>
    <w:rsid w:val="000E3DD7"/>
    <w:rsid w:val="000E4469"/>
    <w:rsid w:val="000E4797"/>
    <w:rsid w:val="000E5BE3"/>
    <w:rsid w:val="000E5FFC"/>
    <w:rsid w:val="000E7415"/>
    <w:rsid w:val="000E7604"/>
    <w:rsid w:val="000E792E"/>
    <w:rsid w:val="000F10EC"/>
    <w:rsid w:val="000F3194"/>
    <w:rsid w:val="000F4383"/>
    <w:rsid w:val="000F632A"/>
    <w:rsid w:val="000F6D6C"/>
    <w:rsid w:val="00100D0E"/>
    <w:rsid w:val="001014A9"/>
    <w:rsid w:val="00101A2C"/>
    <w:rsid w:val="001029EA"/>
    <w:rsid w:val="00103892"/>
    <w:rsid w:val="001041BA"/>
    <w:rsid w:val="001042EC"/>
    <w:rsid w:val="00110A46"/>
    <w:rsid w:val="00111A6E"/>
    <w:rsid w:val="00111F34"/>
    <w:rsid w:val="00114B8C"/>
    <w:rsid w:val="0011794F"/>
    <w:rsid w:val="0012160F"/>
    <w:rsid w:val="00122F6B"/>
    <w:rsid w:val="0012504A"/>
    <w:rsid w:val="00127542"/>
    <w:rsid w:val="0012764D"/>
    <w:rsid w:val="00132798"/>
    <w:rsid w:val="001327D2"/>
    <w:rsid w:val="00132BFD"/>
    <w:rsid w:val="00135CBA"/>
    <w:rsid w:val="001411E1"/>
    <w:rsid w:val="001429AB"/>
    <w:rsid w:val="00142FD7"/>
    <w:rsid w:val="0014600F"/>
    <w:rsid w:val="001478D3"/>
    <w:rsid w:val="00147D28"/>
    <w:rsid w:val="00150D59"/>
    <w:rsid w:val="00151E96"/>
    <w:rsid w:val="001540A6"/>
    <w:rsid w:val="00154E28"/>
    <w:rsid w:val="00155D25"/>
    <w:rsid w:val="0016016E"/>
    <w:rsid w:val="00161918"/>
    <w:rsid w:val="00161C76"/>
    <w:rsid w:val="00161D2B"/>
    <w:rsid w:val="0016241E"/>
    <w:rsid w:val="00162B0A"/>
    <w:rsid w:val="00163BE0"/>
    <w:rsid w:val="00165585"/>
    <w:rsid w:val="00165729"/>
    <w:rsid w:val="00166178"/>
    <w:rsid w:val="00166691"/>
    <w:rsid w:val="00170460"/>
    <w:rsid w:val="0017206C"/>
    <w:rsid w:val="00172262"/>
    <w:rsid w:val="0017263D"/>
    <w:rsid w:val="00173E82"/>
    <w:rsid w:val="00181108"/>
    <w:rsid w:val="00186CB9"/>
    <w:rsid w:val="00187194"/>
    <w:rsid w:val="00191A47"/>
    <w:rsid w:val="00192084"/>
    <w:rsid w:val="00192CE5"/>
    <w:rsid w:val="00194228"/>
    <w:rsid w:val="0019592B"/>
    <w:rsid w:val="00196A29"/>
    <w:rsid w:val="00197329"/>
    <w:rsid w:val="001A1179"/>
    <w:rsid w:val="001A1BD3"/>
    <w:rsid w:val="001A2D5A"/>
    <w:rsid w:val="001A2FB0"/>
    <w:rsid w:val="001A4504"/>
    <w:rsid w:val="001A5996"/>
    <w:rsid w:val="001A650B"/>
    <w:rsid w:val="001B0130"/>
    <w:rsid w:val="001B2209"/>
    <w:rsid w:val="001B307D"/>
    <w:rsid w:val="001B35D8"/>
    <w:rsid w:val="001B4F07"/>
    <w:rsid w:val="001B5268"/>
    <w:rsid w:val="001B5FDF"/>
    <w:rsid w:val="001B6354"/>
    <w:rsid w:val="001B6FE8"/>
    <w:rsid w:val="001B7D7C"/>
    <w:rsid w:val="001C104B"/>
    <w:rsid w:val="001C2EFF"/>
    <w:rsid w:val="001C31D4"/>
    <w:rsid w:val="001C3D47"/>
    <w:rsid w:val="001C5972"/>
    <w:rsid w:val="001C6743"/>
    <w:rsid w:val="001D3103"/>
    <w:rsid w:val="001D3BE1"/>
    <w:rsid w:val="001D3DA2"/>
    <w:rsid w:val="001D6528"/>
    <w:rsid w:val="001D6AE0"/>
    <w:rsid w:val="001E04A1"/>
    <w:rsid w:val="001E094F"/>
    <w:rsid w:val="001E33AD"/>
    <w:rsid w:val="001E41D8"/>
    <w:rsid w:val="001E4590"/>
    <w:rsid w:val="001E47D2"/>
    <w:rsid w:val="001E5274"/>
    <w:rsid w:val="001E681F"/>
    <w:rsid w:val="001E743C"/>
    <w:rsid w:val="001F0C34"/>
    <w:rsid w:val="001F335C"/>
    <w:rsid w:val="001F3475"/>
    <w:rsid w:val="001F3F12"/>
    <w:rsid w:val="001F420B"/>
    <w:rsid w:val="001F5742"/>
    <w:rsid w:val="001F706E"/>
    <w:rsid w:val="00200709"/>
    <w:rsid w:val="0020147B"/>
    <w:rsid w:val="002027EF"/>
    <w:rsid w:val="00202B18"/>
    <w:rsid w:val="00204A2A"/>
    <w:rsid w:val="002061A4"/>
    <w:rsid w:val="00211359"/>
    <w:rsid w:val="00214B30"/>
    <w:rsid w:val="00214FCE"/>
    <w:rsid w:val="00216229"/>
    <w:rsid w:val="00216287"/>
    <w:rsid w:val="00220BB6"/>
    <w:rsid w:val="00221777"/>
    <w:rsid w:val="0022485B"/>
    <w:rsid w:val="00224B0E"/>
    <w:rsid w:val="00224B58"/>
    <w:rsid w:val="002264E2"/>
    <w:rsid w:val="0023007B"/>
    <w:rsid w:val="002304F4"/>
    <w:rsid w:val="0023263C"/>
    <w:rsid w:val="00232F41"/>
    <w:rsid w:val="00234726"/>
    <w:rsid w:val="00235A1B"/>
    <w:rsid w:val="0024189B"/>
    <w:rsid w:val="002441CD"/>
    <w:rsid w:val="00245831"/>
    <w:rsid w:val="002503FD"/>
    <w:rsid w:val="00250521"/>
    <w:rsid w:val="0025229A"/>
    <w:rsid w:val="00253224"/>
    <w:rsid w:val="002577A5"/>
    <w:rsid w:val="002607BA"/>
    <w:rsid w:val="00260C75"/>
    <w:rsid w:val="00261D6F"/>
    <w:rsid w:val="00261E18"/>
    <w:rsid w:val="0026215B"/>
    <w:rsid w:val="00262730"/>
    <w:rsid w:val="00265A35"/>
    <w:rsid w:val="00271B6C"/>
    <w:rsid w:val="0027280F"/>
    <w:rsid w:val="00272C67"/>
    <w:rsid w:val="00272E7F"/>
    <w:rsid w:val="00276E5A"/>
    <w:rsid w:val="002804C5"/>
    <w:rsid w:val="002808C7"/>
    <w:rsid w:val="002809E1"/>
    <w:rsid w:val="002838D0"/>
    <w:rsid w:val="00284B62"/>
    <w:rsid w:val="00285033"/>
    <w:rsid w:val="00287767"/>
    <w:rsid w:val="00290CF9"/>
    <w:rsid w:val="002915D4"/>
    <w:rsid w:val="00291620"/>
    <w:rsid w:val="00295B60"/>
    <w:rsid w:val="002A07A6"/>
    <w:rsid w:val="002A14A9"/>
    <w:rsid w:val="002A1F89"/>
    <w:rsid w:val="002A2A8B"/>
    <w:rsid w:val="002A3061"/>
    <w:rsid w:val="002A4EB4"/>
    <w:rsid w:val="002B1D30"/>
    <w:rsid w:val="002B304C"/>
    <w:rsid w:val="002B3737"/>
    <w:rsid w:val="002B3D94"/>
    <w:rsid w:val="002B4134"/>
    <w:rsid w:val="002B54F2"/>
    <w:rsid w:val="002C20C5"/>
    <w:rsid w:val="002C2470"/>
    <w:rsid w:val="002C2650"/>
    <w:rsid w:val="002C314D"/>
    <w:rsid w:val="002C3BC4"/>
    <w:rsid w:val="002C472E"/>
    <w:rsid w:val="002D043E"/>
    <w:rsid w:val="002D1399"/>
    <w:rsid w:val="002D201D"/>
    <w:rsid w:val="002D4439"/>
    <w:rsid w:val="002D4896"/>
    <w:rsid w:val="002D4A88"/>
    <w:rsid w:val="002D4B66"/>
    <w:rsid w:val="002E03FC"/>
    <w:rsid w:val="002E1064"/>
    <w:rsid w:val="002E5665"/>
    <w:rsid w:val="002F2E19"/>
    <w:rsid w:val="002F44D4"/>
    <w:rsid w:val="002F4ADD"/>
    <w:rsid w:val="002F4D4C"/>
    <w:rsid w:val="002F5D36"/>
    <w:rsid w:val="002F7088"/>
    <w:rsid w:val="0030139C"/>
    <w:rsid w:val="003013AC"/>
    <w:rsid w:val="00301A6B"/>
    <w:rsid w:val="00304209"/>
    <w:rsid w:val="003054FB"/>
    <w:rsid w:val="00305FCD"/>
    <w:rsid w:val="00307C97"/>
    <w:rsid w:val="00307F9B"/>
    <w:rsid w:val="00310190"/>
    <w:rsid w:val="00310334"/>
    <w:rsid w:val="0031162F"/>
    <w:rsid w:val="0031297F"/>
    <w:rsid w:val="00313184"/>
    <w:rsid w:val="0031329D"/>
    <w:rsid w:val="003160A6"/>
    <w:rsid w:val="00320224"/>
    <w:rsid w:val="00320B9E"/>
    <w:rsid w:val="00321473"/>
    <w:rsid w:val="0032397C"/>
    <w:rsid w:val="00325807"/>
    <w:rsid w:val="00326DF5"/>
    <w:rsid w:val="00327A93"/>
    <w:rsid w:val="003328F7"/>
    <w:rsid w:val="00333918"/>
    <w:rsid w:val="00333E7D"/>
    <w:rsid w:val="00337C50"/>
    <w:rsid w:val="00344061"/>
    <w:rsid w:val="00347090"/>
    <w:rsid w:val="00347985"/>
    <w:rsid w:val="00347E75"/>
    <w:rsid w:val="00351B20"/>
    <w:rsid w:val="00352C39"/>
    <w:rsid w:val="00354287"/>
    <w:rsid w:val="00356869"/>
    <w:rsid w:val="00356CD8"/>
    <w:rsid w:val="003577FC"/>
    <w:rsid w:val="00362AAB"/>
    <w:rsid w:val="00365812"/>
    <w:rsid w:val="0036582A"/>
    <w:rsid w:val="00365AEE"/>
    <w:rsid w:val="00367006"/>
    <w:rsid w:val="003671F1"/>
    <w:rsid w:val="0036770C"/>
    <w:rsid w:val="00367724"/>
    <w:rsid w:val="003707D5"/>
    <w:rsid w:val="00372583"/>
    <w:rsid w:val="00373B9F"/>
    <w:rsid w:val="00373D50"/>
    <w:rsid w:val="003755AF"/>
    <w:rsid w:val="00376DD6"/>
    <w:rsid w:val="0037730F"/>
    <w:rsid w:val="003775D4"/>
    <w:rsid w:val="00377666"/>
    <w:rsid w:val="00377729"/>
    <w:rsid w:val="003803C4"/>
    <w:rsid w:val="00382C52"/>
    <w:rsid w:val="00385AEC"/>
    <w:rsid w:val="00386231"/>
    <w:rsid w:val="003876E6"/>
    <w:rsid w:val="003906C1"/>
    <w:rsid w:val="003920EB"/>
    <w:rsid w:val="00392F70"/>
    <w:rsid w:val="00393335"/>
    <w:rsid w:val="00394917"/>
    <w:rsid w:val="0039569C"/>
    <w:rsid w:val="00396174"/>
    <w:rsid w:val="0039658C"/>
    <w:rsid w:val="003A129C"/>
    <w:rsid w:val="003A29C6"/>
    <w:rsid w:val="003A2C23"/>
    <w:rsid w:val="003A53E4"/>
    <w:rsid w:val="003A5F73"/>
    <w:rsid w:val="003A61DD"/>
    <w:rsid w:val="003B022E"/>
    <w:rsid w:val="003B214C"/>
    <w:rsid w:val="003B310A"/>
    <w:rsid w:val="003B34AD"/>
    <w:rsid w:val="003B36B1"/>
    <w:rsid w:val="003B3E5D"/>
    <w:rsid w:val="003B3E87"/>
    <w:rsid w:val="003B4A1C"/>
    <w:rsid w:val="003B6165"/>
    <w:rsid w:val="003C05E4"/>
    <w:rsid w:val="003C0B8C"/>
    <w:rsid w:val="003C293A"/>
    <w:rsid w:val="003C54A7"/>
    <w:rsid w:val="003C63A1"/>
    <w:rsid w:val="003D0C69"/>
    <w:rsid w:val="003D74A9"/>
    <w:rsid w:val="003D7769"/>
    <w:rsid w:val="003D7F9E"/>
    <w:rsid w:val="003E01FE"/>
    <w:rsid w:val="003E1231"/>
    <w:rsid w:val="003E1333"/>
    <w:rsid w:val="003E168B"/>
    <w:rsid w:val="003E45A4"/>
    <w:rsid w:val="003E4CCA"/>
    <w:rsid w:val="003E5C31"/>
    <w:rsid w:val="003E6688"/>
    <w:rsid w:val="003E7371"/>
    <w:rsid w:val="003F0B3B"/>
    <w:rsid w:val="003F45EC"/>
    <w:rsid w:val="003F5469"/>
    <w:rsid w:val="00403BC8"/>
    <w:rsid w:val="00404694"/>
    <w:rsid w:val="004067B9"/>
    <w:rsid w:val="004116AB"/>
    <w:rsid w:val="004165AE"/>
    <w:rsid w:val="00416750"/>
    <w:rsid w:val="00422465"/>
    <w:rsid w:val="00422FBA"/>
    <w:rsid w:val="004234AE"/>
    <w:rsid w:val="004244F0"/>
    <w:rsid w:val="00427F3A"/>
    <w:rsid w:val="0043168D"/>
    <w:rsid w:val="00432990"/>
    <w:rsid w:val="00433566"/>
    <w:rsid w:val="00433747"/>
    <w:rsid w:val="00434ACF"/>
    <w:rsid w:val="00434B87"/>
    <w:rsid w:val="00434C76"/>
    <w:rsid w:val="00435B17"/>
    <w:rsid w:val="004367CC"/>
    <w:rsid w:val="00437D9F"/>
    <w:rsid w:val="00441925"/>
    <w:rsid w:val="00441E14"/>
    <w:rsid w:val="00442154"/>
    <w:rsid w:val="00443FAD"/>
    <w:rsid w:val="004441C3"/>
    <w:rsid w:val="004457CE"/>
    <w:rsid w:val="00445DAC"/>
    <w:rsid w:val="0044710F"/>
    <w:rsid w:val="0044775A"/>
    <w:rsid w:val="004505F3"/>
    <w:rsid w:val="00450E21"/>
    <w:rsid w:val="0045317F"/>
    <w:rsid w:val="004541C0"/>
    <w:rsid w:val="004549D1"/>
    <w:rsid w:val="0045605A"/>
    <w:rsid w:val="0045648C"/>
    <w:rsid w:val="00457166"/>
    <w:rsid w:val="00462398"/>
    <w:rsid w:val="00462ED9"/>
    <w:rsid w:val="00463F06"/>
    <w:rsid w:val="00465D64"/>
    <w:rsid w:val="00465E10"/>
    <w:rsid w:val="00470851"/>
    <w:rsid w:val="004719EA"/>
    <w:rsid w:val="004730EE"/>
    <w:rsid w:val="00474884"/>
    <w:rsid w:val="00476075"/>
    <w:rsid w:val="00477C72"/>
    <w:rsid w:val="004810CD"/>
    <w:rsid w:val="0048213D"/>
    <w:rsid w:val="00484592"/>
    <w:rsid w:val="004864DA"/>
    <w:rsid w:val="0049140E"/>
    <w:rsid w:val="0049364C"/>
    <w:rsid w:val="0049434C"/>
    <w:rsid w:val="00494A77"/>
    <w:rsid w:val="004960DD"/>
    <w:rsid w:val="0049614D"/>
    <w:rsid w:val="004A0760"/>
    <w:rsid w:val="004A1484"/>
    <w:rsid w:val="004A26CE"/>
    <w:rsid w:val="004A2917"/>
    <w:rsid w:val="004A2E83"/>
    <w:rsid w:val="004A3EEB"/>
    <w:rsid w:val="004A3F57"/>
    <w:rsid w:val="004A65B0"/>
    <w:rsid w:val="004B3430"/>
    <w:rsid w:val="004B3A56"/>
    <w:rsid w:val="004B3CDA"/>
    <w:rsid w:val="004C08C2"/>
    <w:rsid w:val="004C1369"/>
    <w:rsid w:val="004C2B0B"/>
    <w:rsid w:val="004D055E"/>
    <w:rsid w:val="004D165C"/>
    <w:rsid w:val="004D2249"/>
    <w:rsid w:val="004D25CA"/>
    <w:rsid w:val="004D29AA"/>
    <w:rsid w:val="004D33FA"/>
    <w:rsid w:val="004D3575"/>
    <w:rsid w:val="004D677F"/>
    <w:rsid w:val="004D6829"/>
    <w:rsid w:val="004E1E0F"/>
    <w:rsid w:val="004E3EAD"/>
    <w:rsid w:val="004E61EA"/>
    <w:rsid w:val="004E69CF"/>
    <w:rsid w:val="004F050F"/>
    <w:rsid w:val="004F3014"/>
    <w:rsid w:val="004F3B1B"/>
    <w:rsid w:val="004F61C1"/>
    <w:rsid w:val="004F6204"/>
    <w:rsid w:val="004F7850"/>
    <w:rsid w:val="005019BB"/>
    <w:rsid w:val="00501D22"/>
    <w:rsid w:val="005045AA"/>
    <w:rsid w:val="00507E1E"/>
    <w:rsid w:val="005108C1"/>
    <w:rsid w:val="0051181A"/>
    <w:rsid w:val="0051208F"/>
    <w:rsid w:val="005121CE"/>
    <w:rsid w:val="00512D63"/>
    <w:rsid w:val="005134AC"/>
    <w:rsid w:val="005155EB"/>
    <w:rsid w:val="005170D1"/>
    <w:rsid w:val="00517359"/>
    <w:rsid w:val="0051794B"/>
    <w:rsid w:val="00524F45"/>
    <w:rsid w:val="0053006D"/>
    <w:rsid w:val="00530F0E"/>
    <w:rsid w:val="005311CE"/>
    <w:rsid w:val="00536D4E"/>
    <w:rsid w:val="0053717A"/>
    <w:rsid w:val="00537501"/>
    <w:rsid w:val="00541FC9"/>
    <w:rsid w:val="0054251E"/>
    <w:rsid w:val="005454BF"/>
    <w:rsid w:val="00545D4D"/>
    <w:rsid w:val="0054755F"/>
    <w:rsid w:val="00547983"/>
    <w:rsid w:val="00550887"/>
    <w:rsid w:val="00551069"/>
    <w:rsid w:val="005515BF"/>
    <w:rsid w:val="00552B84"/>
    <w:rsid w:val="005537FC"/>
    <w:rsid w:val="00553819"/>
    <w:rsid w:val="00553C55"/>
    <w:rsid w:val="005555EA"/>
    <w:rsid w:val="005557AF"/>
    <w:rsid w:val="00564150"/>
    <w:rsid w:val="0056744E"/>
    <w:rsid w:val="00570136"/>
    <w:rsid w:val="00571ECB"/>
    <w:rsid w:val="00572084"/>
    <w:rsid w:val="00572B6D"/>
    <w:rsid w:val="00573569"/>
    <w:rsid w:val="005737F7"/>
    <w:rsid w:val="00574BBA"/>
    <w:rsid w:val="00574FE1"/>
    <w:rsid w:val="00577A6C"/>
    <w:rsid w:val="00582EC0"/>
    <w:rsid w:val="005845B0"/>
    <w:rsid w:val="00584C38"/>
    <w:rsid w:val="0058649D"/>
    <w:rsid w:val="00586FF3"/>
    <w:rsid w:val="005903A4"/>
    <w:rsid w:val="00590F21"/>
    <w:rsid w:val="00593564"/>
    <w:rsid w:val="00593627"/>
    <w:rsid w:val="0059486B"/>
    <w:rsid w:val="00595A7A"/>
    <w:rsid w:val="00596B7E"/>
    <w:rsid w:val="005A1A42"/>
    <w:rsid w:val="005A21E9"/>
    <w:rsid w:val="005A2ED0"/>
    <w:rsid w:val="005A3D8D"/>
    <w:rsid w:val="005A41AF"/>
    <w:rsid w:val="005A7743"/>
    <w:rsid w:val="005B13B5"/>
    <w:rsid w:val="005B2386"/>
    <w:rsid w:val="005B4F6A"/>
    <w:rsid w:val="005B54BB"/>
    <w:rsid w:val="005B7A98"/>
    <w:rsid w:val="005B7ABA"/>
    <w:rsid w:val="005C2EB1"/>
    <w:rsid w:val="005C30CD"/>
    <w:rsid w:val="005C4CE1"/>
    <w:rsid w:val="005C5B15"/>
    <w:rsid w:val="005C5FC8"/>
    <w:rsid w:val="005C7071"/>
    <w:rsid w:val="005D1533"/>
    <w:rsid w:val="005D15E7"/>
    <w:rsid w:val="005D20F5"/>
    <w:rsid w:val="005D67A5"/>
    <w:rsid w:val="005D6B5F"/>
    <w:rsid w:val="005D6DB1"/>
    <w:rsid w:val="005E2583"/>
    <w:rsid w:val="005E36AF"/>
    <w:rsid w:val="005E3A78"/>
    <w:rsid w:val="005E5985"/>
    <w:rsid w:val="005E639D"/>
    <w:rsid w:val="005E7428"/>
    <w:rsid w:val="005F2894"/>
    <w:rsid w:val="005F35EF"/>
    <w:rsid w:val="005F4224"/>
    <w:rsid w:val="005F5520"/>
    <w:rsid w:val="006028EA"/>
    <w:rsid w:val="00606436"/>
    <w:rsid w:val="006065A3"/>
    <w:rsid w:val="00606ED2"/>
    <w:rsid w:val="00610C23"/>
    <w:rsid w:val="00611C4B"/>
    <w:rsid w:val="006124F3"/>
    <w:rsid w:val="00612D97"/>
    <w:rsid w:val="00615810"/>
    <w:rsid w:val="00615FB6"/>
    <w:rsid w:val="00616CA7"/>
    <w:rsid w:val="00622335"/>
    <w:rsid w:val="00624BAB"/>
    <w:rsid w:val="00626BDB"/>
    <w:rsid w:val="00627C8E"/>
    <w:rsid w:val="00630069"/>
    <w:rsid w:val="006368F8"/>
    <w:rsid w:val="00641D07"/>
    <w:rsid w:val="00644F5A"/>
    <w:rsid w:val="00645D09"/>
    <w:rsid w:val="00645ED6"/>
    <w:rsid w:val="006460C6"/>
    <w:rsid w:val="0065140A"/>
    <w:rsid w:val="00652223"/>
    <w:rsid w:val="0065249E"/>
    <w:rsid w:val="006537B5"/>
    <w:rsid w:val="00653E8F"/>
    <w:rsid w:val="00654786"/>
    <w:rsid w:val="00657102"/>
    <w:rsid w:val="006575D9"/>
    <w:rsid w:val="006604FF"/>
    <w:rsid w:val="00660A59"/>
    <w:rsid w:val="00660C8F"/>
    <w:rsid w:val="006635DC"/>
    <w:rsid w:val="0066460D"/>
    <w:rsid w:val="006649EE"/>
    <w:rsid w:val="0066507E"/>
    <w:rsid w:val="00665825"/>
    <w:rsid w:val="0067179D"/>
    <w:rsid w:val="006729EE"/>
    <w:rsid w:val="00673730"/>
    <w:rsid w:val="00673A7D"/>
    <w:rsid w:val="00676728"/>
    <w:rsid w:val="00677C2C"/>
    <w:rsid w:val="00677E23"/>
    <w:rsid w:val="006811A8"/>
    <w:rsid w:val="00681A0E"/>
    <w:rsid w:val="00683844"/>
    <w:rsid w:val="0068420A"/>
    <w:rsid w:val="006853C6"/>
    <w:rsid w:val="006860AF"/>
    <w:rsid w:val="00686643"/>
    <w:rsid w:val="00687AC3"/>
    <w:rsid w:val="00687BDE"/>
    <w:rsid w:val="00691101"/>
    <w:rsid w:val="00693F25"/>
    <w:rsid w:val="0069794E"/>
    <w:rsid w:val="00697A0E"/>
    <w:rsid w:val="006A2503"/>
    <w:rsid w:val="006A30B3"/>
    <w:rsid w:val="006A3A07"/>
    <w:rsid w:val="006A3FC0"/>
    <w:rsid w:val="006A45FE"/>
    <w:rsid w:val="006A4CE4"/>
    <w:rsid w:val="006A55EE"/>
    <w:rsid w:val="006A62EF"/>
    <w:rsid w:val="006B5109"/>
    <w:rsid w:val="006B5C5C"/>
    <w:rsid w:val="006B6345"/>
    <w:rsid w:val="006C27FC"/>
    <w:rsid w:val="006C2DEA"/>
    <w:rsid w:val="006C2F29"/>
    <w:rsid w:val="006C38E3"/>
    <w:rsid w:val="006C47DD"/>
    <w:rsid w:val="006C4CE6"/>
    <w:rsid w:val="006C5480"/>
    <w:rsid w:val="006C7D4E"/>
    <w:rsid w:val="006D039E"/>
    <w:rsid w:val="006D08B8"/>
    <w:rsid w:val="006D0DD9"/>
    <w:rsid w:val="006D2324"/>
    <w:rsid w:val="006D2660"/>
    <w:rsid w:val="006D26D1"/>
    <w:rsid w:val="006D6CC7"/>
    <w:rsid w:val="006D6CC8"/>
    <w:rsid w:val="006D7BA8"/>
    <w:rsid w:val="006E1342"/>
    <w:rsid w:val="006E1BDD"/>
    <w:rsid w:val="006E1EF1"/>
    <w:rsid w:val="006E3D5E"/>
    <w:rsid w:val="006E642E"/>
    <w:rsid w:val="006F175B"/>
    <w:rsid w:val="006F2416"/>
    <w:rsid w:val="006F2D63"/>
    <w:rsid w:val="006F2E9B"/>
    <w:rsid w:val="006F377A"/>
    <w:rsid w:val="006F41EA"/>
    <w:rsid w:val="006F682C"/>
    <w:rsid w:val="006F6F14"/>
    <w:rsid w:val="00701020"/>
    <w:rsid w:val="007017AC"/>
    <w:rsid w:val="00701F06"/>
    <w:rsid w:val="00703EC9"/>
    <w:rsid w:val="00704B9C"/>
    <w:rsid w:val="007056CD"/>
    <w:rsid w:val="007070E1"/>
    <w:rsid w:val="007070E5"/>
    <w:rsid w:val="007074D7"/>
    <w:rsid w:val="00710E3B"/>
    <w:rsid w:val="00711A94"/>
    <w:rsid w:val="007121A5"/>
    <w:rsid w:val="0071248B"/>
    <w:rsid w:val="00714F1B"/>
    <w:rsid w:val="00715636"/>
    <w:rsid w:val="00720647"/>
    <w:rsid w:val="00720909"/>
    <w:rsid w:val="007221AF"/>
    <w:rsid w:val="00722B14"/>
    <w:rsid w:val="0072385D"/>
    <w:rsid w:val="00724BE3"/>
    <w:rsid w:val="00724FE0"/>
    <w:rsid w:val="00725426"/>
    <w:rsid w:val="00731654"/>
    <w:rsid w:val="00732A45"/>
    <w:rsid w:val="00732AB6"/>
    <w:rsid w:val="00734A85"/>
    <w:rsid w:val="00735110"/>
    <w:rsid w:val="00735F63"/>
    <w:rsid w:val="0074076F"/>
    <w:rsid w:val="0074125B"/>
    <w:rsid w:val="0074270D"/>
    <w:rsid w:val="00742AE6"/>
    <w:rsid w:val="00742CDB"/>
    <w:rsid w:val="00750936"/>
    <w:rsid w:val="00750CC7"/>
    <w:rsid w:val="00751610"/>
    <w:rsid w:val="0075338F"/>
    <w:rsid w:val="00753C15"/>
    <w:rsid w:val="00754932"/>
    <w:rsid w:val="00755C8B"/>
    <w:rsid w:val="00760150"/>
    <w:rsid w:val="00760772"/>
    <w:rsid w:val="00762AFE"/>
    <w:rsid w:val="00763347"/>
    <w:rsid w:val="0076734C"/>
    <w:rsid w:val="00767942"/>
    <w:rsid w:val="00767D6D"/>
    <w:rsid w:val="00767F6B"/>
    <w:rsid w:val="007710F0"/>
    <w:rsid w:val="00771FA2"/>
    <w:rsid w:val="0077387E"/>
    <w:rsid w:val="00773939"/>
    <w:rsid w:val="0077521F"/>
    <w:rsid w:val="0077533E"/>
    <w:rsid w:val="00781A6E"/>
    <w:rsid w:val="00781AEE"/>
    <w:rsid w:val="007826C9"/>
    <w:rsid w:val="00782C15"/>
    <w:rsid w:val="00782DC2"/>
    <w:rsid w:val="007832C8"/>
    <w:rsid w:val="00783B33"/>
    <w:rsid w:val="00784B8B"/>
    <w:rsid w:val="00786C46"/>
    <w:rsid w:val="00786EFE"/>
    <w:rsid w:val="0079181A"/>
    <w:rsid w:val="00791BAD"/>
    <w:rsid w:val="0079280C"/>
    <w:rsid w:val="00793628"/>
    <w:rsid w:val="00793E40"/>
    <w:rsid w:val="00794103"/>
    <w:rsid w:val="00794F76"/>
    <w:rsid w:val="00796975"/>
    <w:rsid w:val="00796A6A"/>
    <w:rsid w:val="00796B5E"/>
    <w:rsid w:val="007A14E4"/>
    <w:rsid w:val="007A1E47"/>
    <w:rsid w:val="007A242A"/>
    <w:rsid w:val="007A2DD7"/>
    <w:rsid w:val="007B0455"/>
    <w:rsid w:val="007B24D4"/>
    <w:rsid w:val="007B5284"/>
    <w:rsid w:val="007B5313"/>
    <w:rsid w:val="007B68FC"/>
    <w:rsid w:val="007C048B"/>
    <w:rsid w:val="007C3E07"/>
    <w:rsid w:val="007C4747"/>
    <w:rsid w:val="007C675E"/>
    <w:rsid w:val="007C6E8C"/>
    <w:rsid w:val="007C74F2"/>
    <w:rsid w:val="007D22CC"/>
    <w:rsid w:val="007D36C4"/>
    <w:rsid w:val="007D3B02"/>
    <w:rsid w:val="007D4BE9"/>
    <w:rsid w:val="007D5778"/>
    <w:rsid w:val="007D6BE4"/>
    <w:rsid w:val="007E07AA"/>
    <w:rsid w:val="007E0D82"/>
    <w:rsid w:val="007F0CC0"/>
    <w:rsid w:val="007F1364"/>
    <w:rsid w:val="007F15C0"/>
    <w:rsid w:val="007F1FB2"/>
    <w:rsid w:val="007F2EA6"/>
    <w:rsid w:val="007F35F4"/>
    <w:rsid w:val="007F4558"/>
    <w:rsid w:val="007F4BDF"/>
    <w:rsid w:val="007F4C8F"/>
    <w:rsid w:val="007F5E6A"/>
    <w:rsid w:val="007F7008"/>
    <w:rsid w:val="007F7A09"/>
    <w:rsid w:val="007F7A72"/>
    <w:rsid w:val="008008E9"/>
    <w:rsid w:val="008019E4"/>
    <w:rsid w:val="008026F1"/>
    <w:rsid w:val="008036A9"/>
    <w:rsid w:val="00804DC6"/>
    <w:rsid w:val="0080658F"/>
    <w:rsid w:val="00810141"/>
    <w:rsid w:val="008106E2"/>
    <w:rsid w:val="00811ABF"/>
    <w:rsid w:val="00812612"/>
    <w:rsid w:val="008134DF"/>
    <w:rsid w:val="0081611B"/>
    <w:rsid w:val="008167B9"/>
    <w:rsid w:val="00816D85"/>
    <w:rsid w:val="008217E5"/>
    <w:rsid w:val="00822412"/>
    <w:rsid w:val="00822632"/>
    <w:rsid w:val="008250CE"/>
    <w:rsid w:val="0082650E"/>
    <w:rsid w:val="00826B25"/>
    <w:rsid w:val="0082746C"/>
    <w:rsid w:val="0083086C"/>
    <w:rsid w:val="00831BF4"/>
    <w:rsid w:val="008341E7"/>
    <w:rsid w:val="0083670C"/>
    <w:rsid w:val="00837845"/>
    <w:rsid w:val="0084104C"/>
    <w:rsid w:val="00841622"/>
    <w:rsid w:val="008418C9"/>
    <w:rsid w:val="0084211E"/>
    <w:rsid w:val="00843B9C"/>
    <w:rsid w:val="008446C5"/>
    <w:rsid w:val="008459AE"/>
    <w:rsid w:val="0084612C"/>
    <w:rsid w:val="00846C02"/>
    <w:rsid w:val="008518D1"/>
    <w:rsid w:val="00851E08"/>
    <w:rsid w:val="008542A9"/>
    <w:rsid w:val="00854300"/>
    <w:rsid w:val="0085759B"/>
    <w:rsid w:val="00857A1E"/>
    <w:rsid w:val="00857C49"/>
    <w:rsid w:val="00857CDA"/>
    <w:rsid w:val="00860981"/>
    <w:rsid w:val="00862657"/>
    <w:rsid w:val="0086280A"/>
    <w:rsid w:val="0086478B"/>
    <w:rsid w:val="00871948"/>
    <w:rsid w:val="00875BEC"/>
    <w:rsid w:val="00877E6A"/>
    <w:rsid w:val="008812F5"/>
    <w:rsid w:val="00881FDB"/>
    <w:rsid w:val="00883FB1"/>
    <w:rsid w:val="00884162"/>
    <w:rsid w:val="00884E24"/>
    <w:rsid w:val="00884E36"/>
    <w:rsid w:val="008878FB"/>
    <w:rsid w:val="00887F16"/>
    <w:rsid w:val="00890E54"/>
    <w:rsid w:val="008919AA"/>
    <w:rsid w:val="00893C38"/>
    <w:rsid w:val="00895770"/>
    <w:rsid w:val="008A0389"/>
    <w:rsid w:val="008A0B69"/>
    <w:rsid w:val="008A359A"/>
    <w:rsid w:val="008A630F"/>
    <w:rsid w:val="008B07A6"/>
    <w:rsid w:val="008B41E8"/>
    <w:rsid w:val="008B5702"/>
    <w:rsid w:val="008B586F"/>
    <w:rsid w:val="008B7AD3"/>
    <w:rsid w:val="008C1A4E"/>
    <w:rsid w:val="008C1BD5"/>
    <w:rsid w:val="008C1FD7"/>
    <w:rsid w:val="008C3E51"/>
    <w:rsid w:val="008C4888"/>
    <w:rsid w:val="008C618A"/>
    <w:rsid w:val="008C6725"/>
    <w:rsid w:val="008C6CC5"/>
    <w:rsid w:val="008D69FF"/>
    <w:rsid w:val="008E004D"/>
    <w:rsid w:val="008E0417"/>
    <w:rsid w:val="008E5298"/>
    <w:rsid w:val="008E630E"/>
    <w:rsid w:val="008E72EC"/>
    <w:rsid w:val="008F2A21"/>
    <w:rsid w:val="008F4DF7"/>
    <w:rsid w:val="008F5459"/>
    <w:rsid w:val="008F5950"/>
    <w:rsid w:val="008F6AD1"/>
    <w:rsid w:val="008F7D23"/>
    <w:rsid w:val="00901E53"/>
    <w:rsid w:val="00902D66"/>
    <w:rsid w:val="0090310D"/>
    <w:rsid w:val="00905147"/>
    <w:rsid w:val="009055B4"/>
    <w:rsid w:val="0090779A"/>
    <w:rsid w:val="00910355"/>
    <w:rsid w:val="00914240"/>
    <w:rsid w:val="009162E5"/>
    <w:rsid w:val="00917AA9"/>
    <w:rsid w:val="00917F10"/>
    <w:rsid w:val="00921201"/>
    <w:rsid w:val="009227AB"/>
    <w:rsid w:val="00922C0E"/>
    <w:rsid w:val="00923EB7"/>
    <w:rsid w:val="00924CF4"/>
    <w:rsid w:val="00925162"/>
    <w:rsid w:val="0093003F"/>
    <w:rsid w:val="009307FE"/>
    <w:rsid w:val="00930A54"/>
    <w:rsid w:val="009311DE"/>
    <w:rsid w:val="00932B48"/>
    <w:rsid w:val="00932C62"/>
    <w:rsid w:val="0093641B"/>
    <w:rsid w:val="00936D19"/>
    <w:rsid w:val="00940316"/>
    <w:rsid w:val="00940D1A"/>
    <w:rsid w:val="00942320"/>
    <w:rsid w:val="00942668"/>
    <w:rsid w:val="00942973"/>
    <w:rsid w:val="00943E44"/>
    <w:rsid w:val="00946AD3"/>
    <w:rsid w:val="00947DB7"/>
    <w:rsid w:val="00950EB0"/>
    <w:rsid w:val="00953833"/>
    <w:rsid w:val="0095506F"/>
    <w:rsid w:val="00960A6F"/>
    <w:rsid w:val="009612F4"/>
    <w:rsid w:val="009629D2"/>
    <w:rsid w:val="0096505D"/>
    <w:rsid w:val="0096705F"/>
    <w:rsid w:val="0096784A"/>
    <w:rsid w:val="009740B7"/>
    <w:rsid w:val="009743D4"/>
    <w:rsid w:val="00974BAE"/>
    <w:rsid w:val="009774ED"/>
    <w:rsid w:val="0098017B"/>
    <w:rsid w:val="00980FC5"/>
    <w:rsid w:val="00981FBC"/>
    <w:rsid w:val="0098284C"/>
    <w:rsid w:val="00982D62"/>
    <w:rsid w:val="00983D13"/>
    <w:rsid w:val="00983D3C"/>
    <w:rsid w:val="00990BF5"/>
    <w:rsid w:val="0099152A"/>
    <w:rsid w:val="00992211"/>
    <w:rsid w:val="00992287"/>
    <w:rsid w:val="0099657C"/>
    <w:rsid w:val="0099685F"/>
    <w:rsid w:val="009A160C"/>
    <w:rsid w:val="009A1D2A"/>
    <w:rsid w:val="009A1DF8"/>
    <w:rsid w:val="009A1F8B"/>
    <w:rsid w:val="009A2506"/>
    <w:rsid w:val="009A5709"/>
    <w:rsid w:val="009A74A4"/>
    <w:rsid w:val="009B0062"/>
    <w:rsid w:val="009B2102"/>
    <w:rsid w:val="009B26C4"/>
    <w:rsid w:val="009B2A72"/>
    <w:rsid w:val="009B382A"/>
    <w:rsid w:val="009B3940"/>
    <w:rsid w:val="009B5CD6"/>
    <w:rsid w:val="009C470D"/>
    <w:rsid w:val="009C4D75"/>
    <w:rsid w:val="009C638D"/>
    <w:rsid w:val="009C79D8"/>
    <w:rsid w:val="009C7A44"/>
    <w:rsid w:val="009D2657"/>
    <w:rsid w:val="009D3900"/>
    <w:rsid w:val="009D5DC6"/>
    <w:rsid w:val="009D63DA"/>
    <w:rsid w:val="009D716B"/>
    <w:rsid w:val="009D7C7C"/>
    <w:rsid w:val="009E21F4"/>
    <w:rsid w:val="009E368E"/>
    <w:rsid w:val="009E3768"/>
    <w:rsid w:val="009E57ED"/>
    <w:rsid w:val="009E5CAC"/>
    <w:rsid w:val="009E7A52"/>
    <w:rsid w:val="009F075F"/>
    <w:rsid w:val="009F15E2"/>
    <w:rsid w:val="009F31BD"/>
    <w:rsid w:val="009F6F35"/>
    <w:rsid w:val="00A00861"/>
    <w:rsid w:val="00A01E9B"/>
    <w:rsid w:val="00A0247B"/>
    <w:rsid w:val="00A063DC"/>
    <w:rsid w:val="00A07EA0"/>
    <w:rsid w:val="00A120D6"/>
    <w:rsid w:val="00A12B40"/>
    <w:rsid w:val="00A2141E"/>
    <w:rsid w:val="00A24B00"/>
    <w:rsid w:val="00A25AFE"/>
    <w:rsid w:val="00A2751B"/>
    <w:rsid w:val="00A27912"/>
    <w:rsid w:val="00A27FF5"/>
    <w:rsid w:val="00A3011D"/>
    <w:rsid w:val="00A3287E"/>
    <w:rsid w:val="00A33B4D"/>
    <w:rsid w:val="00A36844"/>
    <w:rsid w:val="00A418F5"/>
    <w:rsid w:val="00A4272D"/>
    <w:rsid w:val="00A4559C"/>
    <w:rsid w:val="00A45E28"/>
    <w:rsid w:val="00A45E89"/>
    <w:rsid w:val="00A4756C"/>
    <w:rsid w:val="00A50A74"/>
    <w:rsid w:val="00A50D76"/>
    <w:rsid w:val="00A51287"/>
    <w:rsid w:val="00A512B1"/>
    <w:rsid w:val="00A5744A"/>
    <w:rsid w:val="00A61827"/>
    <w:rsid w:val="00A67235"/>
    <w:rsid w:val="00A70F80"/>
    <w:rsid w:val="00A71628"/>
    <w:rsid w:val="00A75A36"/>
    <w:rsid w:val="00A76719"/>
    <w:rsid w:val="00A77FF4"/>
    <w:rsid w:val="00A83BF9"/>
    <w:rsid w:val="00A844F1"/>
    <w:rsid w:val="00A84829"/>
    <w:rsid w:val="00A85934"/>
    <w:rsid w:val="00A85B11"/>
    <w:rsid w:val="00A879F7"/>
    <w:rsid w:val="00A902BC"/>
    <w:rsid w:val="00A91218"/>
    <w:rsid w:val="00A91F29"/>
    <w:rsid w:val="00A933E0"/>
    <w:rsid w:val="00A96A00"/>
    <w:rsid w:val="00A96C90"/>
    <w:rsid w:val="00AA22E6"/>
    <w:rsid w:val="00AA2D74"/>
    <w:rsid w:val="00AA2E01"/>
    <w:rsid w:val="00AA463B"/>
    <w:rsid w:val="00AA5DF8"/>
    <w:rsid w:val="00AA79B9"/>
    <w:rsid w:val="00AB1130"/>
    <w:rsid w:val="00AB43B8"/>
    <w:rsid w:val="00AB5C93"/>
    <w:rsid w:val="00AC0344"/>
    <w:rsid w:val="00AC2360"/>
    <w:rsid w:val="00AC5340"/>
    <w:rsid w:val="00AC5FD5"/>
    <w:rsid w:val="00AC7F11"/>
    <w:rsid w:val="00AD0DE3"/>
    <w:rsid w:val="00AD1D85"/>
    <w:rsid w:val="00AD240B"/>
    <w:rsid w:val="00AD426A"/>
    <w:rsid w:val="00AD5072"/>
    <w:rsid w:val="00AD649F"/>
    <w:rsid w:val="00AD6966"/>
    <w:rsid w:val="00AD6AC8"/>
    <w:rsid w:val="00AE2ACA"/>
    <w:rsid w:val="00AE37D5"/>
    <w:rsid w:val="00AE3C68"/>
    <w:rsid w:val="00AE5E58"/>
    <w:rsid w:val="00AE6323"/>
    <w:rsid w:val="00AE784A"/>
    <w:rsid w:val="00AE7C13"/>
    <w:rsid w:val="00AF021B"/>
    <w:rsid w:val="00AF1AD1"/>
    <w:rsid w:val="00AF3AB2"/>
    <w:rsid w:val="00AF3D2E"/>
    <w:rsid w:val="00AF70FC"/>
    <w:rsid w:val="00B000D6"/>
    <w:rsid w:val="00B0157E"/>
    <w:rsid w:val="00B01D89"/>
    <w:rsid w:val="00B03385"/>
    <w:rsid w:val="00B04394"/>
    <w:rsid w:val="00B0756A"/>
    <w:rsid w:val="00B07DED"/>
    <w:rsid w:val="00B10836"/>
    <w:rsid w:val="00B11637"/>
    <w:rsid w:val="00B120D7"/>
    <w:rsid w:val="00B139FA"/>
    <w:rsid w:val="00B143F7"/>
    <w:rsid w:val="00B14F14"/>
    <w:rsid w:val="00B17866"/>
    <w:rsid w:val="00B17FC8"/>
    <w:rsid w:val="00B21B50"/>
    <w:rsid w:val="00B21ECC"/>
    <w:rsid w:val="00B23661"/>
    <w:rsid w:val="00B24A3A"/>
    <w:rsid w:val="00B308C5"/>
    <w:rsid w:val="00B30963"/>
    <w:rsid w:val="00B30FBC"/>
    <w:rsid w:val="00B31139"/>
    <w:rsid w:val="00B33805"/>
    <w:rsid w:val="00B33D6A"/>
    <w:rsid w:val="00B414D1"/>
    <w:rsid w:val="00B513E9"/>
    <w:rsid w:val="00B51BF7"/>
    <w:rsid w:val="00B52A79"/>
    <w:rsid w:val="00B540BB"/>
    <w:rsid w:val="00B56E81"/>
    <w:rsid w:val="00B612F6"/>
    <w:rsid w:val="00B620F4"/>
    <w:rsid w:val="00B63491"/>
    <w:rsid w:val="00B65A2F"/>
    <w:rsid w:val="00B65FB8"/>
    <w:rsid w:val="00B675EA"/>
    <w:rsid w:val="00B77EE8"/>
    <w:rsid w:val="00B80D66"/>
    <w:rsid w:val="00B83473"/>
    <w:rsid w:val="00B85135"/>
    <w:rsid w:val="00B85372"/>
    <w:rsid w:val="00B85A7A"/>
    <w:rsid w:val="00B86A07"/>
    <w:rsid w:val="00B86F09"/>
    <w:rsid w:val="00B9527C"/>
    <w:rsid w:val="00B973D4"/>
    <w:rsid w:val="00B97A7E"/>
    <w:rsid w:val="00BA04C9"/>
    <w:rsid w:val="00BA06EE"/>
    <w:rsid w:val="00BA1746"/>
    <w:rsid w:val="00BA1F57"/>
    <w:rsid w:val="00BA34EC"/>
    <w:rsid w:val="00BA4ED2"/>
    <w:rsid w:val="00BA66FB"/>
    <w:rsid w:val="00BA6EE7"/>
    <w:rsid w:val="00BA7692"/>
    <w:rsid w:val="00BB00EF"/>
    <w:rsid w:val="00BB08F0"/>
    <w:rsid w:val="00BB2973"/>
    <w:rsid w:val="00BB7DF3"/>
    <w:rsid w:val="00BC39D5"/>
    <w:rsid w:val="00BC787B"/>
    <w:rsid w:val="00BC78F7"/>
    <w:rsid w:val="00BC7C8F"/>
    <w:rsid w:val="00BD019E"/>
    <w:rsid w:val="00BD291B"/>
    <w:rsid w:val="00BD2F62"/>
    <w:rsid w:val="00BD3091"/>
    <w:rsid w:val="00BD415C"/>
    <w:rsid w:val="00BD530B"/>
    <w:rsid w:val="00BE67E6"/>
    <w:rsid w:val="00BF5419"/>
    <w:rsid w:val="00BF6DB9"/>
    <w:rsid w:val="00BF7514"/>
    <w:rsid w:val="00C01267"/>
    <w:rsid w:val="00C01DD5"/>
    <w:rsid w:val="00C0546A"/>
    <w:rsid w:val="00C06394"/>
    <w:rsid w:val="00C06BA7"/>
    <w:rsid w:val="00C1041C"/>
    <w:rsid w:val="00C11288"/>
    <w:rsid w:val="00C1289C"/>
    <w:rsid w:val="00C1476D"/>
    <w:rsid w:val="00C152B2"/>
    <w:rsid w:val="00C15F80"/>
    <w:rsid w:val="00C17873"/>
    <w:rsid w:val="00C179AC"/>
    <w:rsid w:val="00C17DA4"/>
    <w:rsid w:val="00C2095C"/>
    <w:rsid w:val="00C20C72"/>
    <w:rsid w:val="00C22AE3"/>
    <w:rsid w:val="00C2458F"/>
    <w:rsid w:val="00C253F6"/>
    <w:rsid w:val="00C25C02"/>
    <w:rsid w:val="00C25D1E"/>
    <w:rsid w:val="00C261DC"/>
    <w:rsid w:val="00C30861"/>
    <w:rsid w:val="00C31FB6"/>
    <w:rsid w:val="00C32661"/>
    <w:rsid w:val="00C326DC"/>
    <w:rsid w:val="00C35D86"/>
    <w:rsid w:val="00C3604A"/>
    <w:rsid w:val="00C361A8"/>
    <w:rsid w:val="00C43D52"/>
    <w:rsid w:val="00C45CA1"/>
    <w:rsid w:val="00C46F64"/>
    <w:rsid w:val="00C4731B"/>
    <w:rsid w:val="00C47D37"/>
    <w:rsid w:val="00C53A29"/>
    <w:rsid w:val="00C53BFE"/>
    <w:rsid w:val="00C54F87"/>
    <w:rsid w:val="00C557C4"/>
    <w:rsid w:val="00C618CC"/>
    <w:rsid w:val="00C62DE3"/>
    <w:rsid w:val="00C654F5"/>
    <w:rsid w:val="00C704C5"/>
    <w:rsid w:val="00C70B0D"/>
    <w:rsid w:val="00C71499"/>
    <w:rsid w:val="00C743AB"/>
    <w:rsid w:val="00C752D1"/>
    <w:rsid w:val="00C757B7"/>
    <w:rsid w:val="00C75DD9"/>
    <w:rsid w:val="00C80158"/>
    <w:rsid w:val="00C81891"/>
    <w:rsid w:val="00C81BCF"/>
    <w:rsid w:val="00C82364"/>
    <w:rsid w:val="00C841E7"/>
    <w:rsid w:val="00C8420D"/>
    <w:rsid w:val="00C85685"/>
    <w:rsid w:val="00C86546"/>
    <w:rsid w:val="00C86FDC"/>
    <w:rsid w:val="00C91469"/>
    <w:rsid w:val="00C95450"/>
    <w:rsid w:val="00C95527"/>
    <w:rsid w:val="00C95B48"/>
    <w:rsid w:val="00C97140"/>
    <w:rsid w:val="00C97165"/>
    <w:rsid w:val="00CA3B93"/>
    <w:rsid w:val="00CA40DF"/>
    <w:rsid w:val="00CA6318"/>
    <w:rsid w:val="00CA73FE"/>
    <w:rsid w:val="00CB174E"/>
    <w:rsid w:val="00CB38FD"/>
    <w:rsid w:val="00CB6D5B"/>
    <w:rsid w:val="00CB7D42"/>
    <w:rsid w:val="00CC26E1"/>
    <w:rsid w:val="00CC2D21"/>
    <w:rsid w:val="00CC37C3"/>
    <w:rsid w:val="00CC52DA"/>
    <w:rsid w:val="00CC5735"/>
    <w:rsid w:val="00CD00EB"/>
    <w:rsid w:val="00CD110C"/>
    <w:rsid w:val="00CD15FF"/>
    <w:rsid w:val="00CD1C5A"/>
    <w:rsid w:val="00CD2CCB"/>
    <w:rsid w:val="00CD36B5"/>
    <w:rsid w:val="00CD4023"/>
    <w:rsid w:val="00CD515C"/>
    <w:rsid w:val="00CD66AB"/>
    <w:rsid w:val="00CD78C7"/>
    <w:rsid w:val="00CE01CC"/>
    <w:rsid w:val="00CE1871"/>
    <w:rsid w:val="00CE2BC9"/>
    <w:rsid w:val="00CE2E43"/>
    <w:rsid w:val="00CE32E7"/>
    <w:rsid w:val="00CE35C1"/>
    <w:rsid w:val="00CE5CB4"/>
    <w:rsid w:val="00CE6D51"/>
    <w:rsid w:val="00CF089F"/>
    <w:rsid w:val="00CF16C8"/>
    <w:rsid w:val="00CF373C"/>
    <w:rsid w:val="00CF4DE7"/>
    <w:rsid w:val="00CF4FCE"/>
    <w:rsid w:val="00CF5C06"/>
    <w:rsid w:val="00CF5C1A"/>
    <w:rsid w:val="00CF6ABE"/>
    <w:rsid w:val="00CF7822"/>
    <w:rsid w:val="00CF7D89"/>
    <w:rsid w:val="00D01AEF"/>
    <w:rsid w:val="00D0288A"/>
    <w:rsid w:val="00D05E96"/>
    <w:rsid w:val="00D05F07"/>
    <w:rsid w:val="00D06F50"/>
    <w:rsid w:val="00D10999"/>
    <w:rsid w:val="00D10A37"/>
    <w:rsid w:val="00D10B56"/>
    <w:rsid w:val="00D13877"/>
    <w:rsid w:val="00D15B65"/>
    <w:rsid w:val="00D15EB5"/>
    <w:rsid w:val="00D16A2E"/>
    <w:rsid w:val="00D17E8D"/>
    <w:rsid w:val="00D207EA"/>
    <w:rsid w:val="00D20DAD"/>
    <w:rsid w:val="00D2224F"/>
    <w:rsid w:val="00D223CA"/>
    <w:rsid w:val="00D23BD7"/>
    <w:rsid w:val="00D25BCA"/>
    <w:rsid w:val="00D27970"/>
    <w:rsid w:val="00D32F46"/>
    <w:rsid w:val="00D33477"/>
    <w:rsid w:val="00D335D0"/>
    <w:rsid w:val="00D340A6"/>
    <w:rsid w:val="00D340FB"/>
    <w:rsid w:val="00D34912"/>
    <w:rsid w:val="00D36C54"/>
    <w:rsid w:val="00D4088E"/>
    <w:rsid w:val="00D40D3A"/>
    <w:rsid w:val="00D41151"/>
    <w:rsid w:val="00D43317"/>
    <w:rsid w:val="00D43444"/>
    <w:rsid w:val="00D44B0D"/>
    <w:rsid w:val="00D45AB5"/>
    <w:rsid w:val="00D4723F"/>
    <w:rsid w:val="00D515AE"/>
    <w:rsid w:val="00D53C9C"/>
    <w:rsid w:val="00D5430D"/>
    <w:rsid w:val="00D54A7F"/>
    <w:rsid w:val="00D556B3"/>
    <w:rsid w:val="00D55803"/>
    <w:rsid w:val="00D57E2F"/>
    <w:rsid w:val="00D60232"/>
    <w:rsid w:val="00D60553"/>
    <w:rsid w:val="00D60BAC"/>
    <w:rsid w:val="00D6112B"/>
    <w:rsid w:val="00D6135F"/>
    <w:rsid w:val="00D6223B"/>
    <w:rsid w:val="00D64D8F"/>
    <w:rsid w:val="00D653B3"/>
    <w:rsid w:val="00D65941"/>
    <w:rsid w:val="00D6776F"/>
    <w:rsid w:val="00D70734"/>
    <w:rsid w:val="00D70843"/>
    <w:rsid w:val="00D72B02"/>
    <w:rsid w:val="00D75DF5"/>
    <w:rsid w:val="00D7659D"/>
    <w:rsid w:val="00D76FF9"/>
    <w:rsid w:val="00D812BE"/>
    <w:rsid w:val="00D82257"/>
    <w:rsid w:val="00D86C70"/>
    <w:rsid w:val="00D8741C"/>
    <w:rsid w:val="00D903F9"/>
    <w:rsid w:val="00D91241"/>
    <w:rsid w:val="00D91680"/>
    <w:rsid w:val="00D9172D"/>
    <w:rsid w:val="00D91AF5"/>
    <w:rsid w:val="00D92301"/>
    <w:rsid w:val="00D938D4"/>
    <w:rsid w:val="00D94005"/>
    <w:rsid w:val="00D977EB"/>
    <w:rsid w:val="00DA02D6"/>
    <w:rsid w:val="00DA10A2"/>
    <w:rsid w:val="00DA11C3"/>
    <w:rsid w:val="00DA2169"/>
    <w:rsid w:val="00DA321D"/>
    <w:rsid w:val="00DA45CE"/>
    <w:rsid w:val="00DA5C57"/>
    <w:rsid w:val="00DA74F6"/>
    <w:rsid w:val="00DB1263"/>
    <w:rsid w:val="00DB476F"/>
    <w:rsid w:val="00DB796B"/>
    <w:rsid w:val="00DB7DF4"/>
    <w:rsid w:val="00DC04A3"/>
    <w:rsid w:val="00DC3B8D"/>
    <w:rsid w:val="00DC44CA"/>
    <w:rsid w:val="00DC6270"/>
    <w:rsid w:val="00DC6CEE"/>
    <w:rsid w:val="00DD026A"/>
    <w:rsid w:val="00DD126B"/>
    <w:rsid w:val="00DD2115"/>
    <w:rsid w:val="00DD21B2"/>
    <w:rsid w:val="00DD37C5"/>
    <w:rsid w:val="00DD4A90"/>
    <w:rsid w:val="00DD5D28"/>
    <w:rsid w:val="00DE0BFA"/>
    <w:rsid w:val="00DE0E5D"/>
    <w:rsid w:val="00DE16A4"/>
    <w:rsid w:val="00DE179C"/>
    <w:rsid w:val="00DE1C85"/>
    <w:rsid w:val="00DE1E65"/>
    <w:rsid w:val="00DF0400"/>
    <w:rsid w:val="00DF5463"/>
    <w:rsid w:val="00DF6DB4"/>
    <w:rsid w:val="00DF7EDD"/>
    <w:rsid w:val="00E00BCC"/>
    <w:rsid w:val="00E0381C"/>
    <w:rsid w:val="00E05AC4"/>
    <w:rsid w:val="00E066C3"/>
    <w:rsid w:val="00E13ACA"/>
    <w:rsid w:val="00E15610"/>
    <w:rsid w:val="00E17776"/>
    <w:rsid w:val="00E20031"/>
    <w:rsid w:val="00E20945"/>
    <w:rsid w:val="00E26263"/>
    <w:rsid w:val="00E26B7D"/>
    <w:rsid w:val="00E301FD"/>
    <w:rsid w:val="00E31E1A"/>
    <w:rsid w:val="00E3228B"/>
    <w:rsid w:val="00E328B6"/>
    <w:rsid w:val="00E33548"/>
    <w:rsid w:val="00E33851"/>
    <w:rsid w:val="00E33C38"/>
    <w:rsid w:val="00E344A2"/>
    <w:rsid w:val="00E3455F"/>
    <w:rsid w:val="00E37B3D"/>
    <w:rsid w:val="00E427ED"/>
    <w:rsid w:val="00E431A4"/>
    <w:rsid w:val="00E4438E"/>
    <w:rsid w:val="00E468FD"/>
    <w:rsid w:val="00E47806"/>
    <w:rsid w:val="00E50071"/>
    <w:rsid w:val="00E51A7C"/>
    <w:rsid w:val="00E531ED"/>
    <w:rsid w:val="00E5334C"/>
    <w:rsid w:val="00E55F58"/>
    <w:rsid w:val="00E60D77"/>
    <w:rsid w:val="00E616D8"/>
    <w:rsid w:val="00E619FF"/>
    <w:rsid w:val="00E6250C"/>
    <w:rsid w:val="00E6263F"/>
    <w:rsid w:val="00E62723"/>
    <w:rsid w:val="00E663D2"/>
    <w:rsid w:val="00E67FF8"/>
    <w:rsid w:val="00E729E5"/>
    <w:rsid w:val="00E72A0B"/>
    <w:rsid w:val="00E736B5"/>
    <w:rsid w:val="00E755FF"/>
    <w:rsid w:val="00E75D14"/>
    <w:rsid w:val="00E7771E"/>
    <w:rsid w:val="00E81C04"/>
    <w:rsid w:val="00E83563"/>
    <w:rsid w:val="00E84CC8"/>
    <w:rsid w:val="00E852D8"/>
    <w:rsid w:val="00E90755"/>
    <w:rsid w:val="00E9289C"/>
    <w:rsid w:val="00E92A78"/>
    <w:rsid w:val="00E92E99"/>
    <w:rsid w:val="00E930C9"/>
    <w:rsid w:val="00E93BE3"/>
    <w:rsid w:val="00E95529"/>
    <w:rsid w:val="00E95D24"/>
    <w:rsid w:val="00E968B0"/>
    <w:rsid w:val="00EA1B57"/>
    <w:rsid w:val="00EA1D19"/>
    <w:rsid w:val="00EA2B1A"/>
    <w:rsid w:val="00EA2EEE"/>
    <w:rsid w:val="00EA3390"/>
    <w:rsid w:val="00EA35BC"/>
    <w:rsid w:val="00EA3739"/>
    <w:rsid w:val="00EA47B3"/>
    <w:rsid w:val="00EA502E"/>
    <w:rsid w:val="00EA5555"/>
    <w:rsid w:val="00EA670B"/>
    <w:rsid w:val="00EB0026"/>
    <w:rsid w:val="00EB0E34"/>
    <w:rsid w:val="00EB1E29"/>
    <w:rsid w:val="00EB366C"/>
    <w:rsid w:val="00EB3CC6"/>
    <w:rsid w:val="00EB452C"/>
    <w:rsid w:val="00EB7576"/>
    <w:rsid w:val="00EC3135"/>
    <w:rsid w:val="00EC3210"/>
    <w:rsid w:val="00EC3D78"/>
    <w:rsid w:val="00EC4DF2"/>
    <w:rsid w:val="00EC4FAB"/>
    <w:rsid w:val="00EC6602"/>
    <w:rsid w:val="00EC67CC"/>
    <w:rsid w:val="00EC7964"/>
    <w:rsid w:val="00ED070B"/>
    <w:rsid w:val="00ED0CD8"/>
    <w:rsid w:val="00ED22FD"/>
    <w:rsid w:val="00ED3404"/>
    <w:rsid w:val="00ED533C"/>
    <w:rsid w:val="00ED597D"/>
    <w:rsid w:val="00ED61A4"/>
    <w:rsid w:val="00EE1887"/>
    <w:rsid w:val="00EE20A6"/>
    <w:rsid w:val="00EE21A3"/>
    <w:rsid w:val="00EE33BF"/>
    <w:rsid w:val="00EE3447"/>
    <w:rsid w:val="00EE3DFA"/>
    <w:rsid w:val="00EE5021"/>
    <w:rsid w:val="00EE7C4D"/>
    <w:rsid w:val="00EF0199"/>
    <w:rsid w:val="00EF03E7"/>
    <w:rsid w:val="00EF03EB"/>
    <w:rsid w:val="00EF159B"/>
    <w:rsid w:val="00EF59A0"/>
    <w:rsid w:val="00EF59C7"/>
    <w:rsid w:val="00EF5C1E"/>
    <w:rsid w:val="00EF5EE2"/>
    <w:rsid w:val="00EF6ACC"/>
    <w:rsid w:val="00F05363"/>
    <w:rsid w:val="00F05820"/>
    <w:rsid w:val="00F06A6F"/>
    <w:rsid w:val="00F07EFE"/>
    <w:rsid w:val="00F07F5C"/>
    <w:rsid w:val="00F11770"/>
    <w:rsid w:val="00F14F7A"/>
    <w:rsid w:val="00F17BD8"/>
    <w:rsid w:val="00F20BF9"/>
    <w:rsid w:val="00F22138"/>
    <w:rsid w:val="00F22D5D"/>
    <w:rsid w:val="00F22E0E"/>
    <w:rsid w:val="00F233C8"/>
    <w:rsid w:val="00F248BE"/>
    <w:rsid w:val="00F25B6F"/>
    <w:rsid w:val="00F2692B"/>
    <w:rsid w:val="00F2730C"/>
    <w:rsid w:val="00F30BB8"/>
    <w:rsid w:val="00F310DA"/>
    <w:rsid w:val="00F3404D"/>
    <w:rsid w:val="00F364A8"/>
    <w:rsid w:val="00F420DF"/>
    <w:rsid w:val="00F42ECD"/>
    <w:rsid w:val="00F43DFF"/>
    <w:rsid w:val="00F46875"/>
    <w:rsid w:val="00F46CD8"/>
    <w:rsid w:val="00F47F9D"/>
    <w:rsid w:val="00F527A2"/>
    <w:rsid w:val="00F5339A"/>
    <w:rsid w:val="00F55546"/>
    <w:rsid w:val="00F55FE0"/>
    <w:rsid w:val="00F56513"/>
    <w:rsid w:val="00F57811"/>
    <w:rsid w:val="00F619E5"/>
    <w:rsid w:val="00F63549"/>
    <w:rsid w:val="00F6583E"/>
    <w:rsid w:val="00F704BF"/>
    <w:rsid w:val="00F71378"/>
    <w:rsid w:val="00F7172E"/>
    <w:rsid w:val="00F7199F"/>
    <w:rsid w:val="00F71F54"/>
    <w:rsid w:val="00F74A68"/>
    <w:rsid w:val="00F74F44"/>
    <w:rsid w:val="00F75C17"/>
    <w:rsid w:val="00F76464"/>
    <w:rsid w:val="00F77543"/>
    <w:rsid w:val="00F80C64"/>
    <w:rsid w:val="00F82D42"/>
    <w:rsid w:val="00F831A8"/>
    <w:rsid w:val="00F84A5E"/>
    <w:rsid w:val="00F8530B"/>
    <w:rsid w:val="00F85AB9"/>
    <w:rsid w:val="00F85FFC"/>
    <w:rsid w:val="00F86CCA"/>
    <w:rsid w:val="00F90DBF"/>
    <w:rsid w:val="00F93B74"/>
    <w:rsid w:val="00F94DBD"/>
    <w:rsid w:val="00FA1050"/>
    <w:rsid w:val="00FA28B4"/>
    <w:rsid w:val="00FA3656"/>
    <w:rsid w:val="00FA5C78"/>
    <w:rsid w:val="00FA7360"/>
    <w:rsid w:val="00FB10A1"/>
    <w:rsid w:val="00FB33D8"/>
    <w:rsid w:val="00FB484B"/>
    <w:rsid w:val="00FB5236"/>
    <w:rsid w:val="00FC0448"/>
    <w:rsid w:val="00FC0C70"/>
    <w:rsid w:val="00FC14B9"/>
    <w:rsid w:val="00FC3C03"/>
    <w:rsid w:val="00FC3FAA"/>
    <w:rsid w:val="00FC5519"/>
    <w:rsid w:val="00FC6DD7"/>
    <w:rsid w:val="00FC6EE2"/>
    <w:rsid w:val="00FC789B"/>
    <w:rsid w:val="00FC7B98"/>
    <w:rsid w:val="00FD15C1"/>
    <w:rsid w:val="00FD1B00"/>
    <w:rsid w:val="00FD235E"/>
    <w:rsid w:val="00FD36BC"/>
    <w:rsid w:val="00FD4ABB"/>
    <w:rsid w:val="00FD56E9"/>
    <w:rsid w:val="00FD605A"/>
    <w:rsid w:val="00FE0AEF"/>
    <w:rsid w:val="00FE2A95"/>
    <w:rsid w:val="00FE33A6"/>
    <w:rsid w:val="00FE454E"/>
    <w:rsid w:val="00FE4BAE"/>
    <w:rsid w:val="00FE548F"/>
    <w:rsid w:val="00FE5AD0"/>
    <w:rsid w:val="00FE653F"/>
    <w:rsid w:val="00FF0AED"/>
    <w:rsid w:val="00FF1402"/>
    <w:rsid w:val="00FF29A0"/>
    <w:rsid w:val="00FF4752"/>
    <w:rsid w:val="00FF4E87"/>
    <w:rsid w:val="00FF71BE"/>
    <w:rsid w:val="00FF7365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01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32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8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31A8"/>
  </w:style>
  <w:style w:type="paragraph" w:styleId="llb">
    <w:name w:val="footer"/>
    <w:basedOn w:val="Norml"/>
    <w:link w:val="llbChar"/>
    <w:uiPriority w:val="99"/>
    <w:unhideWhenUsed/>
    <w:rsid w:val="00F8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3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783DE-7DCC-419F-8EA7-080D44D5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6072</Words>
  <Characters>41904</Characters>
  <Application>Microsoft Office Word</Application>
  <DocSecurity>0</DocSecurity>
  <Lines>349</Lines>
  <Paragraphs>95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terike</dc:creator>
  <cp:lastModifiedBy>pedit</cp:lastModifiedBy>
  <cp:revision>3</cp:revision>
  <cp:lastPrinted>2020-08-27T09:38:00Z</cp:lastPrinted>
  <dcterms:created xsi:type="dcterms:W3CDTF">2020-08-27T09:26:00Z</dcterms:created>
  <dcterms:modified xsi:type="dcterms:W3CDTF">2020-08-27T09:39:00Z</dcterms:modified>
</cp:coreProperties>
</file>