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7C11" w:rsidRPr="00E83294" w:rsidRDefault="003F7C11">
      <w:pPr>
        <w:jc w:val="center"/>
      </w:pPr>
      <w:r w:rsidRPr="00E83294">
        <w:rPr>
          <w:b/>
        </w:rPr>
        <w:t>ELŐTERJESZTÉS</w:t>
      </w:r>
    </w:p>
    <w:p w:rsidR="003F7C11" w:rsidRPr="00E83294" w:rsidRDefault="003F7C11">
      <w:pPr>
        <w:jc w:val="center"/>
        <w:rPr>
          <w:b/>
        </w:rPr>
      </w:pPr>
    </w:p>
    <w:p w:rsidR="003F7C11" w:rsidRPr="00E83294" w:rsidRDefault="003F7C11">
      <w:pPr>
        <w:jc w:val="center"/>
      </w:pPr>
      <w:r w:rsidRPr="00E83294">
        <w:t>Bonyhád Város Önkormányzata Képviselő- testületének 20</w:t>
      </w:r>
      <w:r>
        <w:t>20</w:t>
      </w:r>
      <w:r w:rsidRPr="00E83294">
        <w:t xml:space="preserve">. </w:t>
      </w:r>
      <w:r>
        <w:t>június</w:t>
      </w:r>
      <w:r w:rsidRPr="00E83294">
        <w:t xml:space="preserve"> </w:t>
      </w:r>
      <w:r w:rsidR="00CD16A1">
        <w:t>25</w:t>
      </w:r>
      <w:r w:rsidRPr="00E83294">
        <w:t>-i</w:t>
      </w:r>
    </w:p>
    <w:p w:rsidR="003F7C11" w:rsidRPr="00E83294" w:rsidRDefault="003F7C11">
      <w:pPr>
        <w:jc w:val="center"/>
      </w:pPr>
      <w:proofErr w:type="gramStart"/>
      <w:r w:rsidRPr="00E83294">
        <w:rPr>
          <w:u w:val="single"/>
        </w:rPr>
        <w:t>rendes</w:t>
      </w:r>
      <w:proofErr w:type="gramEnd"/>
      <w:r w:rsidRPr="00E83294">
        <w:t>/rendkívüli testületi ülésére</w:t>
      </w:r>
    </w:p>
    <w:p w:rsidR="003F7C11" w:rsidRPr="00E83294" w:rsidRDefault="003F7C11"/>
    <w:tbl>
      <w:tblPr>
        <w:tblW w:w="0" w:type="auto"/>
        <w:tblInd w:w="-5" w:type="dxa"/>
        <w:tblLayout w:type="fixed"/>
        <w:tblLook w:val="0000"/>
      </w:tblPr>
      <w:tblGrid>
        <w:gridCol w:w="4606"/>
        <w:gridCol w:w="4616"/>
      </w:tblGrid>
      <w:tr w:rsidR="003F7C11" w:rsidRPr="00E8329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C11" w:rsidRPr="00E83294" w:rsidRDefault="003F7C11">
            <w:r w:rsidRPr="00E83294">
              <w:rPr>
                <w:lang w:eastAsia="en-US"/>
              </w:rPr>
              <w:t>Tárgy: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11" w:rsidRPr="00E83294" w:rsidRDefault="008267FC">
            <w:r>
              <w:rPr>
                <w:lang w:eastAsia="en-US"/>
              </w:rPr>
              <w:t>Völgységi Múzeum Szervezeti és Működési Szabályzatának jóváhagyása</w:t>
            </w:r>
          </w:p>
        </w:tc>
      </w:tr>
      <w:tr w:rsidR="003F7C11" w:rsidRPr="00E8329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C11" w:rsidRPr="00E83294" w:rsidRDefault="003F7C11">
            <w:r w:rsidRPr="00E83294">
              <w:rPr>
                <w:lang w:eastAsia="en-US"/>
              </w:rPr>
              <w:t>Előterjesztő: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11" w:rsidRPr="00E83294" w:rsidRDefault="008267FC">
            <w:r>
              <w:rPr>
                <w:lang w:eastAsia="en-US"/>
              </w:rPr>
              <w:t>Filóné Ferencz Ibolya polgármester</w:t>
            </w:r>
          </w:p>
        </w:tc>
      </w:tr>
      <w:tr w:rsidR="003F7C11" w:rsidRPr="00E8329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C11" w:rsidRPr="00E83294" w:rsidRDefault="003F7C11">
            <w:r w:rsidRPr="00E83294">
              <w:rPr>
                <w:lang w:eastAsia="en-US"/>
              </w:rPr>
              <w:t>Előterjesztést készítette: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FC" w:rsidRDefault="003F7C11">
            <w:pPr>
              <w:rPr>
                <w:lang w:eastAsia="en-US"/>
              </w:rPr>
            </w:pPr>
            <w:r w:rsidRPr="00E83294">
              <w:rPr>
                <w:lang w:eastAsia="en-US"/>
              </w:rPr>
              <w:t xml:space="preserve">Dr. </w:t>
            </w:r>
            <w:r w:rsidR="00BA2C12">
              <w:rPr>
                <w:lang w:eastAsia="en-US"/>
              </w:rPr>
              <w:t>Puskásné dr. Szeghy Petra jegyző</w:t>
            </w:r>
          </w:p>
          <w:p w:rsidR="003F7C11" w:rsidRPr="00E83294" w:rsidRDefault="008267FC">
            <w:pPr>
              <w:rPr>
                <w:lang w:eastAsia="en-US"/>
              </w:rPr>
            </w:pPr>
            <w:r>
              <w:rPr>
                <w:lang w:eastAsia="en-US"/>
              </w:rPr>
              <w:t>dr. Márton Antal</w:t>
            </w:r>
            <w:r w:rsidR="00BA2C12">
              <w:rPr>
                <w:lang w:eastAsia="en-US"/>
              </w:rPr>
              <w:t xml:space="preserve"> aljegyző</w:t>
            </w:r>
          </w:p>
        </w:tc>
      </w:tr>
      <w:tr w:rsidR="003F7C11" w:rsidRPr="00E8329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C11" w:rsidRPr="00E83294" w:rsidRDefault="003F7C11">
            <w:r w:rsidRPr="00E83294">
              <w:rPr>
                <w:lang w:eastAsia="en-US"/>
              </w:rPr>
              <w:t>Előterjesztés száma: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11" w:rsidRPr="00E83294" w:rsidRDefault="00BA2C1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48. sz.</w:t>
            </w:r>
          </w:p>
        </w:tc>
      </w:tr>
      <w:tr w:rsidR="003F7C11" w:rsidRPr="00E8329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C11" w:rsidRPr="00E83294" w:rsidRDefault="003F7C11">
            <w:r w:rsidRPr="00E83294">
              <w:rPr>
                <w:lang w:eastAsia="en-US"/>
              </w:rPr>
              <w:t>Előzetesen tárgyalja: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11" w:rsidRPr="00E83294" w:rsidRDefault="008267FC">
            <w:r>
              <w:rPr>
                <w:lang w:eastAsia="en-US"/>
              </w:rPr>
              <w:t>Humán Bizottság</w:t>
            </w:r>
          </w:p>
        </w:tc>
      </w:tr>
      <w:tr w:rsidR="003F7C11" w:rsidRPr="00E8329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C11" w:rsidRPr="00E83294" w:rsidRDefault="003F7C11">
            <w:r w:rsidRPr="00E83294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12" w:rsidRDefault="00BA2C12">
            <w:pPr>
              <w:rPr>
                <w:lang w:eastAsia="en-US"/>
              </w:rPr>
            </w:pPr>
          </w:p>
          <w:p w:rsidR="003F7C11" w:rsidRPr="00E83294" w:rsidRDefault="003F7C11">
            <w:r w:rsidRPr="00E83294">
              <w:rPr>
                <w:lang w:eastAsia="en-US"/>
              </w:rPr>
              <w:t>Dr. Puskásné Dr. Szeghy Petra jegyző</w:t>
            </w:r>
          </w:p>
        </w:tc>
      </w:tr>
      <w:tr w:rsidR="003F7C11" w:rsidRPr="00E8329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C11" w:rsidRPr="00E83294" w:rsidRDefault="003F7C11">
            <w:r w:rsidRPr="00E83294">
              <w:rPr>
                <w:lang w:eastAsia="en-US"/>
              </w:rPr>
              <w:t>A döntéshez szükséges többség: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11" w:rsidRPr="00E83294" w:rsidRDefault="003F7C11">
            <w:r w:rsidRPr="00E83294">
              <w:rPr>
                <w:u w:val="single"/>
                <w:lang w:eastAsia="en-US"/>
              </w:rPr>
              <w:t>egyszerű</w:t>
            </w:r>
            <w:r w:rsidRPr="00E83294">
              <w:rPr>
                <w:lang w:eastAsia="en-US"/>
              </w:rPr>
              <w:t>/minősített</w:t>
            </w:r>
          </w:p>
        </w:tc>
      </w:tr>
      <w:tr w:rsidR="003F7C11" w:rsidRPr="00E8329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C11" w:rsidRPr="00E83294" w:rsidRDefault="003F7C11">
            <w:r w:rsidRPr="00E83294">
              <w:rPr>
                <w:lang w:eastAsia="en-US"/>
              </w:rPr>
              <w:t>Döntési forma: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11" w:rsidRPr="00E83294" w:rsidRDefault="003F7C11">
            <w:r w:rsidRPr="00E83294">
              <w:rPr>
                <w:lang w:eastAsia="en-US"/>
              </w:rPr>
              <w:t>rendelet/</w:t>
            </w:r>
            <w:r w:rsidRPr="00E83294">
              <w:rPr>
                <w:u w:val="single"/>
                <w:lang w:eastAsia="en-US"/>
              </w:rPr>
              <w:t>határozat</w:t>
            </w:r>
            <w:r w:rsidRPr="00E83294">
              <w:rPr>
                <w:lang w:eastAsia="en-US"/>
              </w:rPr>
              <w:t xml:space="preserve"> (normatív, hatósági, egyéb)</w:t>
            </w:r>
          </w:p>
        </w:tc>
      </w:tr>
      <w:tr w:rsidR="003F7C11" w:rsidRPr="00E8329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C11" w:rsidRPr="00E83294" w:rsidRDefault="003F7C11">
            <w:r w:rsidRPr="00E83294">
              <w:rPr>
                <w:lang w:eastAsia="en-US"/>
              </w:rPr>
              <w:t xml:space="preserve">Az előterjesztést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11" w:rsidRPr="00E83294" w:rsidRDefault="003F7C11">
            <w:r w:rsidRPr="00E83294">
              <w:rPr>
                <w:u w:val="single"/>
                <w:lang w:eastAsia="en-US"/>
              </w:rPr>
              <w:t>nyílt ülésen kell</w:t>
            </w:r>
            <w:r w:rsidRPr="00E83294">
              <w:rPr>
                <w:lang w:eastAsia="en-US"/>
              </w:rPr>
              <w:t>/zárt ülésen kell/zárt ülésen lehet tárgyalni</w:t>
            </w:r>
          </w:p>
        </w:tc>
      </w:tr>
      <w:tr w:rsidR="003F7C11" w:rsidRPr="00E8329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C11" w:rsidRPr="00E83294" w:rsidRDefault="003F7C11">
            <w:r w:rsidRPr="00E83294">
              <w:rPr>
                <w:lang w:eastAsia="en-US"/>
              </w:rPr>
              <w:t>Véleményezésre megkapta: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11" w:rsidRPr="00E83294" w:rsidRDefault="003F7C11">
            <w:pPr>
              <w:snapToGrid w:val="0"/>
              <w:rPr>
                <w:lang w:eastAsia="en-US"/>
              </w:rPr>
            </w:pPr>
          </w:p>
          <w:p w:rsidR="003F7C11" w:rsidRPr="00E83294" w:rsidRDefault="003F7C11">
            <w:r w:rsidRPr="00E83294">
              <w:rPr>
                <w:lang w:eastAsia="en-US"/>
              </w:rPr>
              <w:t>Filóné Ferencz Ibolya polgármester</w:t>
            </w:r>
          </w:p>
        </w:tc>
      </w:tr>
    </w:tbl>
    <w:p w:rsidR="003F7C11" w:rsidRPr="00E83294" w:rsidRDefault="003F7C11"/>
    <w:p w:rsidR="003F7C11" w:rsidRPr="00E83294" w:rsidRDefault="003F7C11">
      <w:pPr>
        <w:jc w:val="both"/>
      </w:pPr>
      <w:r w:rsidRPr="00E83294">
        <w:rPr>
          <w:b/>
        </w:rPr>
        <w:t>Tisztelt Képviselő-testület!</w:t>
      </w:r>
    </w:p>
    <w:p w:rsidR="003F7C11" w:rsidRPr="00E83294" w:rsidRDefault="003F7C11">
      <w:pPr>
        <w:jc w:val="both"/>
        <w:rPr>
          <w:b/>
        </w:rPr>
      </w:pPr>
    </w:p>
    <w:p w:rsidR="002213DA" w:rsidRDefault="002213DA" w:rsidP="00141C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szCs w:val="24"/>
          <w:lang w:val="hu-HU"/>
        </w:rPr>
        <w:t>A Völgységi Múzeum nem rendelkezik Szervezti és Működési Szabályzattal, melynek megalkotási kötelezettségét az ágazati jogszabály és az államháztartásról szóló jogszabály is előírja. A szabályzat az előterjesztés mellékletét képezi.</w:t>
      </w:r>
    </w:p>
    <w:p w:rsidR="002213DA" w:rsidRDefault="007D0E74" w:rsidP="00B10077">
      <w:pPr>
        <w:widowControl/>
        <w:suppressAutoHyphens w:val="0"/>
        <w:spacing w:before="100" w:beforeAutospacing="1" w:after="100" w:afterAutospacing="1"/>
        <w:jc w:val="both"/>
        <w:rPr>
          <w:lang w:eastAsia="hu-HU"/>
        </w:rPr>
      </w:pPr>
      <w:r>
        <w:t>A muzeális intézményekről, a nyilvános könyvtári ellátásról és közművelődésről szóló 1997. év</w:t>
      </w:r>
      <w:r w:rsidR="00305235">
        <w:t xml:space="preserve">i </w:t>
      </w:r>
      <w:r>
        <w:t xml:space="preserve">CXL. törvény </w:t>
      </w:r>
      <w:r w:rsidR="002213DA">
        <w:t xml:space="preserve">(továbbiakban: Kult tv.) </w:t>
      </w:r>
      <w:r>
        <w:t>50. § (2) bekezdés szerint a fenntartó hagyja jóvá a költségvetési szerv</w:t>
      </w:r>
      <w:r w:rsidR="00305235">
        <w:t xml:space="preserve"> szervezeti és működési szabályzatát. </w:t>
      </w:r>
      <w:r w:rsidR="00305235" w:rsidRPr="002213DA">
        <w:t xml:space="preserve">Az államháztartásról szóló törvény végrehajtásáról szóló 368/2011. (XII.31.) kormányrendelet </w:t>
      </w:r>
      <w:r w:rsidR="002213DA" w:rsidRPr="002213DA">
        <w:t>13. § (1) beke</w:t>
      </w:r>
      <w:r w:rsidR="002213DA" w:rsidRPr="002213DA">
        <w:t>z</w:t>
      </w:r>
      <w:r w:rsidR="002213DA" w:rsidRPr="002213DA">
        <w:t>dése határozza meg a költségvetési szervek szervezeti és működési szabályzatának tarta</w:t>
      </w:r>
      <w:r w:rsidR="002213DA" w:rsidRPr="002213DA">
        <w:t>l</w:t>
      </w:r>
      <w:r w:rsidR="002213DA" w:rsidRPr="002213DA">
        <w:t>mát</w:t>
      </w:r>
      <w:r w:rsidR="002213DA">
        <w:t>, mely szerint: A költségvetési szerv szervezeti és működési szab</w:t>
      </w:r>
      <w:r w:rsidR="00141C50">
        <w:t>ályzatának az alábbi</w:t>
      </w:r>
      <w:r w:rsidR="00141C50">
        <w:t>a</w:t>
      </w:r>
      <w:r w:rsidR="00141C50">
        <w:t xml:space="preserve">kat kell tartalmaznia – zárójelben jelöltem, hol található meg a mellékelt </w:t>
      </w:r>
      <w:proofErr w:type="spellStart"/>
      <w:r w:rsidR="00141C50">
        <w:t>SzMSz-ben</w:t>
      </w:r>
      <w:proofErr w:type="spellEnd"/>
      <w:r w:rsidR="00141C50">
        <w:t>):</w:t>
      </w:r>
    </w:p>
    <w:p w:rsidR="002213DA" w:rsidRDefault="002213DA" w:rsidP="00141C50">
      <w:pPr>
        <w:ind w:firstLine="238"/>
        <w:jc w:val="both"/>
      </w:pPr>
      <w:r>
        <w:rPr>
          <w:i/>
          <w:iCs/>
        </w:rPr>
        <w:t xml:space="preserve">a) </w:t>
      </w:r>
      <w:r>
        <w:t>a költségvetési szerv alapításáról szóló jogszabály teljes megjelölését, ha a költségvetési szerv alapításáról jogszabály rendelkezett, - Kult. tv. 37/A. §, 42. §, 46. §</w:t>
      </w:r>
    </w:p>
    <w:p w:rsidR="002213DA" w:rsidRDefault="002213DA" w:rsidP="00141C50">
      <w:pPr>
        <w:ind w:firstLine="238"/>
        <w:jc w:val="both"/>
      </w:pPr>
      <w:r>
        <w:rPr>
          <w:i/>
          <w:iCs/>
        </w:rPr>
        <w:t>b)</w:t>
      </w:r>
      <w:hyperlink r:id="rId7" w:anchor="lbj71ide9db" w:history="1"/>
      <w:r>
        <w:rPr>
          <w:i/>
          <w:iCs/>
        </w:rPr>
        <w:t xml:space="preserve"> </w:t>
      </w:r>
      <w:r>
        <w:t xml:space="preserve">a költségvetési </w:t>
      </w:r>
      <w:proofErr w:type="gramStart"/>
      <w:r>
        <w:t>szerv alapító</w:t>
      </w:r>
      <w:proofErr w:type="gramEnd"/>
      <w:r>
        <w:t xml:space="preserve"> okiratának keltét, számát, az alapítás időpontját, - </w:t>
      </w:r>
      <w:r w:rsidR="00141C50">
        <w:t>2016.03.17., 120-2/2016/35., 1993. 08. 18.</w:t>
      </w:r>
    </w:p>
    <w:p w:rsidR="002213DA" w:rsidRDefault="002213DA" w:rsidP="00141C50">
      <w:pPr>
        <w:ind w:firstLine="238"/>
        <w:jc w:val="both"/>
      </w:pPr>
      <w:r>
        <w:rPr>
          <w:i/>
          <w:iCs/>
        </w:rPr>
        <w:t xml:space="preserve">c) </w:t>
      </w:r>
      <w:r>
        <w:t>az ellátandó, és a kormányzati funkció szerint besorolt alaptevékenységek, rendszeresen ellátott vállalkozási tevékenységek megjelölését,</w:t>
      </w:r>
      <w:r w:rsidR="00141C50">
        <w:t xml:space="preserve"> (</w:t>
      </w:r>
      <w:proofErr w:type="spellStart"/>
      <w:r w:rsidR="00141C50">
        <w:t>SzMSz-</w:t>
      </w:r>
      <w:proofErr w:type="spellEnd"/>
      <w:r w:rsidR="00141C50">
        <w:t xml:space="preserve"> I.3., II.2., 3., 4. pontok, azzal, hogy gazdasági tevékenységet nem folytat)</w:t>
      </w:r>
    </w:p>
    <w:p w:rsidR="002213DA" w:rsidRDefault="002213DA" w:rsidP="00141C50">
      <w:pPr>
        <w:ind w:firstLine="238"/>
        <w:jc w:val="both"/>
      </w:pPr>
      <w:r>
        <w:rPr>
          <w:i/>
          <w:iCs/>
        </w:rPr>
        <w:t xml:space="preserve">d) </w:t>
      </w:r>
      <w:r>
        <w:t>azon gazdálkodó szervezetek részletes felsorolását, amelyek tekintetében a költségvetési szerv alapítói, tulajdonosi (tagsági, részvényesi) jogokat gyakorol,</w:t>
      </w:r>
      <w:r w:rsidR="00141C50">
        <w:t xml:space="preserve"> (nincs ilyen)</w:t>
      </w:r>
    </w:p>
    <w:p w:rsidR="002213DA" w:rsidRDefault="002213DA" w:rsidP="00141C50">
      <w:pPr>
        <w:ind w:firstLine="238"/>
        <w:jc w:val="both"/>
      </w:pPr>
      <w:r>
        <w:rPr>
          <w:i/>
          <w:iCs/>
        </w:rPr>
        <w:t xml:space="preserve">e) </w:t>
      </w:r>
      <w:r>
        <w:t>a szervezeti felépítést és a működés rendjét, a szervezeti egységek - ezen belül a gazdasági szervezet - megnevezését, feladatait, a költségvetési szerv szervezeti ábráját,</w:t>
      </w:r>
      <w:r w:rsidR="00141C50">
        <w:t xml:space="preserve"> </w:t>
      </w:r>
      <w:r w:rsidR="00141C50">
        <w:lastRenderedPageBreak/>
        <w:t>(</w:t>
      </w:r>
      <w:proofErr w:type="spellStart"/>
      <w:r w:rsidR="00141C50">
        <w:t>SzMSZ</w:t>
      </w:r>
      <w:proofErr w:type="spellEnd"/>
      <w:r w:rsidR="00141C50">
        <w:t xml:space="preserve"> – III. fejezet és 1. melléklet)</w:t>
      </w:r>
    </w:p>
    <w:p w:rsidR="002213DA" w:rsidRDefault="002213DA" w:rsidP="00141C50">
      <w:pPr>
        <w:ind w:firstLine="238"/>
        <w:jc w:val="both"/>
      </w:pPr>
      <w:r>
        <w:rPr>
          <w:i/>
          <w:iCs/>
        </w:rPr>
        <w:t xml:space="preserve">f) </w:t>
      </w:r>
      <w:r>
        <w:t>azon ügyköröket, amelyek során a szervezeti egységek vezetői a költségvetési szerv képviselőjeként járhatnak el,</w:t>
      </w:r>
      <w:r w:rsidR="00141C50">
        <w:t xml:space="preserve"> (A múzeum szervezeti egységgel nem rendelkezik.)</w:t>
      </w:r>
    </w:p>
    <w:p w:rsidR="002213DA" w:rsidRDefault="002213DA" w:rsidP="00141C50">
      <w:pPr>
        <w:ind w:firstLine="238"/>
        <w:jc w:val="both"/>
      </w:pPr>
      <w:r>
        <w:rPr>
          <w:i/>
          <w:iCs/>
        </w:rPr>
        <w:t xml:space="preserve">g) </w:t>
      </w:r>
      <w:r>
        <w:t xml:space="preserve">a szervezeti és működési szabályzatban nevesített munkakörökhöz tartozó feladat- és hatásköröket, a hatáskörök gyakorlásának módját, a helyettesítés rendjét (ideértve - a költségvetési szerv vezetőjének és gazdasági vezetőjének akadályoztatása </w:t>
      </w:r>
      <w:proofErr w:type="gramStart"/>
      <w:r>
        <w:t>esetén</w:t>
      </w:r>
      <w:proofErr w:type="gramEnd"/>
      <w:r>
        <w:t xml:space="preserve"> vagy ha a tisztség ideiglenesen nincs betöltve - az általános helyettesítés rendjét), az ezekhez kapcsolódó felelősségi szabályokat,</w:t>
      </w:r>
      <w:r w:rsidR="00141C50">
        <w:t xml:space="preserve"> (</w:t>
      </w:r>
      <w:proofErr w:type="spellStart"/>
      <w:r w:rsidR="00141C50">
        <w:t>SzMSz</w:t>
      </w:r>
      <w:proofErr w:type="spellEnd"/>
      <w:r w:rsidR="00141C50">
        <w:t xml:space="preserve">  III. fejezet)</w:t>
      </w:r>
    </w:p>
    <w:p w:rsidR="002213DA" w:rsidRDefault="002213DA" w:rsidP="00141C50">
      <w:pPr>
        <w:ind w:firstLine="238"/>
        <w:jc w:val="both"/>
      </w:pPr>
      <w:r>
        <w:rPr>
          <w:i/>
          <w:iCs/>
        </w:rPr>
        <w:t xml:space="preserve">h) </w:t>
      </w:r>
      <w:r>
        <w:t>jogszabályban meghatározott kivétellel a munkáltatói jogok gyakorlásának - ideértve az átruházott munkáltatói jogokat is - rendjét, és</w:t>
      </w:r>
      <w:r w:rsidR="00141C50">
        <w:t xml:space="preserve"> (</w:t>
      </w:r>
      <w:proofErr w:type="spellStart"/>
      <w:r w:rsidR="00141C50">
        <w:t>SZMSz</w:t>
      </w:r>
      <w:proofErr w:type="spellEnd"/>
      <w:r w:rsidR="00141C50">
        <w:t xml:space="preserve"> – III. fejezet)</w:t>
      </w:r>
    </w:p>
    <w:p w:rsidR="002213DA" w:rsidRDefault="002213DA" w:rsidP="00141C50">
      <w:pPr>
        <w:ind w:firstLine="238"/>
        <w:jc w:val="both"/>
      </w:pPr>
      <w:r>
        <w:rPr>
          <w:i/>
          <w:iCs/>
        </w:rPr>
        <w:t xml:space="preserve">i) </w:t>
      </w:r>
      <w:r>
        <w:t>azoknak a költségvetési szerveknek a felsorolását, amelyek tekintetében a költségvetési szerv az Áht. 10. § (4a) és (4b) bekezdése alapján a 9. § (1) bekezdése szerinti feladatokat ellátja.</w:t>
      </w:r>
      <w:r w:rsidR="00141C50">
        <w:t xml:space="preserve"> (nincs ilyen)</w:t>
      </w:r>
    </w:p>
    <w:p w:rsidR="003F7C11" w:rsidRDefault="003F7C11" w:rsidP="002213D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Cs w:val="24"/>
          <w:lang w:val="hu-HU"/>
        </w:rPr>
      </w:pPr>
    </w:p>
    <w:p w:rsidR="003F7C11" w:rsidRDefault="00141C50" w:rsidP="00F651B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szCs w:val="24"/>
          <w:lang w:val="hu-HU"/>
        </w:rPr>
        <w:t>Kérem a tisztlet képviselő-testületet az előterjesztés megvitatására!</w:t>
      </w:r>
    </w:p>
    <w:p w:rsidR="00141C50" w:rsidRPr="002213DA" w:rsidRDefault="00141C50" w:rsidP="00F651B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Cs w:val="24"/>
          <w:lang w:val="hu-HU"/>
        </w:rPr>
      </w:pPr>
    </w:p>
    <w:p w:rsidR="003F7C11" w:rsidRPr="00394B44" w:rsidRDefault="003F7C11" w:rsidP="00710CA7">
      <w:pPr>
        <w:jc w:val="both"/>
        <w:rPr>
          <w:u w:val="single"/>
        </w:rPr>
      </w:pPr>
      <w:r w:rsidRPr="00394B44">
        <w:rPr>
          <w:b/>
          <w:u w:val="single"/>
        </w:rPr>
        <w:t>Határozati javaslat</w:t>
      </w:r>
    </w:p>
    <w:p w:rsidR="003F7C11" w:rsidRPr="00E83294" w:rsidRDefault="003F7C11" w:rsidP="00710CA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  <w:szCs w:val="24"/>
        </w:rPr>
      </w:pPr>
    </w:p>
    <w:p w:rsidR="003F7C11" w:rsidRPr="00E83294" w:rsidRDefault="003F7C11" w:rsidP="00710CA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Cs w:val="24"/>
        </w:rPr>
      </w:pPr>
      <w:r w:rsidRPr="00E83294">
        <w:rPr>
          <w:rFonts w:ascii="Times New Roman" w:hAnsi="Times New Roman"/>
          <w:szCs w:val="24"/>
        </w:rPr>
        <w:t>Bonyhád Város Önkormányzat Képviselő-testülete a</w:t>
      </w:r>
      <w:r w:rsidR="009954A5">
        <w:rPr>
          <w:rFonts w:ascii="Times New Roman" w:hAnsi="Times New Roman"/>
          <w:szCs w:val="24"/>
          <w:lang w:val="hu-HU"/>
        </w:rPr>
        <w:t xml:space="preserve"> muzeális intézményekről, a nyilvános könyvtári ellátásról és közművelődésről szóló 1997. évi CXL. törvény 50. § (2) bekezdés felhatalmazása alapján a Völgységi Múzeum Szervezeti és Működési Szabályzatát a </w:t>
      </w:r>
      <w:r w:rsidRPr="00E83294">
        <w:rPr>
          <w:rFonts w:ascii="Times New Roman" w:hAnsi="Times New Roman"/>
          <w:szCs w:val="24"/>
        </w:rPr>
        <w:t>határozat mellékletét képező</w:t>
      </w:r>
      <w:r w:rsidR="009954A5">
        <w:rPr>
          <w:rFonts w:ascii="Times New Roman" w:hAnsi="Times New Roman"/>
          <w:szCs w:val="24"/>
        </w:rPr>
        <w:t xml:space="preserve"> tartalommal hagyja jóvá. </w:t>
      </w:r>
    </w:p>
    <w:p w:rsidR="003F7C11" w:rsidRDefault="003F7C11">
      <w:pPr>
        <w:jc w:val="both"/>
        <w:rPr>
          <w:b/>
        </w:rPr>
      </w:pPr>
    </w:p>
    <w:p w:rsidR="003F7C11" w:rsidRPr="00E83294" w:rsidRDefault="003F7C11">
      <w:pPr>
        <w:jc w:val="both"/>
        <w:rPr>
          <w:b/>
        </w:rPr>
      </w:pPr>
    </w:p>
    <w:p w:rsidR="003F7C11" w:rsidRPr="00CD16A1" w:rsidRDefault="003F7C11">
      <w:pPr>
        <w:jc w:val="both"/>
        <w:rPr>
          <w:bCs/>
        </w:rPr>
      </w:pPr>
      <w:r w:rsidRPr="00CD16A1">
        <w:rPr>
          <w:bCs/>
        </w:rPr>
        <w:t xml:space="preserve">Határidő: </w:t>
      </w:r>
      <w:r w:rsidR="009954A5">
        <w:rPr>
          <w:bCs/>
        </w:rPr>
        <w:t>azonnal</w:t>
      </w:r>
    </w:p>
    <w:p w:rsidR="003F7C11" w:rsidRDefault="003F7C11">
      <w:pPr>
        <w:jc w:val="both"/>
      </w:pPr>
      <w:r w:rsidRPr="00E83294">
        <w:t>Felelős: Dr. Puskásné Dr. Szeghy Petra jegyző</w:t>
      </w:r>
    </w:p>
    <w:p w:rsidR="009954A5" w:rsidRPr="00E83294" w:rsidRDefault="009954A5">
      <w:pPr>
        <w:jc w:val="both"/>
      </w:pPr>
      <w:r>
        <w:t>Végrehajtásért felelős: Dr. Szőts Zoltán múzeumigazgató</w:t>
      </w:r>
    </w:p>
    <w:p w:rsidR="003F7C11" w:rsidRDefault="003F7C11">
      <w:pPr>
        <w:jc w:val="both"/>
      </w:pPr>
    </w:p>
    <w:p w:rsidR="003F7C11" w:rsidRPr="00E83294" w:rsidRDefault="003F7C11">
      <w:pPr>
        <w:jc w:val="both"/>
      </w:pPr>
    </w:p>
    <w:p w:rsidR="003F7C11" w:rsidRPr="00E83294" w:rsidRDefault="003F7C11">
      <w:pPr>
        <w:jc w:val="both"/>
      </w:pPr>
      <w:r w:rsidRPr="00E83294">
        <w:t xml:space="preserve">Bonyhád, </w:t>
      </w:r>
      <w:r w:rsidR="00CD16A1">
        <w:t>2020. június 1</w:t>
      </w:r>
      <w:r w:rsidR="009954A5">
        <w:t>6</w:t>
      </w:r>
      <w:r w:rsidR="00CD16A1">
        <w:t>.</w:t>
      </w:r>
    </w:p>
    <w:p w:rsidR="003F7C11" w:rsidRPr="00E83294" w:rsidRDefault="003F7C11">
      <w:pPr>
        <w:jc w:val="both"/>
      </w:pPr>
      <w:r w:rsidRPr="00E83294">
        <w:tab/>
      </w:r>
      <w:r w:rsidRPr="00E83294">
        <w:tab/>
      </w:r>
      <w:r w:rsidRPr="00E83294">
        <w:tab/>
      </w:r>
      <w:r w:rsidRPr="00E83294">
        <w:tab/>
      </w:r>
      <w:r w:rsidRPr="00E83294">
        <w:tab/>
      </w:r>
      <w:r w:rsidRPr="00E83294">
        <w:tab/>
      </w:r>
      <w:r w:rsidRPr="00E83294">
        <w:tab/>
      </w:r>
      <w:r w:rsidRPr="00E83294">
        <w:tab/>
        <w:t xml:space="preserve"> </w:t>
      </w:r>
      <w:r w:rsidR="009954A5">
        <w:t>Filóné Ferencz Ibolya</w:t>
      </w:r>
    </w:p>
    <w:p w:rsidR="003F7C11" w:rsidRPr="00E83294" w:rsidRDefault="003F7C11">
      <w:pPr>
        <w:jc w:val="both"/>
      </w:pPr>
      <w:r w:rsidRPr="00E83294">
        <w:tab/>
      </w:r>
      <w:r w:rsidRPr="00E83294">
        <w:tab/>
      </w:r>
      <w:r w:rsidRPr="00E83294">
        <w:tab/>
      </w:r>
      <w:r w:rsidRPr="00E83294">
        <w:tab/>
      </w:r>
      <w:r w:rsidRPr="00E83294">
        <w:tab/>
      </w:r>
      <w:r w:rsidRPr="00E83294">
        <w:tab/>
      </w:r>
      <w:r w:rsidRPr="00E83294">
        <w:tab/>
      </w:r>
      <w:r w:rsidRPr="00E83294">
        <w:tab/>
        <w:t xml:space="preserve">          </w:t>
      </w:r>
      <w:r w:rsidR="009954A5">
        <w:t>polgármester</w:t>
      </w:r>
    </w:p>
    <w:p w:rsidR="003F7C11" w:rsidRPr="00E83294" w:rsidRDefault="003F7C11">
      <w:pPr>
        <w:jc w:val="both"/>
        <w:rPr>
          <w:b/>
        </w:rPr>
      </w:pPr>
    </w:p>
    <w:p w:rsidR="003F7C11" w:rsidRDefault="003F7C11">
      <w:pPr>
        <w:jc w:val="both"/>
        <w:rPr>
          <w:b/>
        </w:rPr>
      </w:pPr>
    </w:p>
    <w:p w:rsidR="009713D5" w:rsidRDefault="009713D5">
      <w:pPr>
        <w:jc w:val="both"/>
        <w:rPr>
          <w:b/>
        </w:rPr>
      </w:pPr>
    </w:p>
    <w:p w:rsidR="009713D5" w:rsidRDefault="009713D5">
      <w:pPr>
        <w:jc w:val="both"/>
        <w:rPr>
          <w:b/>
        </w:rPr>
      </w:pPr>
    </w:p>
    <w:p w:rsidR="009713D5" w:rsidRDefault="009713D5">
      <w:pPr>
        <w:jc w:val="both"/>
        <w:rPr>
          <w:b/>
        </w:rPr>
      </w:pPr>
    </w:p>
    <w:p w:rsidR="009713D5" w:rsidRDefault="009713D5">
      <w:pPr>
        <w:jc w:val="both"/>
        <w:rPr>
          <w:b/>
        </w:rPr>
      </w:pPr>
    </w:p>
    <w:p w:rsidR="009713D5" w:rsidRDefault="009713D5">
      <w:pPr>
        <w:jc w:val="both"/>
        <w:rPr>
          <w:b/>
        </w:rPr>
      </w:pPr>
    </w:p>
    <w:p w:rsidR="009713D5" w:rsidRDefault="009713D5">
      <w:pPr>
        <w:jc w:val="both"/>
        <w:rPr>
          <w:b/>
        </w:rPr>
      </w:pPr>
    </w:p>
    <w:p w:rsidR="009713D5" w:rsidRDefault="009713D5">
      <w:pPr>
        <w:jc w:val="both"/>
        <w:rPr>
          <w:b/>
        </w:rPr>
      </w:pPr>
    </w:p>
    <w:p w:rsidR="009713D5" w:rsidRDefault="009713D5">
      <w:pPr>
        <w:jc w:val="both"/>
        <w:rPr>
          <w:b/>
        </w:rPr>
      </w:pPr>
    </w:p>
    <w:p w:rsidR="009713D5" w:rsidRDefault="009713D5">
      <w:pPr>
        <w:jc w:val="both"/>
        <w:rPr>
          <w:b/>
        </w:rPr>
      </w:pPr>
    </w:p>
    <w:p w:rsidR="00BA2C12" w:rsidRDefault="00BA2C12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9713D5" w:rsidRDefault="009713D5">
      <w:pPr>
        <w:jc w:val="both"/>
        <w:rPr>
          <w:b/>
        </w:rPr>
      </w:pPr>
    </w:p>
    <w:p w:rsidR="009713D5" w:rsidRDefault="009713D5">
      <w:pPr>
        <w:jc w:val="both"/>
        <w:rPr>
          <w:b/>
        </w:rPr>
      </w:pPr>
    </w:p>
    <w:p w:rsidR="009713D5" w:rsidRDefault="009713D5" w:rsidP="007041AC">
      <w:pPr>
        <w:pStyle w:val="Listaszerbekezds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melléklet</w:t>
      </w:r>
      <w:proofErr w:type="spellEnd"/>
    </w:p>
    <w:p w:rsidR="009713D5" w:rsidRDefault="009713D5" w:rsidP="009713D5">
      <w:pPr>
        <w:jc w:val="both"/>
        <w:rPr>
          <w:b/>
        </w:rPr>
      </w:pPr>
    </w:p>
    <w:p w:rsidR="009713D5" w:rsidRPr="000576DF" w:rsidRDefault="009713D5" w:rsidP="009713D5">
      <w:pPr>
        <w:spacing w:line="276" w:lineRule="auto"/>
        <w:rPr>
          <w:caps/>
        </w:rPr>
      </w:pPr>
    </w:p>
    <w:p w:rsidR="009713D5" w:rsidRPr="000576DF" w:rsidRDefault="009713D5" w:rsidP="009713D5">
      <w:pPr>
        <w:pStyle w:val="Cmsor1"/>
        <w:spacing w:before="0" w:after="0" w:line="276" w:lineRule="auto"/>
        <w:rPr>
          <w:caps/>
          <w:sz w:val="24"/>
          <w:szCs w:val="24"/>
        </w:rPr>
      </w:pPr>
    </w:p>
    <w:p w:rsidR="009713D5" w:rsidRPr="000576DF" w:rsidRDefault="009713D5" w:rsidP="009713D5">
      <w:pPr>
        <w:pStyle w:val="Cmsor1"/>
        <w:spacing w:before="0" w:after="0" w:line="276" w:lineRule="auto"/>
        <w:rPr>
          <w:caps/>
          <w:sz w:val="24"/>
          <w:szCs w:val="24"/>
        </w:rPr>
      </w:pPr>
    </w:p>
    <w:p w:rsidR="009713D5" w:rsidRPr="000576DF" w:rsidRDefault="009713D5" w:rsidP="009713D5">
      <w:pPr>
        <w:pStyle w:val="Cmsor1"/>
        <w:spacing w:before="0" w:after="0" w:line="276" w:lineRule="auto"/>
        <w:rPr>
          <w:i/>
          <w:sz w:val="24"/>
          <w:szCs w:val="24"/>
        </w:rPr>
      </w:pPr>
      <w:r w:rsidRPr="000576DF">
        <w:rPr>
          <w:caps/>
          <w:sz w:val="24"/>
          <w:szCs w:val="24"/>
        </w:rPr>
        <w:t>A Völgységi Múzeum</w:t>
      </w:r>
    </w:p>
    <w:p w:rsidR="009713D5" w:rsidRPr="000576DF" w:rsidRDefault="009713D5" w:rsidP="009713D5">
      <w:pPr>
        <w:pStyle w:val="Cmsor1"/>
        <w:spacing w:before="0" w:after="0" w:line="276" w:lineRule="auto"/>
        <w:rPr>
          <w:caps/>
          <w:sz w:val="24"/>
          <w:szCs w:val="24"/>
        </w:rPr>
      </w:pPr>
    </w:p>
    <w:p w:rsidR="009713D5" w:rsidRPr="000576DF" w:rsidRDefault="009713D5" w:rsidP="009713D5">
      <w:pPr>
        <w:pStyle w:val="Cmsor1"/>
        <w:spacing w:before="0" w:after="0" w:line="276" w:lineRule="auto"/>
        <w:ind w:right="-1"/>
        <w:rPr>
          <w:caps/>
          <w:sz w:val="24"/>
          <w:szCs w:val="24"/>
        </w:rPr>
      </w:pPr>
      <w:bookmarkStart w:id="0" w:name="_Toc388175167"/>
      <w:r w:rsidRPr="000576DF">
        <w:rPr>
          <w:caps/>
          <w:sz w:val="24"/>
          <w:szCs w:val="24"/>
        </w:rPr>
        <w:t>SZERVEZETI ÉS MŰKÖDÉSI SZABÁLYZAT</w:t>
      </w:r>
      <w:bookmarkEnd w:id="0"/>
      <w:r w:rsidRPr="000576DF">
        <w:rPr>
          <w:caps/>
          <w:sz w:val="24"/>
          <w:szCs w:val="24"/>
        </w:rPr>
        <w:t>a</w:t>
      </w:r>
    </w:p>
    <w:p w:rsidR="009713D5" w:rsidRPr="000576DF" w:rsidRDefault="009713D5" w:rsidP="009713D5">
      <w:pPr>
        <w:pStyle w:val="Cmsor2"/>
        <w:spacing w:before="0" w:after="0" w:line="276" w:lineRule="auto"/>
        <w:ind w:right="-1"/>
        <w:rPr>
          <w:caps/>
        </w:rPr>
      </w:pPr>
    </w:p>
    <w:p w:rsidR="009713D5" w:rsidRPr="000576DF" w:rsidRDefault="009713D5" w:rsidP="009713D5">
      <w:pPr>
        <w:spacing w:line="276" w:lineRule="auto"/>
      </w:pPr>
    </w:p>
    <w:p w:rsidR="009713D5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  <w:jc w:val="center"/>
        <w:rPr>
          <w:b/>
        </w:rPr>
      </w:pPr>
      <w:r w:rsidRPr="000576DF">
        <w:rPr>
          <w:b/>
        </w:rPr>
        <w:t>Hatályos 20</w:t>
      </w:r>
      <w:r>
        <w:rPr>
          <w:b/>
        </w:rPr>
        <w:t>20</w:t>
      </w:r>
      <w:r w:rsidRPr="000576DF">
        <w:rPr>
          <w:b/>
        </w:rPr>
        <w:t xml:space="preserve">. </w:t>
      </w:r>
      <w:r>
        <w:rPr>
          <w:b/>
        </w:rPr>
        <w:t>július 1.</w:t>
      </w:r>
      <w:r w:rsidRPr="000576DF">
        <w:rPr>
          <w:b/>
        </w:rPr>
        <w:t xml:space="preserve"> napjától</w:t>
      </w: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  <w:rPr>
          <w:b/>
        </w:rPr>
      </w:pPr>
    </w:p>
    <w:p w:rsidR="009713D5" w:rsidRPr="000576DF" w:rsidRDefault="009713D5" w:rsidP="009713D5">
      <w:pPr>
        <w:spacing w:line="276" w:lineRule="auto"/>
        <w:rPr>
          <w:b/>
        </w:rPr>
      </w:pPr>
    </w:p>
    <w:p w:rsidR="009713D5" w:rsidRPr="000576DF" w:rsidRDefault="009713D5" w:rsidP="009713D5">
      <w:pPr>
        <w:spacing w:line="276" w:lineRule="auto"/>
        <w:rPr>
          <w:b/>
        </w:rPr>
      </w:pPr>
    </w:p>
    <w:p w:rsidR="009713D5" w:rsidRPr="000576DF" w:rsidRDefault="009713D5" w:rsidP="009713D5">
      <w:pPr>
        <w:spacing w:line="276" w:lineRule="auto"/>
        <w:rPr>
          <w:b/>
        </w:rPr>
      </w:pPr>
    </w:p>
    <w:p w:rsidR="009713D5" w:rsidRPr="000576DF" w:rsidRDefault="009713D5" w:rsidP="009713D5">
      <w:pPr>
        <w:spacing w:line="276" w:lineRule="auto"/>
        <w:rPr>
          <w:b/>
        </w:rPr>
      </w:pPr>
    </w:p>
    <w:p w:rsidR="009713D5" w:rsidRPr="000576DF" w:rsidRDefault="009713D5" w:rsidP="009713D5">
      <w:pPr>
        <w:spacing w:line="276" w:lineRule="auto"/>
        <w:rPr>
          <w:b/>
        </w:rPr>
      </w:pPr>
    </w:p>
    <w:p w:rsidR="009713D5" w:rsidRPr="000576DF" w:rsidRDefault="009713D5" w:rsidP="009713D5">
      <w:pPr>
        <w:spacing w:line="276" w:lineRule="auto"/>
        <w:rPr>
          <w:b/>
        </w:rPr>
      </w:pPr>
    </w:p>
    <w:p w:rsidR="009713D5" w:rsidRPr="000576DF" w:rsidRDefault="009713D5" w:rsidP="009713D5">
      <w:pPr>
        <w:spacing w:line="276" w:lineRule="auto"/>
        <w:rPr>
          <w:b/>
        </w:rPr>
      </w:pPr>
    </w:p>
    <w:p w:rsidR="009713D5" w:rsidRDefault="009713D5" w:rsidP="009713D5">
      <w:pPr>
        <w:spacing w:line="276" w:lineRule="auto"/>
        <w:rPr>
          <w:b/>
        </w:rPr>
      </w:pPr>
    </w:p>
    <w:p w:rsidR="00B10077" w:rsidRPr="000576DF" w:rsidRDefault="00B10077" w:rsidP="009713D5">
      <w:pPr>
        <w:spacing w:line="276" w:lineRule="auto"/>
        <w:rPr>
          <w:b/>
        </w:rPr>
      </w:pPr>
    </w:p>
    <w:p w:rsidR="009713D5" w:rsidRPr="000576DF" w:rsidRDefault="009713D5" w:rsidP="009713D5">
      <w:pPr>
        <w:spacing w:line="276" w:lineRule="auto"/>
        <w:rPr>
          <w:b/>
        </w:rPr>
      </w:pPr>
    </w:p>
    <w:p w:rsidR="009713D5" w:rsidRPr="000576DF" w:rsidRDefault="009713D5" w:rsidP="009713D5">
      <w:pPr>
        <w:spacing w:line="276" w:lineRule="auto"/>
        <w:rPr>
          <w:b/>
        </w:rPr>
      </w:pPr>
    </w:p>
    <w:p w:rsidR="009713D5" w:rsidRPr="000576DF" w:rsidRDefault="009713D5" w:rsidP="009713D5">
      <w:pPr>
        <w:spacing w:line="276" w:lineRule="auto"/>
        <w:rPr>
          <w:b/>
        </w:rPr>
      </w:pPr>
    </w:p>
    <w:p w:rsidR="009713D5" w:rsidRPr="000576DF" w:rsidRDefault="009713D5" w:rsidP="009713D5">
      <w:pPr>
        <w:spacing w:line="276" w:lineRule="auto"/>
        <w:rPr>
          <w:b/>
        </w:rPr>
      </w:pPr>
    </w:p>
    <w:p w:rsidR="009713D5" w:rsidRDefault="009713D5" w:rsidP="009713D5">
      <w:pPr>
        <w:spacing w:line="276" w:lineRule="auto"/>
        <w:rPr>
          <w:b/>
        </w:rPr>
      </w:pPr>
    </w:p>
    <w:p w:rsidR="009713D5" w:rsidRDefault="009713D5" w:rsidP="009713D5">
      <w:pPr>
        <w:spacing w:line="276" w:lineRule="auto"/>
        <w:rPr>
          <w:b/>
        </w:rPr>
      </w:pPr>
    </w:p>
    <w:p w:rsidR="009713D5" w:rsidRPr="000576DF" w:rsidRDefault="009713D5" w:rsidP="009713D5">
      <w:pPr>
        <w:spacing w:line="276" w:lineRule="auto"/>
        <w:rPr>
          <w:b/>
        </w:rPr>
      </w:pPr>
    </w:p>
    <w:p w:rsidR="009713D5" w:rsidRPr="000576DF" w:rsidRDefault="009713D5" w:rsidP="007041AC">
      <w:pPr>
        <w:pStyle w:val="Cm"/>
        <w:keepNext/>
        <w:numPr>
          <w:ilvl w:val="0"/>
          <w:numId w:val="2"/>
        </w:numPr>
        <w:spacing w:before="0" w:after="0" w:line="276" w:lineRule="auto"/>
        <w:rPr>
          <w:sz w:val="24"/>
          <w:szCs w:val="24"/>
        </w:rPr>
      </w:pPr>
      <w:r w:rsidRPr="000576DF">
        <w:rPr>
          <w:sz w:val="24"/>
          <w:szCs w:val="24"/>
        </w:rPr>
        <w:lastRenderedPageBreak/>
        <w:t>fejezet</w:t>
      </w:r>
    </w:p>
    <w:p w:rsidR="009713D5" w:rsidRPr="000576DF" w:rsidRDefault="009713D5" w:rsidP="009713D5">
      <w:pPr>
        <w:pStyle w:val="Cm"/>
        <w:keepNext/>
        <w:spacing w:before="0" w:after="0" w:line="276" w:lineRule="auto"/>
        <w:rPr>
          <w:sz w:val="24"/>
          <w:szCs w:val="24"/>
        </w:rPr>
      </w:pPr>
      <w:bookmarkStart w:id="1" w:name="_Toc387547501"/>
      <w:bookmarkStart w:id="2" w:name="_Toc387547633"/>
      <w:bookmarkStart w:id="3" w:name="_Toc387550018"/>
      <w:bookmarkStart w:id="4" w:name="_Toc387550312"/>
      <w:r w:rsidRPr="000576DF">
        <w:rPr>
          <w:sz w:val="24"/>
          <w:szCs w:val="24"/>
        </w:rPr>
        <w:t>általános rendelkezések</w:t>
      </w:r>
      <w:bookmarkEnd w:id="1"/>
      <w:bookmarkEnd w:id="2"/>
      <w:bookmarkEnd w:id="3"/>
      <w:bookmarkEnd w:id="4"/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F13FA1">
      <w:pPr>
        <w:spacing w:line="276" w:lineRule="auto"/>
        <w:jc w:val="both"/>
      </w:pPr>
      <w:r w:rsidRPr="000576DF">
        <w:t>Bonyhád Város Önkormányzata a kulturális javak gyűjtéséről, őrzéséről, tudományos feldolgozásáról és bemutatásáról, az örökség védelméről</w:t>
      </w:r>
      <w:r>
        <w:t xml:space="preserve"> tájmúzeum (</w:t>
      </w:r>
      <w:r w:rsidRPr="000576DF">
        <w:t>területi) fenntartásával gondoskodik. A területi múzeum a Völgység múltjára és jelenére vonatkozó tárgyi és szellemi emlékanyagot gyűjti néprajzi, helytörténeti, művészettörténeti és képzőművészeti tárgykörökben. A gyűjtésekből bekerült emlékanyagot a hatályos jogszabályok és rendelkezések szerint őrzi, nyilvántartja, gondoskodik állagmegóvásáról, tudományosan feldolgozza és kiállítások, előadások útján közkincsé teszi. Az intézmény működési engedélyét a Művelődési és Közoktatási Minisztérium adta ki.</w:t>
      </w:r>
    </w:p>
    <w:p w:rsidR="009713D5" w:rsidRPr="000576DF" w:rsidRDefault="009713D5" w:rsidP="009713D5">
      <w:pPr>
        <w:keepNext/>
        <w:spacing w:line="276" w:lineRule="auto"/>
      </w:pPr>
    </w:p>
    <w:p w:rsidR="009713D5" w:rsidRPr="000576DF" w:rsidRDefault="009713D5" w:rsidP="009713D5">
      <w:pPr>
        <w:keepNext/>
        <w:spacing w:line="276" w:lineRule="auto"/>
        <w:rPr>
          <w:b/>
        </w:rPr>
      </w:pPr>
      <w:r w:rsidRPr="000576DF">
        <w:rPr>
          <w:b/>
        </w:rPr>
        <w:t>1. A Szervezeti és Működési Szabályzat célja, hatálya</w:t>
      </w:r>
    </w:p>
    <w:p w:rsidR="009713D5" w:rsidRPr="000576DF" w:rsidRDefault="009713D5" w:rsidP="009713D5">
      <w:pPr>
        <w:keepNext/>
        <w:spacing w:line="276" w:lineRule="auto"/>
      </w:pPr>
    </w:p>
    <w:p w:rsidR="009713D5" w:rsidRPr="000576DF" w:rsidRDefault="009713D5" w:rsidP="00F13FA1">
      <w:pPr>
        <w:keepNext/>
        <w:spacing w:line="276" w:lineRule="auto"/>
        <w:jc w:val="both"/>
      </w:pPr>
      <w:r w:rsidRPr="000576DF">
        <w:t>A Szervezeti és Működési Szabályzat (továbbiakban SZMSZ) célja, hogy meghatározza a Völgységi Múzeum</w:t>
      </w:r>
      <w:r w:rsidRPr="000576DF">
        <w:rPr>
          <w:i/>
        </w:rPr>
        <w:t xml:space="preserve"> </w:t>
      </w:r>
      <w:r w:rsidRPr="000576DF">
        <w:t>szervezeti felépítését, működésének belső rendjét, külső kapcsolatait, a vezető és alkalmazottak feladatait és jogkörét a hatályos jogszabályok alapján.</w:t>
      </w:r>
      <w:r w:rsidRPr="000576DF">
        <w:rPr>
          <w:color w:val="FF0000"/>
        </w:rPr>
        <w:t xml:space="preserve"> </w:t>
      </w:r>
    </w:p>
    <w:p w:rsidR="009713D5" w:rsidRPr="000576DF" w:rsidRDefault="009713D5" w:rsidP="00F13FA1">
      <w:pPr>
        <w:keepNext/>
        <w:spacing w:before="120" w:line="276" w:lineRule="auto"/>
        <w:jc w:val="both"/>
      </w:pPr>
      <w:r w:rsidRPr="000576DF">
        <w:rPr>
          <w:i/>
        </w:rPr>
        <w:t>Személyi hatály:</w:t>
      </w:r>
      <w:r w:rsidRPr="000576DF">
        <w:t xml:space="preserve"> Az SZMSZ rendelkezései kiterjednek a múzeum alkalmazottaira</w:t>
      </w:r>
      <w:r>
        <w:t>,</w:t>
      </w:r>
      <w:r w:rsidRPr="000576DF">
        <w:t xml:space="preserve"> múzeumban működő közösségekre, a múzeum szolgáltatásait igénybe vevőkre</w:t>
      </w:r>
      <w:r w:rsidRPr="000576DF">
        <w:br/>
      </w:r>
      <w:r w:rsidRPr="000576DF">
        <w:rPr>
          <w:i/>
        </w:rPr>
        <w:t>Területi hatály:</w:t>
      </w:r>
      <w:r w:rsidRPr="000576DF">
        <w:t xml:space="preserve"> kiterjed a múzeum működési területére.</w:t>
      </w:r>
      <w:r w:rsidRPr="000576DF">
        <w:br/>
      </w:r>
      <w:r w:rsidRPr="000576DF">
        <w:rPr>
          <w:i/>
        </w:rPr>
        <w:t>Időbeli hatály:</w:t>
      </w:r>
      <w:r w:rsidRPr="000576DF">
        <w:t xml:space="preserve"> határozatlan időre szól, visszavonásig érvényes.</w:t>
      </w:r>
    </w:p>
    <w:p w:rsidR="009713D5" w:rsidRPr="000576DF" w:rsidRDefault="009713D5" w:rsidP="009713D5">
      <w:pPr>
        <w:keepNext/>
        <w:spacing w:line="276" w:lineRule="auto"/>
      </w:pPr>
    </w:p>
    <w:p w:rsidR="009713D5" w:rsidRPr="000576DF" w:rsidRDefault="009713D5" w:rsidP="009713D5">
      <w:pPr>
        <w:pStyle w:val="Cmsor1"/>
        <w:spacing w:before="0" w:after="0"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2. Intézmény adatai</w:t>
      </w:r>
    </w:p>
    <w:p w:rsidR="009713D5" w:rsidRPr="000576DF" w:rsidRDefault="009713D5" w:rsidP="009713D5">
      <w:pPr>
        <w:keepNext/>
        <w:spacing w:before="120" w:line="276" w:lineRule="auto"/>
      </w:pPr>
      <w:r w:rsidRPr="000576DF">
        <w:rPr>
          <w:i/>
        </w:rPr>
        <w:t>A költségvetési szerv neve:</w:t>
      </w:r>
      <w:r w:rsidRPr="000576DF">
        <w:t xml:space="preserve"> Völgységi Múzeum</w:t>
      </w:r>
      <w:r w:rsidRPr="000576DF">
        <w:br/>
      </w:r>
      <w:r w:rsidRPr="000576DF">
        <w:rPr>
          <w:i/>
        </w:rPr>
        <w:t>A költségvetési szerv székhelye, címe:</w:t>
      </w:r>
      <w:r w:rsidRPr="000576DF">
        <w:t xml:space="preserve"> 7150 Bonyhád, Szabadság tér 2.</w:t>
      </w:r>
      <w:r w:rsidRPr="000576DF">
        <w:br/>
      </w:r>
      <w:r w:rsidRPr="000576DF">
        <w:rPr>
          <w:i/>
        </w:rPr>
        <w:t>A költségvetési szerv telephelye</w:t>
      </w:r>
      <w:r w:rsidRPr="000576DF">
        <w:t>: Tűzoltó Múzeum 7150 Bonyhád, Szabadság tér 13.</w:t>
      </w:r>
      <w:r w:rsidRPr="000576DF">
        <w:br/>
      </w:r>
      <w:r w:rsidRPr="000576DF">
        <w:rPr>
          <w:i/>
        </w:rPr>
        <w:t>Adószáma:</w:t>
      </w:r>
      <w:r w:rsidRPr="000576DF">
        <w:t xml:space="preserve"> 15418506-1-17</w:t>
      </w:r>
      <w:r w:rsidRPr="000576DF">
        <w:br/>
      </w:r>
      <w:r w:rsidRPr="000576DF">
        <w:rPr>
          <w:i/>
        </w:rPr>
        <w:t>Törzskönyvi azonosító száma:</w:t>
      </w:r>
      <w:r w:rsidRPr="000576DF">
        <w:t xml:space="preserve"> 418508</w:t>
      </w:r>
      <w:r w:rsidRPr="000576DF">
        <w:br/>
      </w:r>
      <w:r w:rsidRPr="000576DF">
        <w:rPr>
          <w:i/>
        </w:rPr>
        <w:t>KSH Statisztikai számjele:</w:t>
      </w:r>
      <w:r w:rsidRPr="000576DF">
        <w:t xml:space="preserve"> 15418506-9102-322-17</w:t>
      </w: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F13FA1">
      <w:pPr>
        <w:spacing w:line="276" w:lineRule="auto"/>
        <w:jc w:val="both"/>
      </w:pPr>
      <w:r w:rsidRPr="000576DF">
        <w:rPr>
          <w:i/>
        </w:rPr>
        <w:t>A költségvetési szerv közfeladata:</w:t>
      </w:r>
      <w:r w:rsidRPr="000576DF">
        <w:t xml:space="preserve"> </w:t>
      </w:r>
      <w:r>
        <w:t>A</w:t>
      </w:r>
      <w:r w:rsidRPr="000576DF">
        <w:t xml:space="preserve"> muzeális intézményekről, a nyilvános könyvtári ellátásról és a közművelődésről szóló 1997. évi CXL. </w:t>
      </w:r>
      <w:r>
        <w:t>törvény</w:t>
      </w:r>
      <w:r w:rsidRPr="000576DF">
        <w:t xml:space="preserve"> 37/A. §, 42. § és 46. §</w:t>
      </w:r>
      <w:proofErr w:type="spellStart"/>
      <w:r w:rsidRPr="000576DF">
        <w:t>-ai</w:t>
      </w:r>
      <w:proofErr w:type="spellEnd"/>
      <w:r w:rsidRPr="000576DF">
        <w:t xml:space="preserve">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a közművelődési és közgyűjteményi feladatok ellátásáról.</w:t>
      </w:r>
    </w:p>
    <w:p w:rsidR="009713D5" w:rsidRPr="000576DF" w:rsidRDefault="009713D5" w:rsidP="009713D5">
      <w:pPr>
        <w:spacing w:before="120" w:line="276" w:lineRule="auto"/>
        <w:ind w:right="-57"/>
        <w:rPr>
          <w:i/>
        </w:rPr>
      </w:pPr>
      <w:r w:rsidRPr="000576DF">
        <w:rPr>
          <w:i/>
        </w:rPr>
        <w:t xml:space="preserve">A múzeum fő tevékenységének államháztartási szakágazati besorolása:  </w:t>
      </w:r>
      <w:r w:rsidRPr="000576DF">
        <w:rPr>
          <w:i/>
        </w:rPr>
        <w:br/>
      </w:r>
      <w:r w:rsidRPr="000576DF">
        <w:t>910200 Múzeumi tevékenység</w:t>
      </w:r>
    </w:p>
    <w:p w:rsidR="009713D5" w:rsidRPr="000576DF" w:rsidRDefault="009713D5" w:rsidP="009713D5">
      <w:pPr>
        <w:spacing w:before="120" w:line="276" w:lineRule="auto"/>
        <w:ind w:right="-58"/>
      </w:pPr>
      <w:r w:rsidRPr="000576DF">
        <w:rPr>
          <w:i/>
        </w:rPr>
        <w:t>Az alapítás időpontja:</w:t>
      </w:r>
      <w:r w:rsidRPr="000576DF">
        <w:t xml:space="preserve"> 1993. augusztus 18.</w:t>
      </w:r>
    </w:p>
    <w:p w:rsidR="009713D5" w:rsidRPr="000576DF" w:rsidRDefault="009713D5" w:rsidP="009713D5">
      <w:pPr>
        <w:spacing w:before="120" w:line="276" w:lineRule="auto"/>
        <w:ind w:right="-58"/>
      </w:pPr>
      <w:r w:rsidRPr="000576DF">
        <w:rPr>
          <w:i/>
        </w:rPr>
        <w:t>A hatályos alapító okirat kelte és száma:</w:t>
      </w:r>
      <w:r w:rsidRPr="000576DF">
        <w:t xml:space="preserve"> 2016. március 17.; 120-2/2016/35.sz.</w:t>
      </w:r>
      <w:r w:rsidRPr="000576DF">
        <w:br/>
      </w:r>
    </w:p>
    <w:p w:rsidR="009713D5" w:rsidRPr="000576DF" w:rsidRDefault="009713D5" w:rsidP="009713D5">
      <w:pPr>
        <w:spacing w:before="120" w:line="276" w:lineRule="auto"/>
        <w:ind w:right="-58"/>
      </w:pPr>
      <w:r w:rsidRPr="000576DF">
        <w:rPr>
          <w:i/>
        </w:rPr>
        <w:lastRenderedPageBreak/>
        <w:t xml:space="preserve">Az alapító szerv neve, székhelye: </w:t>
      </w:r>
      <w:r w:rsidRPr="000576DF">
        <w:br/>
        <w:t>Bonyhád Város Önkormányzata Képviselő-testülete 7150 Bonyhád, Széchenyi tér 12.</w:t>
      </w:r>
      <w:r w:rsidRPr="000576DF">
        <w:br/>
      </w:r>
    </w:p>
    <w:p w:rsidR="009713D5" w:rsidRPr="000576DF" w:rsidRDefault="009713D5" w:rsidP="009713D5">
      <w:pPr>
        <w:spacing w:before="120" w:line="276" w:lineRule="auto"/>
        <w:ind w:right="-58"/>
      </w:pPr>
      <w:r w:rsidRPr="000576DF">
        <w:rPr>
          <w:i/>
        </w:rPr>
        <w:t>Az irányító szerv neve, székhelye:</w:t>
      </w:r>
      <w:r w:rsidRPr="000576DF">
        <w:rPr>
          <w:b/>
          <w:i/>
        </w:rPr>
        <w:t xml:space="preserve"> </w:t>
      </w:r>
      <w:r w:rsidRPr="000576DF">
        <w:rPr>
          <w:b/>
        </w:rPr>
        <w:br/>
      </w:r>
      <w:r w:rsidRPr="000576DF">
        <w:t>Bonyhád Város Önkormányzata Képviselő-testülete 7150 Bonyhád, Széchenyi tér 12.</w:t>
      </w:r>
    </w:p>
    <w:p w:rsidR="009713D5" w:rsidRPr="000576DF" w:rsidRDefault="009713D5" w:rsidP="009713D5">
      <w:pPr>
        <w:spacing w:before="120" w:line="276" w:lineRule="auto"/>
        <w:ind w:right="-57"/>
      </w:pPr>
      <w:r w:rsidRPr="000576DF">
        <w:rPr>
          <w:i/>
        </w:rPr>
        <w:t>A számlát vezető hitelintézet neve, címe:</w:t>
      </w:r>
      <w:r w:rsidRPr="000576DF">
        <w:t xml:space="preserve"> OTP Bank Nyrt.</w:t>
      </w:r>
    </w:p>
    <w:p w:rsidR="009713D5" w:rsidRPr="000576DF" w:rsidRDefault="009713D5" w:rsidP="009713D5">
      <w:pPr>
        <w:spacing w:before="120" w:line="276" w:lineRule="auto"/>
        <w:ind w:right="-57"/>
        <w:rPr>
          <w:lang w:val="de-DE"/>
        </w:rPr>
      </w:pPr>
      <w:proofErr w:type="spellStart"/>
      <w:r w:rsidRPr="000576DF">
        <w:rPr>
          <w:i/>
          <w:lang w:val="de-DE"/>
        </w:rPr>
        <w:t>Számlaszám</w:t>
      </w:r>
      <w:proofErr w:type="spellEnd"/>
      <w:r w:rsidRPr="000576DF">
        <w:rPr>
          <w:i/>
          <w:lang w:val="de-DE"/>
        </w:rPr>
        <w:t>:</w:t>
      </w:r>
      <w:r w:rsidRPr="000576DF">
        <w:rPr>
          <w:lang w:val="de-DE"/>
        </w:rPr>
        <w:t xml:space="preserve"> 11746036-15418506</w:t>
      </w:r>
      <w:r w:rsidRPr="000576DF">
        <w:rPr>
          <w:lang w:val="de-DE"/>
        </w:rPr>
        <w:br/>
      </w:r>
      <w:r w:rsidRPr="000576DF">
        <w:rPr>
          <w:i/>
          <w:lang w:val="de-DE"/>
        </w:rPr>
        <w:t xml:space="preserve">Telefon: </w:t>
      </w:r>
      <w:r w:rsidRPr="000576DF">
        <w:rPr>
          <w:lang w:val="de-DE"/>
        </w:rPr>
        <w:t>+36 74-451-342</w:t>
      </w:r>
      <w:r w:rsidRPr="000576DF">
        <w:rPr>
          <w:lang w:val="de-DE"/>
        </w:rPr>
        <w:br/>
      </w:r>
      <w:r w:rsidRPr="000576DF">
        <w:rPr>
          <w:i/>
        </w:rPr>
        <w:t>Telefax:</w:t>
      </w:r>
      <w:r w:rsidRPr="000576DF">
        <w:t xml:space="preserve"> </w:t>
      </w:r>
      <w:r w:rsidRPr="000576DF">
        <w:rPr>
          <w:lang w:val="de-DE"/>
        </w:rPr>
        <w:t>+36 74-451-342</w:t>
      </w:r>
      <w:r w:rsidRPr="000576DF">
        <w:rPr>
          <w:lang w:val="de-DE"/>
        </w:rPr>
        <w:br/>
      </w:r>
      <w:r w:rsidRPr="000576DF">
        <w:rPr>
          <w:i/>
        </w:rPr>
        <w:t>E-mail</w:t>
      </w:r>
      <w:r w:rsidRPr="000576DF">
        <w:rPr>
          <w:i/>
          <w:lang w:val="de-DE"/>
        </w:rPr>
        <w:t xml:space="preserve">: </w:t>
      </w:r>
      <w:r w:rsidRPr="000576DF">
        <w:rPr>
          <w:lang w:val="de-DE"/>
        </w:rPr>
        <w:t>vmbony@tolna.net</w:t>
      </w:r>
      <w:r w:rsidRPr="000576DF">
        <w:rPr>
          <w:lang w:val="de-DE"/>
        </w:rPr>
        <w:br/>
      </w:r>
      <w:proofErr w:type="spellStart"/>
      <w:r w:rsidRPr="000576DF">
        <w:rPr>
          <w:i/>
          <w:lang w:val="de-DE"/>
        </w:rPr>
        <w:t>Honlap</w:t>
      </w:r>
      <w:proofErr w:type="spellEnd"/>
      <w:r w:rsidRPr="000576DF">
        <w:rPr>
          <w:i/>
          <w:lang w:val="de-DE"/>
        </w:rPr>
        <w:t xml:space="preserve">: </w:t>
      </w:r>
      <w:bookmarkStart w:id="5" w:name="_Toc387550021"/>
      <w:bookmarkStart w:id="6" w:name="_Toc387550315"/>
      <w:bookmarkStart w:id="7" w:name="_Toc387551563"/>
      <w:bookmarkStart w:id="8" w:name="_Toc387552793"/>
      <w:bookmarkStart w:id="9" w:name="_Toc388175172"/>
      <w:r w:rsidRPr="000576DF">
        <w:rPr>
          <w:lang w:val="de-DE"/>
        </w:rPr>
        <w:t>volgysegimuzeum.hu</w:t>
      </w:r>
    </w:p>
    <w:p w:rsidR="009713D5" w:rsidRPr="000576DF" w:rsidRDefault="009713D5" w:rsidP="009713D5">
      <w:pPr>
        <w:spacing w:line="276" w:lineRule="auto"/>
        <w:rPr>
          <w:lang w:val="de-DE"/>
        </w:rPr>
      </w:pPr>
    </w:p>
    <w:p w:rsidR="009713D5" w:rsidRPr="000576DF" w:rsidRDefault="009713D5" w:rsidP="009713D5">
      <w:pPr>
        <w:pStyle w:val="Cmsor1"/>
        <w:keepNext w:val="0"/>
        <w:spacing w:before="0" w:after="0"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3. A múzeum jogállása</w:t>
      </w:r>
      <w:bookmarkEnd w:id="5"/>
      <w:bookmarkEnd w:id="6"/>
      <w:bookmarkEnd w:id="7"/>
      <w:bookmarkEnd w:id="8"/>
      <w:bookmarkEnd w:id="9"/>
      <w:r w:rsidRPr="000576DF">
        <w:rPr>
          <w:sz w:val="24"/>
          <w:szCs w:val="24"/>
        </w:rPr>
        <w:t>, tevékenysége</w:t>
      </w:r>
    </w:p>
    <w:p w:rsidR="009713D5" w:rsidRPr="000576DF" w:rsidRDefault="009713D5" w:rsidP="009713D5">
      <w:pPr>
        <w:spacing w:line="276" w:lineRule="auto"/>
        <w:rPr>
          <w:b/>
          <w:bCs/>
        </w:rPr>
      </w:pPr>
    </w:p>
    <w:p w:rsidR="009713D5" w:rsidRPr="000576DF" w:rsidRDefault="009713D5" w:rsidP="00F13FA1">
      <w:pPr>
        <w:spacing w:line="276" w:lineRule="auto"/>
        <w:jc w:val="both"/>
      </w:pPr>
      <w:r w:rsidRPr="000576DF">
        <w:rPr>
          <w:bCs/>
        </w:rPr>
        <w:t xml:space="preserve">A Völgységi Múzeum az </w:t>
      </w:r>
      <w:r w:rsidRPr="000576DF">
        <w:t>alapító okiratban meghatározott közfeladat ellátására létrejött, önálló jogi személyiségű költségvetési szerv. Tevékenysége a létrehozásáról rendelkező alapító okiratban, szakmai alapfeladataként meghatározott alaptevékenység, valamint a szakmai alapfeladatai ellátását elősegítő más, nem haszonszerzés céljából végzett tevékenység.</w:t>
      </w:r>
      <w:r w:rsidRPr="000576DF">
        <w:rPr>
          <w:bCs/>
        </w:rPr>
        <w:t xml:space="preserve"> Alaptevékenységének kormányzati funkció szerinti megjelölését a csatolt Alapító Okirat tartalmazza.</w:t>
      </w:r>
    </w:p>
    <w:p w:rsidR="009713D5" w:rsidRPr="000576DF" w:rsidRDefault="009713D5" w:rsidP="00F13FA1">
      <w:pPr>
        <w:spacing w:line="276" w:lineRule="auto"/>
        <w:jc w:val="both"/>
      </w:pPr>
      <w:r w:rsidRPr="000576DF">
        <w:t>A Völgységi Múzeum vállalkozási tevékenységet nem folytat.</w:t>
      </w:r>
    </w:p>
    <w:p w:rsidR="009713D5" w:rsidRPr="000576DF" w:rsidRDefault="009713D5" w:rsidP="009713D5">
      <w:pPr>
        <w:spacing w:line="276" w:lineRule="auto"/>
      </w:pPr>
      <w:r w:rsidRPr="000576DF">
        <w:t> </w:t>
      </w:r>
    </w:p>
    <w:p w:rsidR="009713D5" w:rsidRPr="000576DF" w:rsidRDefault="009713D5" w:rsidP="00F13FA1">
      <w:pPr>
        <w:spacing w:line="276" w:lineRule="auto"/>
        <w:jc w:val="both"/>
      </w:pPr>
      <w:r w:rsidRPr="000576DF">
        <w:t>A Völgységi Múzeum 1997. évi CXL. törvény a muzeális intézményekről, a nyilvános könyvtári ellátásról és a közművelődésről</w:t>
      </w:r>
      <w:r>
        <w:t xml:space="preserve"> szóló 1997. évi CXL. törvény</w:t>
      </w:r>
      <w:r w:rsidRPr="000576DF">
        <w:t xml:space="preserve"> 46.§-a 1.2. értelmében és működési engedélye alapján területi múzeum, történeti és néprajzi szakágakkal és Bonyhád Város és környékekére kiterjedő gyűjtőterülettel</w:t>
      </w:r>
      <w:r>
        <w:t xml:space="preserve"> </w:t>
      </w:r>
      <w:r w:rsidRPr="000576DF">
        <w:t>rendelkező</w:t>
      </w:r>
      <w:r>
        <w:t>,</w:t>
      </w:r>
      <w:r w:rsidRPr="000576DF">
        <w:t xml:space="preserve"> a törvényben meghatározott közfeladat ellátására létrejött jogi személy.</w:t>
      </w:r>
    </w:p>
    <w:p w:rsidR="009713D5" w:rsidRPr="000576DF" w:rsidRDefault="009713D5" w:rsidP="00F13FA1">
      <w:pPr>
        <w:pStyle w:val="Szvegtrzs22"/>
        <w:spacing w:before="0" w:line="276" w:lineRule="auto"/>
        <w:ind w:left="0"/>
        <w:rPr>
          <w:sz w:val="24"/>
          <w:szCs w:val="24"/>
        </w:rPr>
      </w:pPr>
    </w:p>
    <w:p w:rsidR="009713D5" w:rsidRPr="000576DF" w:rsidRDefault="009713D5" w:rsidP="00F13FA1">
      <w:pPr>
        <w:pStyle w:val="Szvegtrzs22"/>
        <w:spacing w:before="0" w:line="276" w:lineRule="auto"/>
        <w:ind w:left="0"/>
        <w:rPr>
          <w:sz w:val="24"/>
          <w:szCs w:val="24"/>
        </w:rPr>
      </w:pPr>
      <w:r w:rsidRPr="000576DF">
        <w:rPr>
          <w:sz w:val="24"/>
          <w:szCs w:val="24"/>
        </w:rPr>
        <w:t>A múzeum vezetője az igazgató, akit az alapító önkormányzat képviselő-testülete nevez ki.</w:t>
      </w:r>
    </w:p>
    <w:p w:rsidR="009713D5" w:rsidRPr="000576DF" w:rsidRDefault="009713D5" w:rsidP="00F13FA1">
      <w:pPr>
        <w:pStyle w:val="Felsorols2"/>
        <w:numPr>
          <w:ilvl w:val="0"/>
          <w:numId w:val="0"/>
        </w:numPr>
        <w:spacing w:before="120"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Pénzügyi-gazdálkodási feladatait a fenntartó által kijelölt, Gazdasági Ellátó Szervezet</w:t>
      </w:r>
      <w:r>
        <w:rPr>
          <w:sz w:val="24"/>
          <w:szCs w:val="24"/>
        </w:rPr>
        <w:t xml:space="preserve"> </w:t>
      </w:r>
      <w:r w:rsidRPr="000576DF">
        <w:rPr>
          <w:sz w:val="24"/>
          <w:szCs w:val="24"/>
        </w:rPr>
        <w:t>látja el, a munkamegosztás és felelősségvállalás rendjét tartalmazó megállapodásban meghat</w:t>
      </w:r>
      <w:r w:rsidRPr="000576DF">
        <w:rPr>
          <w:sz w:val="24"/>
          <w:szCs w:val="24"/>
        </w:rPr>
        <w:t>á</w:t>
      </w:r>
      <w:r w:rsidRPr="000576DF">
        <w:rPr>
          <w:sz w:val="24"/>
          <w:szCs w:val="24"/>
        </w:rPr>
        <w:t>rozott helyen és módon.</w:t>
      </w:r>
    </w:p>
    <w:p w:rsidR="009713D5" w:rsidRPr="000576DF" w:rsidRDefault="009713D5" w:rsidP="009713D5">
      <w:pPr>
        <w:pStyle w:val="Szvegtrzs22"/>
        <w:spacing w:before="0" w:line="276" w:lineRule="auto"/>
        <w:ind w:left="0"/>
        <w:rPr>
          <w:i/>
          <w:sz w:val="24"/>
          <w:szCs w:val="24"/>
        </w:rPr>
      </w:pPr>
    </w:p>
    <w:p w:rsidR="009713D5" w:rsidRPr="000576DF" w:rsidRDefault="009713D5" w:rsidP="009713D5">
      <w:pPr>
        <w:pStyle w:val="Felsorols2"/>
        <w:numPr>
          <w:ilvl w:val="0"/>
          <w:numId w:val="0"/>
        </w:numPr>
        <w:spacing w:before="120" w:line="276" w:lineRule="auto"/>
        <w:ind w:left="720"/>
        <w:rPr>
          <w:sz w:val="24"/>
          <w:szCs w:val="24"/>
        </w:rPr>
      </w:pPr>
      <w:bookmarkStart w:id="10" w:name="_Toc387550023"/>
      <w:bookmarkStart w:id="11" w:name="_Toc387550317"/>
      <w:bookmarkStart w:id="12" w:name="_Toc387551565"/>
    </w:p>
    <w:p w:rsidR="009713D5" w:rsidRPr="000576DF" w:rsidRDefault="009713D5" w:rsidP="009713D5">
      <w:pPr>
        <w:pStyle w:val="Cm"/>
        <w:spacing w:before="0" w:after="0"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II. fejezet</w:t>
      </w:r>
      <w:bookmarkEnd w:id="10"/>
      <w:bookmarkEnd w:id="11"/>
      <w:bookmarkEnd w:id="12"/>
    </w:p>
    <w:p w:rsidR="009713D5" w:rsidRPr="000576DF" w:rsidRDefault="009713D5" w:rsidP="009713D5">
      <w:pPr>
        <w:pStyle w:val="Cm"/>
        <w:spacing w:before="0" w:after="0" w:line="276" w:lineRule="auto"/>
        <w:rPr>
          <w:sz w:val="24"/>
          <w:szCs w:val="24"/>
        </w:rPr>
      </w:pPr>
      <w:bookmarkStart w:id="13" w:name="_Toc387550024"/>
      <w:bookmarkStart w:id="14" w:name="_Toc387550318"/>
      <w:bookmarkStart w:id="15" w:name="_Toc387551566"/>
      <w:r w:rsidRPr="000576DF">
        <w:rPr>
          <w:sz w:val="24"/>
          <w:szCs w:val="24"/>
        </w:rPr>
        <w:t>a Völgységi Múzeum feladatai</w:t>
      </w:r>
      <w:bookmarkEnd w:id="13"/>
      <w:bookmarkEnd w:id="14"/>
      <w:bookmarkEnd w:id="15"/>
    </w:p>
    <w:p w:rsidR="009713D5" w:rsidRPr="000576DF" w:rsidRDefault="009713D5" w:rsidP="009713D5">
      <w:pPr>
        <w:pStyle w:val="lfej"/>
        <w:tabs>
          <w:tab w:val="clear" w:pos="4536"/>
          <w:tab w:val="clear" w:pos="9072"/>
        </w:tabs>
        <w:spacing w:line="276" w:lineRule="auto"/>
      </w:pPr>
      <w:bookmarkStart w:id="16" w:name="_Toc387550025"/>
      <w:bookmarkStart w:id="17" w:name="_Toc387550319"/>
      <w:bookmarkStart w:id="18" w:name="_Toc387551567"/>
      <w:bookmarkStart w:id="19" w:name="_Toc387552795"/>
      <w:bookmarkStart w:id="20" w:name="_Toc388175174"/>
    </w:p>
    <w:p w:rsidR="009713D5" w:rsidRPr="000576DF" w:rsidRDefault="009713D5" w:rsidP="007041AC">
      <w:pPr>
        <w:pStyle w:val="Cmsor1"/>
        <w:keepNext w:val="0"/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0576DF">
        <w:rPr>
          <w:sz w:val="24"/>
          <w:szCs w:val="24"/>
        </w:rPr>
        <w:t xml:space="preserve"> A Völgységi Múzeum feladatai és hatásköre</w:t>
      </w:r>
      <w:bookmarkEnd w:id="16"/>
      <w:bookmarkEnd w:id="17"/>
      <w:bookmarkEnd w:id="18"/>
      <w:bookmarkEnd w:id="19"/>
      <w:bookmarkEnd w:id="20"/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F13FA1">
      <w:pPr>
        <w:spacing w:line="276" w:lineRule="auto"/>
        <w:jc w:val="both"/>
      </w:pPr>
      <w:r w:rsidRPr="000576DF">
        <w:t>Az illetékességi területén gondoskodik a kulturális javak gyűjtéséről, őrzéséről, tudományos feldolgozásáról, bemutatásáról és hozzáférhetővé tételéről, az örökség védelméről. </w:t>
      </w:r>
    </w:p>
    <w:p w:rsidR="009713D5" w:rsidRPr="000576DF" w:rsidRDefault="009713D5" w:rsidP="00F13FA1">
      <w:pPr>
        <w:spacing w:line="276" w:lineRule="auto"/>
        <w:jc w:val="both"/>
      </w:pPr>
      <w:r w:rsidRPr="000576DF">
        <w:lastRenderedPageBreak/>
        <w:t>A Völgységi Múzeum számára meghatározott feladatoknak és hatásköröknek a múzeumi alkalmazottak közötti megosztásáról a szervezet vezetője gondoskodik.</w:t>
      </w:r>
    </w:p>
    <w:p w:rsidR="009713D5" w:rsidRPr="000576DF" w:rsidRDefault="009713D5" w:rsidP="00F13FA1">
      <w:pPr>
        <w:spacing w:line="276" w:lineRule="auto"/>
        <w:ind w:left="851"/>
        <w:jc w:val="both"/>
      </w:pPr>
    </w:p>
    <w:p w:rsidR="009713D5" w:rsidRPr="000576DF" w:rsidRDefault="009713D5" w:rsidP="00F13FA1">
      <w:pPr>
        <w:spacing w:line="276" w:lineRule="auto"/>
        <w:jc w:val="both"/>
      </w:pPr>
      <w:r w:rsidRPr="000576DF">
        <w:t>A feladatok és hatáskörök megosztása nem lehet ellentétes a jogszabályok és az alapító, irányító által a múzeum vezetőjére és az alkalmazottakra kötelezően előírt feladatokkal, hatáskörökkel.</w:t>
      </w:r>
    </w:p>
    <w:p w:rsidR="009713D5" w:rsidRPr="000576DF" w:rsidRDefault="009713D5" w:rsidP="009713D5">
      <w:pPr>
        <w:spacing w:line="276" w:lineRule="auto"/>
        <w:ind w:left="284"/>
        <w:rPr>
          <w:i/>
        </w:rPr>
      </w:pPr>
    </w:p>
    <w:p w:rsidR="009713D5" w:rsidRPr="000576DF" w:rsidRDefault="009713D5" w:rsidP="007041AC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b/>
        </w:rPr>
      </w:pPr>
      <w:r w:rsidRPr="000576DF">
        <w:rPr>
          <w:b/>
        </w:rPr>
        <w:t xml:space="preserve"> A költségvetési szerv alaptevékenysége</w:t>
      </w:r>
    </w:p>
    <w:p w:rsidR="009713D5" w:rsidRPr="000576DF" w:rsidRDefault="009713D5" w:rsidP="009713D5">
      <w:pPr>
        <w:spacing w:line="276" w:lineRule="auto"/>
        <w:ind w:left="284" w:hanging="284"/>
        <w:rPr>
          <w:b/>
        </w:rPr>
      </w:pPr>
    </w:p>
    <w:p w:rsidR="009713D5" w:rsidRDefault="009713D5" w:rsidP="00F13FA1">
      <w:pPr>
        <w:spacing w:line="276" w:lineRule="auto"/>
        <w:jc w:val="both"/>
      </w:pPr>
      <w:r w:rsidRPr="000576DF">
        <w:t xml:space="preserve">Az alaptevékenység, amely a rendelkező törvényekben, alapító okiratában és a működési engedélyében meghatározott </w:t>
      </w:r>
      <w:r w:rsidRPr="000576DF">
        <w:rPr>
          <w:color w:val="000000"/>
        </w:rPr>
        <w:t>múzeumi gyűjteményi, múzeumi tudományos feldolgozó és publikációs,</w:t>
      </w:r>
      <w:r w:rsidRPr="000576DF">
        <w:t xml:space="preserve"> </w:t>
      </w:r>
      <w:r w:rsidRPr="000576DF">
        <w:rPr>
          <w:color w:val="000000"/>
        </w:rPr>
        <w:t>kiállítási tevékenységet, múzeumi közművelődési és közönségkapcsolati tevékenységet</w:t>
      </w:r>
      <w:r w:rsidRPr="000576DF">
        <w:rPr>
          <w:i/>
          <w:color w:val="000000"/>
        </w:rPr>
        <w:t xml:space="preserve"> </w:t>
      </w:r>
      <w:r w:rsidRPr="000576DF">
        <w:rPr>
          <w:color w:val="000000"/>
        </w:rPr>
        <w:t xml:space="preserve">lát el működési területén, </w:t>
      </w:r>
      <w:r w:rsidRPr="000576DF">
        <w:t>valamint a szakmai alapfeladatai ellátását elősegítő más, nem haszonszerzés céljából végzett tevékenységet végez.</w:t>
      </w:r>
    </w:p>
    <w:p w:rsidR="009713D5" w:rsidRDefault="009713D5" w:rsidP="009713D5">
      <w:pPr>
        <w:spacing w:line="276" w:lineRule="auto"/>
      </w:pPr>
    </w:p>
    <w:p w:rsidR="009713D5" w:rsidRPr="001B5E50" w:rsidRDefault="009713D5" w:rsidP="009713D5">
      <w:pPr>
        <w:spacing w:line="276" w:lineRule="auto"/>
        <w:ind w:left="2" w:right="20"/>
      </w:pPr>
      <w:r>
        <w:rPr>
          <w:b/>
          <w:bCs/>
        </w:rPr>
        <w:t>3.</w:t>
      </w:r>
      <w:r w:rsidRPr="001B5E50">
        <w:rPr>
          <w:b/>
          <w:bCs/>
        </w:rPr>
        <w:t xml:space="preserve"> A költségvetési szerv szakmai alaptevékenységének államháztartási szakágazat szerinti besorolása:</w:t>
      </w:r>
    </w:p>
    <w:p w:rsidR="009713D5" w:rsidRPr="001B5E50" w:rsidRDefault="009713D5" w:rsidP="009713D5">
      <w:pPr>
        <w:spacing w:line="276" w:lineRule="auto"/>
      </w:pPr>
    </w:p>
    <w:p w:rsidR="009713D5" w:rsidRPr="001B5E50" w:rsidRDefault="009713D5" w:rsidP="009713D5">
      <w:pPr>
        <w:spacing w:line="276" w:lineRule="auto"/>
        <w:ind w:left="2"/>
      </w:pPr>
      <w:r w:rsidRPr="001B5E50">
        <w:t>910200 Múzeumi tevékenység</w:t>
      </w:r>
    </w:p>
    <w:p w:rsidR="009713D5" w:rsidRPr="001B5E50" w:rsidRDefault="009713D5" w:rsidP="009713D5">
      <w:pPr>
        <w:spacing w:line="276" w:lineRule="auto"/>
      </w:pPr>
    </w:p>
    <w:p w:rsidR="009713D5" w:rsidRPr="001B5E50" w:rsidRDefault="009713D5" w:rsidP="009713D5">
      <w:pPr>
        <w:spacing w:line="276" w:lineRule="auto"/>
        <w:ind w:left="2"/>
      </w:pPr>
      <w:r>
        <w:rPr>
          <w:b/>
          <w:bCs/>
        </w:rPr>
        <w:t xml:space="preserve">4. </w:t>
      </w:r>
      <w:r>
        <w:rPr>
          <w:b/>
          <w:bCs/>
        </w:rPr>
        <w:tab/>
      </w:r>
      <w:r w:rsidRPr="001B5E50">
        <w:rPr>
          <w:b/>
          <w:bCs/>
        </w:rPr>
        <w:t>A költségvetési szerv szakmai alaptevékenységének kormányzati funkció szerinti megjelölése:</w:t>
      </w:r>
    </w:p>
    <w:p w:rsidR="009713D5" w:rsidRPr="001B5E50" w:rsidRDefault="009713D5" w:rsidP="009713D5">
      <w:pPr>
        <w:spacing w:line="276" w:lineRule="auto"/>
      </w:pPr>
    </w:p>
    <w:p w:rsidR="009713D5" w:rsidRPr="001B5E50" w:rsidRDefault="009713D5" w:rsidP="009713D5">
      <w:pPr>
        <w:spacing w:line="276" w:lineRule="auto"/>
        <w:ind w:left="2"/>
      </w:pPr>
      <w:r w:rsidRPr="001B5E50">
        <w:t>046040 Hírügynökségi, információs szolgáltatás</w:t>
      </w:r>
    </w:p>
    <w:p w:rsidR="009713D5" w:rsidRPr="001B5E50" w:rsidRDefault="009713D5" w:rsidP="009713D5">
      <w:pPr>
        <w:spacing w:line="276" w:lineRule="auto"/>
        <w:ind w:left="2"/>
      </w:pPr>
      <w:r w:rsidRPr="001B5E50">
        <w:t>047310 Turizmus igazgatása és támogatása</w:t>
      </w:r>
    </w:p>
    <w:p w:rsidR="009713D5" w:rsidRPr="001B5E50" w:rsidRDefault="009713D5" w:rsidP="009713D5">
      <w:pPr>
        <w:spacing w:line="276" w:lineRule="auto"/>
        <w:ind w:left="2"/>
      </w:pPr>
      <w:r w:rsidRPr="001B5E50">
        <w:t>047320 Turizmusfejlesztési támogatások és tevékenységek</w:t>
      </w:r>
    </w:p>
    <w:p w:rsidR="009713D5" w:rsidRPr="001B5E50" w:rsidRDefault="009713D5" w:rsidP="009713D5">
      <w:pPr>
        <w:spacing w:line="276" w:lineRule="auto"/>
        <w:ind w:left="2"/>
      </w:pPr>
      <w:r w:rsidRPr="001B5E50">
        <w:t>082061 Múzeumi gyűjteményi tevékenység</w:t>
      </w:r>
    </w:p>
    <w:p w:rsidR="009713D5" w:rsidRPr="001B5E50" w:rsidRDefault="009713D5" w:rsidP="009713D5">
      <w:pPr>
        <w:spacing w:line="276" w:lineRule="auto"/>
        <w:ind w:left="2"/>
      </w:pPr>
      <w:r w:rsidRPr="001B5E50">
        <w:t>082062 Múzeumi tudományos feldolgozó és publikációs tevékenység</w:t>
      </w:r>
    </w:p>
    <w:p w:rsidR="009713D5" w:rsidRPr="001B5E50" w:rsidRDefault="009713D5" w:rsidP="009713D5">
      <w:pPr>
        <w:spacing w:line="276" w:lineRule="auto"/>
        <w:ind w:left="2"/>
      </w:pPr>
      <w:r w:rsidRPr="001B5E50">
        <w:t>082063 Múzeumi kiállítási tevékenység</w:t>
      </w:r>
    </w:p>
    <w:p w:rsidR="009713D5" w:rsidRPr="001B5E50" w:rsidRDefault="009713D5" w:rsidP="009713D5">
      <w:pPr>
        <w:spacing w:line="276" w:lineRule="auto"/>
        <w:ind w:left="2"/>
      </w:pPr>
      <w:r w:rsidRPr="001B5E50">
        <w:t>082064 Múzeumi közművelődési, közönségkapcsolati tevékenység</w:t>
      </w:r>
    </w:p>
    <w:p w:rsidR="009713D5" w:rsidRDefault="009713D5" w:rsidP="009713D5">
      <w:pPr>
        <w:spacing w:line="276" w:lineRule="auto"/>
      </w:pPr>
    </w:p>
    <w:p w:rsidR="00BA2C12" w:rsidRDefault="00BA2C12" w:rsidP="009713D5">
      <w:pPr>
        <w:spacing w:line="276" w:lineRule="auto"/>
      </w:pPr>
    </w:p>
    <w:p w:rsidR="00BA2C12" w:rsidRPr="000576DF" w:rsidRDefault="00BA2C12" w:rsidP="009713D5">
      <w:pPr>
        <w:spacing w:line="276" w:lineRule="auto"/>
      </w:pPr>
    </w:p>
    <w:p w:rsidR="009713D5" w:rsidRPr="000576DF" w:rsidRDefault="009713D5" w:rsidP="007041AC">
      <w:pPr>
        <w:widowControl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720"/>
        <w:jc w:val="both"/>
        <w:textAlignment w:val="baseline"/>
        <w:rPr>
          <w:b/>
        </w:rPr>
      </w:pPr>
      <w:r w:rsidRPr="000576DF">
        <w:rPr>
          <w:b/>
        </w:rPr>
        <w:t xml:space="preserve">A Völgységi Múzeum tudományos gyűjteményei </w:t>
      </w:r>
    </w:p>
    <w:p w:rsidR="009713D5" w:rsidRPr="000576DF" w:rsidRDefault="009713D5" w:rsidP="009713D5">
      <w:pPr>
        <w:spacing w:line="276" w:lineRule="auto"/>
      </w:pPr>
      <w:r w:rsidRPr="000576DF">
        <w:t> </w:t>
      </w:r>
    </w:p>
    <w:p w:rsidR="009713D5" w:rsidRPr="000576DF" w:rsidRDefault="009713D5" w:rsidP="009713D5">
      <w:pPr>
        <w:spacing w:line="276" w:lineRule="auto"/>
        <w:rPr>
          <w:i/>
        </w:rPr>
      </w:pPr>
      <w:r w:rsidRPr="000576DF">
        <w:rPr>
          <w:i/>
        </w:rPr>
        <w:t>Tudományos gyűjtemények:</w:t>
      </w:r>
    </w:p>
    <w:p w:rsidR="009713D5" w:rsidRPr="000576DF" w:rsidRDefault="009713D5" w:rsidP="00F13FA1">
      <w:pPr>
        <w:spacing w:line="276" w:lineRule="auto"/>
        <w:jc w:val="both"/>
      </w:pPr>
      <w:r w:rsidRPr="000576DF">
        <w:t>A területi múzeum a kulturális javak gyűjtését, őrzését, tudományos feldolgozását, bemutatását, hozzáférhetővé tételét, az örökség védelmét a múzeumi tudományágak alapján létrehozott gyűjtemények keretében végzi. Ezek a következők:</w:t>
      </w:r>
    </w:p>
    <w:p w:rsidR="009713D5" w:rsidRPr="000576DF" w:rsidRDefault="009713D5" w:rsidP="009713D5">
      <w:pPr>
        <w:spacing w:line="276" w:lineRule="auto"/>
      </w:pPr>
      <w:r w:rsidRPr="000576DF">
        <w:t>- Néprajzi gyűjtemény</w:t>
      </w:r>
    </w:p>
    <w:p w:rsidR="009713D5" w:rsidRPr="000576DF" w:rsidRDefault="009713D5" w:rsidP="009713D5">
      <w:pPr>
        <w:spacing w:line="276" w:lineRule="auto"/>
      </w:pPr>
      <w:r w:rsidRPr="000576DF">
        <w:t>- Történeti gyűjtemény</w:t>
      </w:r>
    </w:p>
    <w:p w:rsidR="009713D5" w:rsidRPr="000576DF" w:rsidRDefault="009713D5" w:rsidP="009713D5">
      <w:pPr>
        <w:spacing w:line="276" w:lineRule="auto"/>
      </w:pPr>
      <w:r w:rsidRPr="000576DF">
        <w:t>-Történeti dokumentum gyűjtemény</w:t>
      </w:r>
    </w:p>
    <w:p w:rsidR="009713D5" w:rsidRPr="000576DF" w:rsidRDefault="009713D5" w:rsidP="009713D5">
      <w:pPr>
        <w:spacing w:line="276" w:lineRule="auto"/>
      </w:pPr>
      <w:r w:rsidRPr="000576DF">
        <w:t>- Képzőművészeti gyűjtemény </w:t>
      </w: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  <w:rPr>
          <w:i/>
        </w:rPr>
      </w:pPr>
      <w:r w:rsidRPr="000576DF">
        <w:rPr>
          <w:i/>
        </w:rPr>
        <w:lastRenderedPageBreak/>
        <w:t>Segédgyűjtemények:</w:t>
      </w:r>
    </w:p>
    <w:p w:rsidR="009713D5" w:rsidRPr="000576DF" w:rsidRDefault="009713D5" w:rsidP="009713D5">
      <w:pPr>
        <w:spacing w:line="276" w:lineRule="auto"/>
      </w:pPr>
      <w:r w:rsidRPr="000576DF">
        <w:t>A területi múzeum a tudományos munkáját segédgyűjteményei segítségével látja el. Ezek a következők:</w:t>
      </w:r>
    </w:p>
    <w:p w:rsidR="009713D5" w:rsidRPr="000576DF" w:rsidRDefault="009713D5" w:rsidP="009713D5">
      <w:pPr>
        <w:spacing w:line="276" w:lineRule="auto"/>
      </w:pPr>
      <w:r w:rsidRPr="000576DF">
        <w:t>- Adattár</w:t>
      </w:r>
    </w:p>
    <w:p w:rsidR="009713D5" w:rsidRPr="000576DF" w:rsidRDefault="009713D5" w:rsidP="009713D5">
      <w:pPr>
        <w:spacing w:line="276" w:lineRule="auto"/>
      </w:pPr>
      <w:r w:rsidRPr="000576DF">
        <w:t>- Szakkönyvtár</w:t>
      </w:r>
    </w:p>
    <w:p w:rsidR="009713D5" w:rsidRPr="000576DF" w:rsidRDefault="009713D5" w:rsidP="009713D5">
      <w:pPr>
        <w:spacing w:line="276" w:lineRule="auto"/>
      </w:pPr>
      <w:r w:rsidRPr="000576DF">
        <w:t>- Fotó-, dia-, hang- és videótár</w:t>
      </w:r>
    </w:p>
    <w:p w:rsidR="009713D5" w:rsidRPr="000576DF" w:rsidRDefault="009713D5" w:rsidP="009713D5">
      <w:pPr>
        <w:spacing w:line="276" w:lineRule="auto"/>
        <w:ind w:left="284"/>
        <w:rPr>
          <w:i/>
          <w:color w:val="FF0000"/>
        </w:rPr>
      </w:pPr>
    </w:p>
    <w:p w:rsidR="009713D5" w:rsidRPr="000576DF" w:rsidRDefault="009713D5" w:rsidP="009713D5">
      <w:pPr>
        <w:spacing w:line="276" w:lineRule="auto"/>
        <w:ind w:left="284" w:hanging="284"/>
        <w:jc w:val="center"/>
        <w:rPr>
          <w:b/>
        </w:rPr>
      </w:pPr>
      <w:bookmarkStart w:id="21" w:name="_Toc387550026"/>
      <w:bookmarkStart w:id="22" w:name="_Toc387550320"/>
      <w:bookmarkStart w:id="23" w:name="_Toc387551568"/>
    </w:p>
    <w:p w:rsidR="009713D5" w:rsidRPr="000576DF" w:rsidRDefault="009713D5" w:rsidP="009713D5">
      <w:pPr>
        <w:spacing w:line="276" w:lineRule="auto"/>
        <w:ind w:left="284" w:hanging="284"/>
        <w:jc w:val="center"/>
        <w:rPr>
          <w:b/>
        </w:rPr>
      </w:pPr>
      <w:r w:rsidRPr="000576DF">
        <w:rPr>
          <w:b/>
        </w:rPr>
        <w:t xml:space="preserve">III. </w:t>
      </w:r>
      <w:bookmarkEnd w:id="21"/>
      <w:bookmarkEnd w:id="22"/>
      <w:bookmarkEnd w:id="23"/>
      <w:r w:rsidRPr="000576DF">
        <w:rPr>
          <w:b/>
        </w:rPr>
        <w:t>FEJEZET</w:t>
      </w:r>
    </w:p>
    <w:p w:rsidR="009713D5" w:rsidRPr="000576DF" w:rsidRDefault="009713D5" w:rsidP="009713D5">
      <w:pPr>
        <w:pStyle w:val="Cm"/>
        <w:spacing w:before="0" w:after="0" w:line="276" w:lineRule="auto"/>
        <w:rPr>
          <w:sz w:val="24"/>
          <w:szCs w:val="24"/>
        </w:rPr>
      </w:pPr>
      <w:bookmarkStart w:id="24" w:name="_Toc387550027"/>
      <w:bookmarkStart w:id="25" w:name="_Toc387550321"/>
      <w:bookmarkStart w:id="26" w:name="_Toc387551569"/>
      <w:r w:rsidRPr="000576DF">
        <w:rPr>
          <w:sz w:val="24"/>
          <w:szCs w:val="24"/>
        </w:rPr>
        <w:t>a Völgységi Múzeum szervezeti felépítése</w:t>
      </w:r>
      <w:bookmarkEnd w:id="24"/>
      <w:bookmarkEnd w:id="25"/>
      <w:bookmarkEnd w:id="26"/>
    </w:p>
    <w:p w:rsidR="009713D5" w:rsidRPr="000576DF" w:rsidRDefault="009713D5" w:rsidP="009713D5">
      <w:pPr>
        <w:spacing w:line="276" w:lineRule="auto"/>
        <w:ind w:left="340" w:hanging="340"/>
        <w:jc w:val="center"/>
        <w:rPr>
          <w:b/>
          <w:caps/>
        </w:rPr>
      </w:pPr>
    </w:p>
    <w:p w:rsidR="009713D5" w:rsidRPr="000576DF" w:rsidRDefault="009713D5" w:rsidP="009713D5">
      <w:pPr>
        <w:pStyle w:val="Cmsor1"/>
        <w:keepNext w:val="0"/>
        <w:spacing w:before="0" w:after="0" w:line="276" w:lineRule="auto"/>
        <w:ind w:left="851" w:hanging="851"/>
        <w:rPr>
          <w:sz w:val="24"/>
          <w:szCs w:val="24"/>
        </w:rPr>
      </w:pPr>
      <w:bookmarkStart w:id="27" w:name="_Toc387550028"/>
      <w:bookmarkStart w:id="28" w:name="_Toc387550322"/>
      <w:bookmarkStart w:id="29" w:name="_Toc387551570"/>
      <w:bookmarkStart w:id="30" w:name="_Toc387552796"/>
      <w:bookmarkStart w:id="31" w:name="_Toc388175175"/>
      <w:r w:rsidRPr="000576DF">
        <w:rPr>
          <w:sz w:val="24"/>
          <w:szCs w:val="24"/>
        </w:rPr>
        <w:t>1. A Völgységi Múzeum szervezeti felépítése</w:t>
      </w:r>
      <w:bookmarkEnd w:id="27"/>
      <w:bookmarkEnd w:id="28"/>
      <w:bookmarkEnd w:id="29"/>
      <w:bookmarkEnd w:id="30"/>
      <w:bookmarkEnd w:id="31"/>
    </w:p>
    <w:p w:rsidR="009713D5" w:rsidRPr="000576DF" w:rsidRDefault="009713D5" w:rsidP="009713D5">
      <w:pPr>
        <w:spacing w:line="276" w:lineRule="auto"/>
        <w:ind w:left="851"/>
      </w:pPr>
    </w:p>
    <w:p w:rsidR="009713D5" w:rsidRPr="000576DF" w:rsidRDefault="009713D5" w:rsidP="00F13FA1">
      <w:pPr>
        <w:spacing w:line="276" w:lineRule="auto"/>
        <w:jc w:val="both"/>
      </w:pPr>
      <w:r w:rsidRPr="000576DF">
        <w:t xml:space="preserve">A múzeum szervezeti felépítését alá- és fölérendeltség, illetőleg munkamegosztás jellemzi. A Völgységi Múzeum belső szervezetének meghatározásánál elsődleges cél, hogy a költségvetési szerv feladatait zavartalanul és zökkenőmentesen láthassa el a követelményeknek megfelelően. A múzeum szervezeti felépítését </w:t>
      </w:r>
      <w:bookmarkStart w:id="32" w:name="_Toc387550030"/>
      <w:bookmarkStart w:id="33" w:name="_Toc387550324"/>
      <w:bookmarkStart w:id="34" w:name="_Toc387551572"/>
      <w:bookmarkStart w:id="35" w:name="_Toc387552798"/>
      <w:bookmarkStart w:id="36" w:name="_Toc388175177"/>
      <w:r w:rsidRPr="000576DF">
        <w:t>SZMSZ 1. számú melléklete tartalmazza.</w:t>
      </w:r>
    </w:p>
    <w:p w:rsidR="009713D5" w:rsidRPr="000576DF" w:rsidRDefault="009713D5" w:rsidP="009713D5">
      <w:pPr>
        <w:spacing w:line="276" w:lineRule="auto"/>
        <w:ind w:left="284"/>
        <w:rPr>
          <w:i/>
        </w:rPr>
      </w:pPr>
    </w:p>
    <w:p w:rsidR="009713D5" w:rsidRPr="000576DF" w:rsidRDefault="009713D5" w:rsidP="009713D5">
      <w:pPr>
        <w:pStyle w:val="Cmsor1"/>
        <w:keepNext w:val="0"/>
        <w:spacing w:before="0" w:after="0" w:line="276" w:lineRule="auto"/>
        <w:ind w:left="360" w:hanging="360"/>
        <w:rPr>
          <w:sz w:val="24"/>
          <w:szCs w:val="24"/>
        </w:rPr>
      </w:pPr>
      <w:bookmarkStart w:id="37" w:name="_Toc387550031"/>
      <w:bookmarkStart w:id="38" w:name="_Toc387550325"/>
      <w:bookmarkStart w:id="39" w:name="_Toc387551573"/>
      <w:bookmarkStart w:id="40" w:name="_Toc387552799"/>
      <w:bookmarkStart w:id="41" w:name="_Toc388175178"/>
      <w:bookmarkEnd w:id="32"/>
      <w:bookmarkEnd w:id="33"/>
      <w:bookmarkEnd w:id="34"/>
      <w:bookmarkEnd w:id="35"/>
      <w:bookmarkEnd w:id="36"/>
      <w:r>
        <w:rPr>
          <w:sz w:val="24"/>
          <w:szCs w:val="24"/>
        </w:rPr>
        <w:t>2.</w:t>
      </w:r>
      <w:r w:rsidRPr="000576D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0576DF">
        <w:rPr>
          <w:sz w:val="24"/>
          <w:szCs w:val="24"/>
        </w:rPr>
        <w:t xml:space="preserve"> vezető feladat és hatásköre</w:t>
      </w:r>
      <w:bookmarkEnd w:id="37"/>
      <w:bookmarkEnd w:id="38"/>
      <w:bookmarkEnd w:id="39"/>
      <w:bookmarkEnd w:id="40"/>
      <w:bookmarkEnd w:id="41"/>
    </w:p>
    <w:p w:rsidR="009713D5" w:rsidRPr="000576DF" w:rsidRDefault="009713D5" w:rsidP="009713D5">
      <w:pPr>
        <w:numPr>
          <w:ilvl w:val="12"/>
          <w:numId w:val="0"/>
        </w:numPr>
        <w:spacing w:line="276" w:lineRule="auto"/>
      </w:pPr>
    </w:p>
    <w:p w:rsidR="009713D5" w:rsidRPr="000576DF" w:rsidRDefault="009713D5" w:rsidP="00F13FA1">
      <w:pPr>
        <w:spacing w:line="276" w:lineRule="auto"/>
        <w:ind w:left="2" w:right="20"/>
        <w:jc w:val="both"/>
      </w:pPr>
      <w:r w:rsidRPr="000576DF">
        <w:t>A költségvetési szerv vezetőjét Bonyhád Város Önkormányzati Képviselő-testülete a közalkalmazottak jogállásáról szóló 1992. évi XXXIII. törvény</w:t>
      </w:r>
      <w:r>
        <w:t xml:space="preserve"> </w:t>
      </w:r>
      <w:r w:rsidRPr="000576DF">
        <w:t>és a közalkalmazottak jogállásáról szóló 1992. évi XXXIII. törvény végrehajtásáról a művészeti, a közművelődési és a közgyűjteményi területen foglalkoztatott közalkalmazottak jogviszonyával összefüggő egyes kérdések rendezése tárgyában született 150/1992. (XI. 20.) Korm. rendelet alapján, nyilvános pályázat útján választja ki.</w:t>
      </w:r>
    </w:p>
    <w:p w:rsidR="009713D5" w:rsidRPr="000576DF" w:rsidRDefault="009713D5" w:rsidP="00F13FA1">
      <w:pPr>
        <w:spacing w:line="276" w:lineRule="auto"/>
        <w:jc w:val="both"/>
      </w:pPr>
    </w:p>
    <w:p w:rsidR="009713D5" w:rsidRPr="000576DF" w:rsidRDefault="009713D5" w:rsidP="00F13FA1">
      <w:pPr>
        <w:spacing w:line="276" w:lineRule="auto"/>
        <w:ind w:left="2"/>
        <w:jc w:val="both"/>
      </w:pPr>
      <w:r w:rsidRPr="000576DF">
        <w:t>Az intézmény vezetőjét a fenntartó legfeljebb 5 év határozott időtartamra bízza meg, illetve vonja vissza megbízását, továbbá gyakorolja felette a munkáltatói jogokat.</w:t>
      </w:r>
    </w:p>
    <w:p w:rsidR="009713D5" w:rsidRPr="000576DF" w:rsidRDefault="009713D5" w:rsidP="00F13FA1">
      <w:pPr>
        <w:numPr>
          <w:ilvl w:val="12"/>
          <w:numId w:val="0"/>
        </w:numPr>
        <w:spacing w:line="276" w:lineRule="auto"/>
        <w:jc w:val="both"/>
      </w:pPr>
    </w:p>
    <w:p w:rsidR="009713D5" w:rsidRPr="000576DF" w:rsidRDefault="009713D5" w:rsidP="00F13FA1">
      <w:pPr>
        <w:spacing w:line="276" w:lineRule="auto"/>
        <w:jc w:val="both"/>
      </w:pPr>
      <w:r w:rsidRPr="000576DF">
        <w:t>A vezetője felelős a közfeladatok jogszabályban, alapító okiratban, belső szabályzatban foglaltaknak megfelelő ellátásáért, valamint a költségvetési szerv számára jogszabályban előírt kötelezettségek teljesítéséért.</w:t>
      </w: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numPr>
          <w:ilvl w:val="12"/>
          <w:numId w:val="0"/>
        </w:numPr>
        <w:spacing w:line="276" w:lineRule="auto"/>
        <w:rPr>
          <w:i/>
        </w:rPr>
      </w:pPr>
      <w:r w:rsidRPr="000576DF">
        <w:rPr>
          <w:i/>
        </w:rPr>
        <w:t xml:space="preserve">A múzeum vezetője </w:t>
      </w:r>
    </w:p>
    <w:p w:rsidR="009713D5" w:rsidRPr="000576DF" w:rsidRDefault="009713D5" w:rsidP="007041AC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0576DF">
        <w:t>vezeti a múzeumot felelős a működéséért és gazdálkodásáért,</w:t>
      </w:r>
    </w:p>
    <w:p w:rsidR="009713D5" w:rsidRPr="000576DF" w:rsidRDefault="009713D5" w:rsidP="007041AC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0576DF">
        <w:t>biztosítja a működéséhez szükséges személyi és tárgyi feltételeket,</w:t>
      </w:r>
    </w:p>
    <w:p w:rsidR="009713D5" w:rsidRPr="000576DF" w:rsidRDefault="009713D5" w:rsidP="007041AC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0576DF">
        <w:t>képviseli a múzeumot külső szervek előtt,</w:t>
      </w:r>
    </w:p>
    <w:p w:rsidR="009713D5" w:rsidRPr="000576DF" w:rsidRDefault="009713D5" w:rsidP="007041AC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0576DF">
        <w:t>tervezi, szervezi, irányítja és ellenőrzi annak szakmai és gazdasági működésének valamennyi területét,</w:t>
      </w:r>
    </w:p>
    <w:p w:rsidR="009713D5" w:rsidRPr="000576DF" w:rsidRDefault="009713D5" w:rsidP="007041AC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0576DF">
        <w:t xml:space="preserve">gyakorolja a munkáltatói jogokat, </w:t>
      </w:r>
    </w:p>
    <w:p w:rsidR="009713D5" w:rsidRPr="000576DF" w:rsidRDefault="009713D5" w:rsidP="007041AC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0576DF">
        <w:lastRenderedPageBreak/>
        <w:t>ellátja a múzeum működését érintő jogszabályokban, önkormányzati rendeletekben és döntésekben a vezető részére előírt feladatokat,</w:t>
      </w:r>
    </w:p>
    <w:p w:rsidR="009713D5" w:rsidRPr="000576DF" w:rsidRDefault="009713D5" w:rsidP="007041AC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0576DF">
        <w:t>megszervezi a múzeum belső ellenőrzését,</w:t>
      </w:r>
    </w:p>
    <w:p w:rsidR="009713D5" w:rsidRPr="000576DF" w:rsidRDefault="009713D5" w:rsidP="007041AC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0576DF">
        <w:t xml:space="preserve">felelős a belső kontroll rendszer működéséért, </w:t>
      </w:r>
    </w:p>
    <w:p w:rsidR="009713D5" w:rsidRPr="000576DF" w:rsidRDefault="009713D5" w:rsidP="007041AC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0576DF">
        <w:t xml:space="preserve">elkészíti, illetve elkészítteti a múzeum SZMSZ-ét, kötelezően előírt szabályzatait, továbbá a működését segítő egyéb szabályzatokat, rendelkezéseket, </w:t>
      </w:r>
    </w:p>
    <w:p w:rsidR="009713D5" w:rsidRPr="000576DF" w:rsidRDefault="009713D5" w:rsidP="007041AC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0576DF">
        <w:t>kapcsolatot tart a társköltségvetési szervekkel, helyi, területi és országos szakmai szervezetekkel, költségvetési szervekkel,</w:t>
      </w:r>
    </w:p>
    <w:p w:rsidR="009713D5" w:rsidRPr="000576DF" w:rsidRDefault="009713D5" w:rsidP="007041AC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0576DF">
        <w:t>kapcsolatot tart nemzetközi költségvetési szervekkel, szervezetekkel,</w:t>
      </w:r>
    </w:p>
    <w:p w:rsidR="009713D5" w:rsidRPr="000576DF" w:rsidRDefault="009713D5" w:rsidP="007041AC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0576DF">
        <w:t>támogatja a múzeum munkáját segítő testületek, szervezetek, közösségek tevéken</w:t>
      </w:r>
      <w:r w:rsidRPr="000576DF">
        <w:t>y</w:t>
      </w:r>
      <w:r w:rsidRPr="000576DF">
        <w:t>ségét,</w:t>
      </w:r>
    </w:p>
    <w:p w:rsidR="009713D5" w:rsidRPr="000576DF" w:rsidRDefault="009713D5" w:rsidP="007041AC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0576DF">
        <w:t>folyamatosan értékeli a múzeum tevékenységét, munkáját.</w:t>
      </w:r>
    </w:p>
    <w:p w:rsidR="009713D5" w:rsidRPr="000576DF" w:rsidRDefault="009713D5" w:rsidP="009713D5">
      <w:pPr>
        <w:numPr>
          <w:ilvl w:val="12"/>
          <w:numId w:val="0"/>
        </w:numPr>
        <w:spacing w:line="276" w:lineRule="auto"/>
        <w:ind w:left="340" w:hanging="340"/>
        <w:rPr>
          <w:b/>
          <w:i/>
        </w:rPr>
      </w:pPr>
    </w:p>
    <w:p w:rsidR="009713D5" w:rsidRPr="000576DF" w:rsidRDefault="009713D5" w:rsidP="007041AC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720"/>
        <w:jc w:val="both"/>
        <w:textAlignment w:val="baseline"/>
        <w:rPr>
          <w:b/>
        </w:rPr>
      </w:pPr>
      <w:r>
        <w:rPr>
          <w:b/>
        </w:rPr>
        <w:t>A helyettesítés rendje</w:t>
      </w:r>
    </w:p>
    <w:p w:rsidR="009713D5" w:rsidRPr="000576DF" w:rsidRDefault="009713D5" w:rsidP="009713D5">
      <w:pPr>
        <w:numPr>
          <w:ilvl w:val="12"/>
          <w:numId w:val="0"/>
        </w:numPr>
        <w:spacing w:line="276" w:lineRule="auto"/>
        <w:ind w:left="340" w:hanging="340"/>
      </w:pPr>
    </w:p>
    <w:p w:rsidR="009713D5" w:rsidRDefault="009713D5" w:rsidP="009713D5">
      <w:pPr>
        <w:numPr>
          <w:ilvl w:val="12"/>
          <w:numId w:val="0"/>
        </w:numPr>
        <w:spacing w:line="276" w:lineRule="auto"/>
      </w:pPr>
      <w:r>
        <w:t xml:space="preserve">Az igazgató általános helyettese a néprajzkutató szakember. </w:t>
      </w:r>
    </w:p>
    <w:p w:rsidR="009713D5" w:rsidRPr="000576DF" w:rsidRDefault="009713D5" w:rsidP="009713D5">
      <w:pPr>
        <w:pStyle w:val="Szvegtrzsbehzssal31"/>
        <w:numPr>
          <w:ilvl w:val="12"/>
          <w:numId w:val="0"/>
        </w:numPr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Szvegtrzsbehzssal31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0576DF">
        <w:rPr>
          <w:sz w:val="24"/>
          <w:szCs w:val="24"/>
        </w:rPr>
        <w:t>helyettes</w:t>
      </w:r>
      <w:r>
        <w:rPr>
          <w:sz w:val="24"/>
          <w:szCs w:val="24"/>
        </w:rPr>
        <w:t xml:space="preserve">ítés rendje: a tudományos munkatársak egymást helyettesítik. </w:t>
      </w:r>
    </w:p>
    <w:p w:rsidR="009713D5" w:rsidRPr="000576DF" w:rsidRDefault="009713D5" w:rsidP="009713D5">
      <w:pPr>
        <w:pStyle w:val="Szvegtrzsbehzssal31"/>
        <w:numPr>
          <w:ilvl w:val="12"/>
          <w:numId w:val="0"/>
        </w:numPr>
        <w:spacing w:line="276" w:lineRule="auto"/>
        <w:ind w:left="284"/>
        <w:rPr>
          <w:sz w:val="24"/>
          <w:szCs w:val="24"/>
        </w:rPr>
      </w:pPr>
    </w:p>
    <w:p w:rsidR="009713D5" w:rsidRPr="000576DF" w:rsidRDefault="009713D5" w:rsidP="00F13FA1">
      <w:pPr>
        <w:pStyle w:val="Cmsor1"/>
        <w:keepNext w:val="0"/>
        <w:numPr>
          <w:ilvl w:val="12"/>
          <w:numId w:val="0"/>
        </w:numPr>
        <w:spacing w:before="0" w:after="0" w:line="276" w:lineRule="auto"/>
        <w:jc w:val="left"/>
        <w:rPr>
          <w:sz w:val="24"/>
          <w:szCs w:val="24"/>
        </w:rPr>
      </w:pPr>
      <w:r w:rsidRPr="000576DF">
        <w:rPr>
          <w:sz w:val="24"/>
          <w:szCs w:val="24"/>
        </w:rPr>
        <w:t>4. Tudományos munkatársak</w:t>
      </w:r>
    </w:p>
    <w:p w:rsidR="009713D5" w:rsidRPr="000576DF" w:rsidRDefault="009713D5" w:rsidP="009713D5">
      <w:pPr>
        <w:numPr>
          <w:ilvl w:val="12"/>
          <w:numId w:val="0"/>
        </w:numPr>
        <w:spacing w:line="276" w:lineRule="auto"/>
        <w:ind w:left="340" w:hanging="340"/>
        <w:rPr>
          <w:b/>
        </w:rPr>
      </w:pPr>
    </w:p>
    <w:p w:rsidR="009713D5" w:rsidRPr="000576DF" w:rsidRDefault="009713D5" w:rsidP="00F13FA1">
      <w:pPr>
        <w:numPr>
          <w:ilvl w:val="12"/>
          <w:numId w:val="0"/>
        </w:numPr>
        <w:spacing w:line="276" w:lineRule="auto"/>
        <w:jc w:val="both"/>
      </w:pPr>
      <w:r w:rsidRPr="000576DF">
        <w:t xml:space="preserve">Bonyhád Város Önkormányzata a múzeum létszámát </w:t>
      </w:r>
      <w:r>
        <w:t>4</w:t>
      </w:r>
      <w:r w:rsidRPr="000576DF">
        <w:t xml:space="preserve"> főben határozta meg</w:t>
      </w:r>
      <w:r>
        <w:t xml:space="preserve"> (álláshely száma: 3,75)</w:t>
      </w:r>
      <w:r w:rsidRPr="000576DF">
        <w:t>: 3 fő tudományos munkatárs</w:t>
      </w:r>
      <w:r>
        <w:t xml:space="preserve"> és a vezető</w:t>
      </w:r>
      <w:r w:rsidRPr="000576DF">
        <w:t xml:space="preserve"> (1 fő</w:t>
      </w:r>
      <w:r>
        <w:t xml:space="preserve"> </w:t>
      </w:r>
      <w:r w:rsidRPr="000576DF">
        <w:t>néprajzkutató, 1 fő történész muzeológus, 1 fő tárlatvezető). A költségvetési szervben foglalkoztatottak feladatait</w:t>
      </w:r>
      <w:r>
        <w:t>, kötelezettségeit és felelősségét</w:t>
      </w:r>
      <w:r w:rsidRPr="000576DF">
        <w:t xml:space="preserve"> a munkaköri leírások tartalmazzák.</w:t>
      </w:r>
    </w:p>
    <w:p w:rsidR="009713D5" w:rsidRPr="000576DF" w:rsidRDefault="009713D5" w:rsidP="00F13FA1">
      <w:pPr>
        <w:numPr>
          <w:ilvl w:val="12"/>
          <w:numId w:val="0"/>
        </w:numPr>
        <w:spacing w:line="276" w:lineRule="auto"/>
        <w:ind w:left="284"/>
        <w:jc w:val="both"/>
      </w:pPr>
    </w:p>
    <w:p w:rsidR="009713D5" w:rsidRPr="000576DF" w:rsidRDefault="009713D5" w:rsidP="00F13FA1">
      <w:pPr>
        <w:numPr>
          <w:ilvl w:val="12"/>
          <w:numId w:val="0"/>
        </w:numPr>
        <w:spacing w:line="276" w:lineRule="auto"/>
        <w:jc w:val="both"/>
      </w:pPr>
      <w:r w:rsidRPr="000576DF">
        <w:t>Az intézmény alkalmazottainak foglalkoztatására a közalkalmazottak jogállásáról szóló 1992. évi XXXIII. törvény alapján kerül sor. Egyes foglalkoztatottjainak a jogviszonya közfoglalkoztatási jogviszony, melyekre nézve a</w:t>
      </w:r>
      <w:r w:rsidRPr="00692F16">
        <w:t xml:space="preserve"> közfoglalkoztatásról és a közfoglalkoztatáshoz kapcsolódó, valamint egyéb törvények módosításáról</w:t>
      </w:r>
      <w:r>
        <w:t xml:space="preserve"> szóló </w:t>
      </w:r>
      <w:r w:rsidRPr="000576DF">
        <w:t>2011. évi CVI. törvény, valamint a munka törvénykönyvéről szóló 2012. évi I. törvény az irányadó.</w:t>
      </w:r>
    </w:p>
    <w:p w:rsidR="009713D5" w:rsidRPr="000576DF" w:rsidRDefault="009713D5" w:rsidP="00F13FA1">
      <w:pPr>
        <w:numPr>
          <w:ilvl w:val="12"/>
          <w:numId w:val="0"/>
        </w:numPr>
        <w:spacing w:line="276" w:lineRule="auto"/>
        <w:ind w:left="284"/>
        <w:jc w:val="both"/>
      </w:pPr>
    </w:p>
    <w:p w:rsidR="009713D5" w:rsidRPr="000576DF" w:rsidRDefault="009713D5" w:rsidP="00F13FA1">
      <w:pPr>
        <w:numPr>
          <w:ilvl w:val="12"/>
          <w:numId w:val="0"/>
        </w:numPr>
        <w:spacing w:line="276" w:lineRule="auto"/>
        <w:jc w:val="both"/>
      </w:pPr>
      <w:r w:rsidRPr="000576DF">
        <w:t>Az egyéb jogviszonyokra a Polgári Törvénykönyvről szóló 2013. évi V. törvény megbízási szerződésre vonatkozó rendelkezései az irányadók.</w:t>
      </w:r>
    </w:p>
    <w:p w:rsidR="009713D5" w:rsidRPr="000576DF" w:rsidRDefault="009713D5" w:rsidP="00F13FA1">
      <w:pPr>
        <w:numPr>
          <w:ilvl w:val="12"/>
          <w:numId w:val="0"/>
        </w:numPr>
        <w:spacing w:line="276" w:lineRule="auto"/>
        <w:ind w:left="284"/>
        <w:jc w:val="both"/>
      </w:pPr>
    </w:p>
    <w:p w:rsidR="009713D5" w:rsidRPr="000576DF" w:rsidRDefault="009713D5" w:rsidP="00F13FA1">
      <w:pPr>
        <w:numPr>
          <w:ilvl w:val="12"/>
          <w:numId w:val="0"/>
        </w:numPr>
        <w:spacing w:line="276" w:lineRule="auto"/>
        <w:jc w:val="both"/>
      </w:pPr>
      <w:r w:rsidRPr="000576DF">
        <w:t>A munkaköri leírásoknak tartalmazniuk kell az alkalmazott jogállását, a szervezetben elfoglalt munkakörnek megfelelően feladatait, jogait és kötelezettségeit.</w:t>
      </w:r>
    </w:p>
    <w:p w:rsidR="009713D5" w:rsidRPr="000576DF" w:rsidRDefault="009713D5" w:rsidP="00F13FA1">
      <w:pPr>
        <w:numPr>
          <w:ilvl w:val="12"/>
          <w:numId w:val="0"/>
        </w:numPr>
        <w:spacing w:before="120" w:line="276" w:lineRule="auto"/>
        <w:jc w:val="both"/>
      </w:pPr>
      <w:r w:rsidRPr="000576DF">
        <w:t>A munkaköri leírásokat a személyi változás, valamint feladat változása esetén azok bekövetkezésétől számított 15 napon belül módosítani kell.</w:t>
      </w:r>
    </w:p>
    <w:p w:rsidR="009713D5" w:rsidRPr="000576DF" w:rsidRDefault="009713D5" w:rsidP="009713D5">
      <w:pPr>
        <w:numPr>
          <w:ilvl w:val="12"/>
          <w:numId w:val="0"/>
        </w:numPr>
        <w:spacing w:line="276" w:lineRule="auto"/>
        <w:ind w:left="340" w:hanging="340"/>
      </w:pPr>
    </w:p>
    <w:p w:rsidR="009713D5" w:rsidRPr="000576DF" w:rsidRDefault="009713D5" w:rsidP="00F13FA1">
      <w:pPr>
        <w:pStyle w:val="Cmsor1"/>
        <w:keepNext w:val="0"/>
        <w:numPr>
          <w:ilvl w:val="12"/>
          <w:numId w:val="0"/>
        </w:numPr>
        <w:spacing w:before="0" w:after="0" w:line="276" w:lineRule="auto"/>
        <w:ind w:left="851" w:hanging="851"/>
        <w:jc w:val="left"/>
        <w:rPr>
          <w:sz w:val="24"/>
          <w:szCs w:val="24"/>
        </w:rPr>
      </w:pPr>
      <w:bookmarkStart w:id="42" w:name="_Toc387550032"/>
      <w:bookmarkStart w:id="43" w:name="_Toc387550326"/>
      <w:bookmarkStart w:id="44" w:name="_Toc387551574"/>
      <w:bookmarkStart w:id="45" w:name="_Toc387552800"/>
      <w:bookmarkStart w:id="46" w:name="_Toc388175179"/>
      <w:r w:rsidRPr="000576DF">
        <w:rPr>
          <w:sz w:val="24"/>
          <w:szCs w:val="24"/>
        </w:rPr>
        <w:t>5. A költségvetési szerv munkáját segítő testületek, szervek, közösségek</w:t>
      </w:r>
      <w:bookmarkEnd w:id="42"/>
      <w:bookmarkEnd w:id="43"/>
      <w:bookmarkEnd w:id="44"/>
      <w:bookmarkEnd w:id="45"/>
      <w:bookmarkEnd w:id="46"/>
    </w:p>
    <w:p w:rsidR="009713D5" w:rsidRPr="000576DF" w:rsidRDefault="009713D5" w:rsidP="009713D5">
      <w:pPr>
        <w:numPr>
          <w:ilvl w:val="12"/>
          <w:numId w:val="0"/>
        </w:numPr>
        <w:spacing w:line="276" w:lineRule="auto"/>
        <w:ind w:left="340" w:hanging="340"/>
        <w:rPr>
          <w:b/>
          <w:i/>
        </w:rPr>
      </w:pPr>
    </w:p>
    <w:p w:rsidR="009713D5" w:rsidRPr="000576DF" w:rsidRDefault="009713D5" w:rsidP="009713D5">
      <w:pPr>
        <w:numPr>
          <w:ilvl w:val="12"/>
          <w:numId w:val="0"/>
        </w:numPr>
        <w:spacing w:line="276" w:lineRule="auto"/>
        <w:ind w:left="340" w:hanging="340"/>
        <w:rPr>
          <w:i/>
        </w:rPr>
      </w:pPr>
      <w:r w:rsidRPr="000576DF">
        <w:rPr>
          <w:i/>
        </w:rPr>
        <w:t>A költségvetési szerv munk</w:t>
      </w:r>
      <w:r>
        <w:rPr>
          <w:i/>
        </w:rPr>
        <w:t>ájának</w:t>
      </w:r>
      <w:r w:rsidRPr="000576DF">
        <w:rPr>
          <w:i/>
        </w:rPr>
        <w:t xml:space="preserve"> irányítását segítő fórumok: </w:t>
      </w:r>
      <w:r w:rsidRPr="000576DF">
        <w:t>munkaértekezlet.</w:t>
      </w:r>
    </w:p>
    <w:p w:rsidR="009713D5" w:rsidRPr="000576DF" w:rsidRDefault="009713D5" w:rsidP="009713D5">
      <w:pPr>
        <w:numPr>
          <w:ilvl w:val="12"/>
          <w:numId w:val="0"/>
        </w:numPr>
        <w:spacing w:line="276" w:lineRule="auto"/>
        <w:ind w:left="284"/>
        <w:rPr>
          <w:u w:val="single"/>
        </w:rPr>
      </w:pPr>
    </w:p>
    <w:p w:rsidR="009713D5" w:rsidRPr="000576DF" w:rsidRDefault="009713D5" w:rsidP="009713D5">
      <w:pPr>
        <w:pStyle w:val="Szvegtrzs22"/>
        <w:numPr>
          <w:ilvl w:val="12"/>
          <w:numId w:val="0"/>
        </w:numPr>
        <w:spacing w:before="0"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A költségvetési szerv vezetője szükség szerint, de évente legalább egy alkalommal munk</w:t>
      </w:r>
      <w:r w:rsidRPr="000576DF">
        <w:rPr>
          <w:sz w:val="24"/>
          <w:szCs w:val="24"/>
        </w:rPr>
        <w:t>a</w:t>
      </w:r>
      <w:r w:rsidRPr="000576DF">
        <w:rPr>
          <w:sz w:val="24"/>
          <w:szCs w:val="24"/>
        </w:rPr>
        <w:t>értekezletet tart.</w:t>
      </w:r>
      <w:r w:rsidRPr="000576DF">
        <w:rPr>
          <w:sz w:val="24"/>
          <w:szCs w:val="24"/>
        </w:rPr>
        <w:tab/>
      </w:r>
    </w:p>
    <w:p w:rsidR="009713D5" w:rsidRPr="000576DF" w:rsidRDefault="009713D5" w:rsidP="009713D5">
      <w:pPr>
        <w:pStyle w:val="Szvegtrzs22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Az értekezletre meg kell hívni a költségvetési szerv valamennyi fő- és részfoglalkozású alkalmazottját.</w:t>
      </w:r>
    </w:p>
    <w:p w:rsidR="009713D5" w:rsidRPr="000576DF" w:rsidRDefault="009713D5" w:rsidP="009713D5">
      <w:pPr>
        <w:numPr>
          <w:ilvl w:val="12"/>
          <w:numId w:val="0"/>
        </w:numPr>
        <w:spacing w:before="240" w:line="276" w:lineRule="auto"/>
      </w:pPr>
      <w:r w:rsidRPr="000576DF">
        <w:rPr>
          <w:i/>
        </w:rPr>
        <w:t>A vezető a munkaértekezleten:</w:t>
      </w:r>
      <w:r w:rsidRPr="000576DF">
        <w:rPr>
          <w:i/>
        </w:rPr>
        <w:br/>
      </w:r>
      <w:r w:rsidRPr="000576DF">
        <w:t>- beszámol a költségvetési szerv eltelt időszak alatt végzett munkájáról</w:t>
      </w:r>
      <w:r w:rsidRPr="000576DF">
        <w:br/>
        <w:t>- értékeli a költségvetési szerv programjának, munkatervének teljesítését,</w:t>
      </w:r>
      <w:r w:rsidRPr="000576DF">
        <w:br/>
        <w:t>- értékeli a költségvetési szervben az alkalmazottak élet- és munkakörülményeinek alakulását,</w:t>
      </w:r>
      <w:r w:rsidRPr="000576DF">
        <w:br/>
        <w:t>- ismerteti a következő időszak feladatait.</w:t>
      </w:r>
    </w:p>
    <w:p w:rsidR="009713D5" w:rsidRPr="000576DF" w:rsidRDefault="009713D5" w:rsidP="009713D5">
      <w:pPr>
        <w:pStyle w:val="Szvegtrzs22"/>
        <w:numPr>
          <w:ilvl w:val="12"/>
          <w:numId w:val="0"/>
        </w:numPr>
        <w:spacing w:before="0"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Az értekezlet napirendjét a múzeum vezetője állítja össze.</w:t>
      </w:r>
    </w:p>
    <w:p w:rsidR="009713D5" w:rsidRPr="000576DF" w:rsidRDefault="009713D5" w:rsidP="009713D5">
      <w:pPr>
        <w:pStyle w:val="Szvegtrzs22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Az értekezleten lehetőséget kell adni, hogy az alkalmazottak véleményüket, észrevételeiket kifejthessék, kérdéseket tegyenek fel, és azokra választ kapjanak.</w:t>
      </w:r>
      <w:bookmarkStart w:id="47" w:name="_Toc387550033"/>
      <w:bookmarkStart w:id="48" w:name="_Toc387550327"/>
      <w:bookmarkStart w:id="49" w:name="_Toc387551575"/>
    </w:p>
    <w:p w:rsidR="009713D5" w:rsidRPr="000576DF" w:rsidRDefault="009713D5" w:rsidP="009713D5">
      <w:pPr>
        <w:pStyle w:val="Cm"/>
        <w:spacing w:before="0" w:after="0"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before="0" w:after="0"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before="0" w:after="0"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IV. fejezet</w:t>
      </w:r>
      <w:bookmarkEnd w:id="47"/>
      <w:bookmarkEnd w:id="48"/>
      <w:bookmarkEnd w:id="49"/>
    </w:p>
    <w:p w:rsidR="009713D5" w:rsidRPr="000576DF" w:rsidRDefault="009713D5" w:rsidP="009713D5">
      <w:pPr>
        <w:pStyle w:val="Cm"/>
        <w:spacing w:before="0" w:after="0" w:line="276" w:lineRule="auto"/>
        <w:rPr>
          <w:sz w:val="24"/>
          <w:szCs w:val="24"/>
        </w:rPr>
      </w:pPr>
      <w:bookmarkStart w:id="50" w:name="_Toc387550034"/>
      <w:bookmarkStart w:id="51" w:name="_Toc387550328"/>
      <w:bookmarkStart w:id="52" w:name="_Toc387551576"/>
      <w:r w:rsidRPr="000576DF">
        <w:rPr>
          <w:sz w:val="24"/>
          <w:szCs w:val="24"/>
        </w:rPr>
        <w:t>a MÚZEUM működésének főbb szabályai</w:t>
      </w:r>
      <w:bookmarkEnd w:id="50"/>
      <w:bookmarkEnd w:id="51"/>
      <w:bookmarkEnd w:id="52"/>
    </w:p>
    <w:p w:rsidR="009713D5" w:rsidRPr="000576DF" w:rsidRDefault="009713D5" w:rsidP="009713D5">
      <w:pPr>
        <w:spacing w:line="276" w:lineRule="auto"/>
        <w:ind w:left="340" w:hanging="340"/>
        <w:jc w:val="center"/>
        <w:rPr>
          <w:b/>
          <w:caps/>
        </w:rPr>
      </w:pPr>
    </w:p>
    <w:p w:rsidR="009713D5" w:rsidRPr="000576DF" w:rsidRDefault="009713D5" w:rsidP="009713D5">
      <w:pPr>
        <w:spacing w:line="276" w:lineRule="auto"/>
        <w:rPr>
          <w:b/>
          <w:i/>
        </w:rPr>
      </w:pPr>
    </w:p>
    <w:p w:rsidR="009713D5" w:rsidRPr="000576DF" w:rsidRDefault="009713D5" w:rsidP="007041AC">
      <w:pPr>
        <w:pStyle w:val="Szvegtrzs22"/>
        <w:numPr>
          <w:ilvl w:val="0"/>
          <w:numId w:val="14"/>
        </w:numPr>
        <w:spacing w:before="0" w:line="276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0576DF">
        <w:rPr>
          <w:b/>
          <w:sz w:val="24"/>
          <w:szCs w:val="24"/>
        </w:rPr>
        <w:t>agyonnyilatkozat</w:t>
      </w:r>
    </w:p>
    <w:p w:rsidR="009713D5" w:rsidRPr="000576DF" w:rsidRDefault="009713D5" w:rsidP="009713D5">
      <w:pPr>
        <w:pStyle w:val="Szvegtrzs22"/>
        <w:spacing w:before="0" w:line="276" w:lineRule="auto"/>
        <w:ind w:hanging="284"/>
        <w:rPr>
          <w:sz w:val="24"/>
          <w:szCs w:val="24"/>
        </w:rPr>
      </w:pPr>
    </w:p>
    <w:p w:rsidR="009713D5" w:rsidRPr="000576DF" w:rsidRDefault="009713D5" w:rsidP="00E14FE0">
      <w:pPr>
        <w:pStyle w:val="BodyText27"/>
        <w:tabs>
          <w:tab w:val="clear" w:pos="0"/>
        </w:tabs>
        <w:spacing w:line="276" w:lineRule="auto"/>
        <w:rPr>
          <w:i w:val="0"/>
          <w:szCs w:val="24"/>
        </w:rPr>
      </w:pPr>
      <w:r w:rsidRPr="000576DF">
        <w:rPr>
          <w:i w:val="0"/>
          <w:szCs w:val="24"/>
        </w:rPr>
        <w:t xml:space="preserve">A közszolgálatban álló személy vagyonnyilatkozatot tesz, illetőleg számot ad a megelőző vagyonnyilatkozatban foglaltakhoz képest bekövetkezett vagyon gyarapodásáról és annak okáról. </w:t>
      </w:r>
    </w:p>
    <w:p w:rsidR="009713D5" w:rsidRPr="000576DF" w:rsidRDefault="009713D5" w:rsidP="00E14FE0">
      <w:pPr>
        <w:spacing w:line="276" w:lineRule="auto"/>
        <w:jc w:val="both"/>
      </w:pPr>
      <w:r w:rsidRPr="000576DF">
        <w:br/>
        <w:t>A vagyonnyilatkozat-tételre kötelezett köteles megjelölni azokat a hozzátartozókat, (házas, illetve élettárs, a közös háztartásban élő szülő, gyermek, a házastárs gyermeke, ideértve az örökbe fogadott és a nevelt gyermeket is), akik vagyonnyilatkozat-tételre kötelezettek.</w:t>
      </w:r>
    </w:p>
    <w:p w:rsidR="009713D5" w:rsidRPr="000576DF" w:rsidRDefault="009713D5" w:rsidP="00E14FE0">
      <w:pPr>
        <w:spacing w:line="276" w:lineRule="auto"/>
        <w:jc w:val="both"/>
      </w:pPr>
      <w:r w:rsidRPr="000576DF">
        <w:rPr>
          <w:i/>
        </w:rPr>
        <w:br/>
      </w:r>
      <w:r w:rsidRPr="000576DF">
        <w:t>A vagyonnyilatkozat-tétel esedékességét az egyes vagyonnyilatkozat-tételi kötelezettségekről szóló 2007. évi CLII. törvény 5. §-a szabályozza.</w:t>
      </w:r>
    </w:p>
    <w:p w:rsidR="009713D5" w:rsidRPr="000576DF" w:rsidRDefault="009713D5" w:rsidP="00E14FE0">
      <w:pPr>
        <w:spacing w:line="276" w:lineRule="auto"/>
        <w:ind w:left="284"/>
        <w:jc w:val="both"/>
        <w:rPr>
          <w:i/>
        </w:rPr>
      </w:pPr>
    </w:p>
    <w:p w:rsidR="009713D5" w:rsidRPr="000576DF" w:rsidRDefault="009713D5" w:rsidP="00E14FE0">
      <w:pPr>
        <w:spacing w:line="276" w:lineRule="auto"/>
        <w:jc w:val="both"/>
      </w:pPr>
      <w:r w:rsidRPr="000576DF">
        <w:t>A vagyonnyilatkozat-tételi kötelezettséggel járó munkakörök nyilvántartását a szabályzat 3. sz. melléklete tartalmazza.</w:t>
      </w:r>
    </w:p>
    <w:p w:rsidR="009713D5" w:rsidRPr="000576DF" w:rsidRDefault="009713D5" w:rsidP="009713D5">
      <w:pPr>
        <w:spacing w:line="276" w:lineRule="auto"/>
        <w:ind w:left="567" w:hanging="567"/>
        <w:rPr>
          <w:b/>
          <w:i/>
        </w:rPr>
      </w:pPr>
    </w:p>
    <w:p w:rsidR="009713D5" w:rsidRDefault="009713D5" w:rsidP="009713D5">
      <w:pPr>
        <w:spacing w:line="276" w:lineRule="auto"/>
        <w:rPr>
          <w:b/>
        </w:rPr>
      </w:pPr>
      <w:r>
        <w:rPr>
          <w:b/>
        </w:rPr>
        <w:t xml:space="preserve">2. </w:t>
      </w:r>
      <w:r w:rsidRPr="00546EDE">
        <w:rPr>
          <w:b/>
        </w:rPr>
        <w:t>Munkarend</w:t>
      </w:r>
    </w:p>
    <w:p w:rsidR="009713D5" w:rsidRDefault="009713D5" w:rsidP="009713D5">
      <w:pPr>
        <w:spacing w:line="276" w:lineRule="auto"/>
        <w:ind w:firstLine="284"/>
      </w:pPr>
    </w:p>
    <w:p w:rsidR="009713D5" w:rsidRPr="00546EDE" w:rsidRDefault="009713D5" w:rsidP="009713D5">
      <w:pPr>
        <w:spacing w:line="276" w:lineRule="auto"/>
        <w:rPr>
          <w:b/>
        </w:rPr>
      </w:pPr>
      <w:r w:rsidRPr="00546EDE">
        <w:t xml:space="preserve">A Völgységi Múzeum munkarendjét az SZMSZ </w:t>
      </w:r>
      <w:r>
        <w:t>4</w:t>
      </w:r>
      <w:r w:rsidRPr="00546EDE">
        <w:t>. számú melléklete rögzíti.</w:t>
      </w:r>
    </w:p>
    <w:p w:rsidR="009713D5" w:rsidRPr="000576DF" w:rsidRDefault="009713D5" w:rsidP="009713D5">
      <w:pPr>
        <w:numPr>
          <w:ilvl w:val="12"/>
          <w:numId w:val="0"/>
        </w:numPr>
        <w:spacing w:line="276" w:lineRule="auto"/>
        <w:rPr>
          <w:b/>
          <w:caps/>
        </w:rPr>
      </w:pPr>
    </w:p>
    <w:p w:rsidR="009713D5" w:rsidRPr="00546EDE" w:rsidRDefault="009713D5" w:rsidP="009713D5">
      <w:pPr>
        <w:pStyle w:val="BodyTextIndent23"/>
        <w:spacing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</w:t>
      </w:r>
      <w:r w:rsidRPr="00546EDE">
        <w:rPr>
          <w:i w:val="0"/>
          <w:sz w:val="24"/>
          <w:szCs w:val="24"/>
        </w:rPr>
        <w:t>Szabadság</w:t>
      </w:r>
    </w:p>
    <w:p w:rsidR="009713D5" w:rsidRPr="000576DF" w:rsidRDefault="009713D5" w:rsidP="009713D5">
      <w:pPr>
        <w:numPr>
          <w:ilvl w:val="12"/>
          <w:numId w:val="0"/>
        </w:numPr>
        <w:spacing w:line="276" w:lineRule="auto"/>
        <w:ind w:left="1134"/>
      </w:pPr>
    </w:p>
    <w:p w:rsidR="009713D5" w:rsidRPr="000576DF" w:rsidRDefault="009713D5" w:rsidP="00E14FE0">
      <w:pPr>
        <w:pStyle w:val="Szvegtrzs22"/>
        <w:numPr>
          <w:ilvl w:val="12"/>
          <w:numId w:val="0"/>
        </w:numPr>
        <w:spacing w:before="0" w:line="276" w:lineRule="auto"/>
        <w:rPr>
          <w:sz w:val="24"/>
          <w:szCs w:val="24"/>
        </w:rPr>
      </w:pPr>
      <w:r w:rsidRPr="000576DF">
        <w:rPr>
          <w:sz w:val="24"/>
          <w:szCs w:val="24"/>
        </w:rPr>
        <w:lastRenderedPageBreak/>
        <w:t>Az éves rendes és rendkívüli szabadság kivételéhez előzetesen a munkahelyi vezetőkkel egyeztetett tervet kell készíteni. A rendkívüli és fizetés nélküli szabadság engedélyezésére minden esetben csak a költségvetési szerv vezetője jogosult.</w:t>
      </w:r>
    </w:p>
    <w:p w:rsidR="009713D5" w:rsidRPr="00546EDE" w:rsidRDefault="009713D5" w:rsidP="00E14FE0">
      <w:pPr>
        <w:pStyle w:val="Szvegtrzs22"/>
        <w:numPr>
          <w:ilvl w:val="12"/>
          <w:numId w:val="0"/>
        </w:numPr>
        <w:spacing w:before="0"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Az alkalmazottak éves rendes szabadságának mértékét a közalkalmazottak jogállásáról szóló, valamint a Munka Törvénykönyvében foglalt előírások szerint kell megállapítani. Az alkalmazottakat megillető, és kivett szabadságról nyilvántartást kell vezetni.</w:t>
      </w:r>
      <w:r>
        <w:rPr>
          <w:sz w:val="24"/>
          <w:szCs w:val="24"/>
        </w:rPr>
        <w:t xml:space="preserve"> </w:t>
      </w:r>
      <w:r w:rsidRPr="000576DF">
        <w:rPr>
          <w:sz w:val="24"/>
          <w:szCs w:val="24"/>
        </w:rPr>
        <w:t>A költsé</w:t>
      </w:r>
      <w:r w:rsidRPr="000576DF">
        <w:rPr>
          <w:sz w:val="24"/>
          <w:szCs w:val="24"/>
        </w:rPr>
        <w:t>g</w:t>
      </w:r>
      <w:r w:rsidRPr="000576DF">
        <w:rPr>
          <w:sz w:val="24"/>
          <w:szCs w:val="24"/>
        </w:rPr>
        <w:t>vetési szervben a szabadság nyilvántartás vezetéséért a pénztáros</w:t>
      </w:r>
      <w:r w:rsidRPr="000576DF">
        <w:rPr>
          <w:color w:val="FF0000"/>
          <w:sz w:val="24"/>
          <w:szCs w:val="24"/>
        </w:rPr>
        <w:t xml:space="preserve"> </w:t>
      </w:r>
      <w:r w:rsidRPr="000576DF">
        <w:rPr>
          <w:sz w:val="24"/>
          <w:szCs w:val="24"/>
        </w:rPr>
        <w:t>felelős</w:t>
      </w:r>
      <w:r w:rsidRPr="000576DF">
        <w:rPr>
          <w:b/>
          <w:i/>
          <w:sz w:val="24"/>
          <w:szCs w:val="24"/>
        </w:rPr>
        <w:t>.</w:t>
      </w:r>
    </w:p>
    <w:p w:rsidR="009713D5" w:rsidRPr="000576DF" w:rsidRDefault="009713D5" w:rsidP="009713D5">
      <w:pPr>
        <w:pStyle w:val="Szvegtrzs22"/>
        <w:numPr>
          <w:ilvl w:val="12"/>
          <w:numId w:val="0"/>
        </w:numPr>
        <w:spacing w:before="0" w:line="276" w:lineRule="auto"/>
        <w:ind w:left="284"/>
        <w:rPr>
          <w:i/>
          <w:color w:val="0000FF"/>
          <w:sz w:val="24"/>
          <w:szCs w:val="24"/>
        </w:rPr>
      </w:pPr>
    </w:p>
    <w:p w:rsidR="009713D5" w:rsidRPr="000576DF" w:rsidRDefault="009713D5" w:rsidP="00E14FE0">
      <w:pPr>
        <w:pStyle w:val="Cmsor1"/>
        <w:keepNext w:val="0"/>
        <w:numPr>
          <w:ilvl w:val="12"/>
          <w:numId w:val="0"/>
        </w:numPr>
        <w:spacing w:before="0" w:after="0" w:line="276" w:lineRule="auto"/>
        <w:jc w:val="left"/>
        <w:rPr>
          <w:sz w:val="24"/>
          <w:szCs w:val="24"/>
        </w:rPr>
      </w:pPr>
      <w:bookmarkStart w:id="53" w:name="_Toc387552802"/>
      <w:bookmarkStart w:id="54" w:name="_Toc388175181"/>
      <w:r>
        <w:rPr>
          <w:sz w:val="24"/>
          <w:szCs w:val="24"/>
        </w:rPr>
        <w:t>4</w:t>
      </w:r>
      <w:r w:rsidRPr="000576DF">
        <w:rPr>
          <w:sz w:val="24"/>
          <w:szCs w:val="24"/>
        </w:rPr>
        <w:t>. A költségvetési szerv ügyfélfogadása</w:t>
      </w:r>
      <w:bookmarkEnd w:id="53"/>
      <w:bookmarkEnd w:id="54"/>
    </w:p>
    <w:p w:rsidR="009713D5" w:rsidRPr="000576DF" w:rsidRDefault="009713D5" w:rsidP="009713D5">
      <w:pPr>
        <w:numPr>
          <w:ilvl w:val="12"/>
          <w:numId w:val="0"/>
        </w:numPr>
        <w:spacing w:line="276" w:lineRule="auto"/>
        <w:ind w:left="454" w:hanging="454"/>
      </w:pPr>
    </w:p>
    <w:p w:rsidR="009713D5" w:rsidRPr="000576DF" w:rsidRDefault="009713D5" w:rsidP="009713D5">
      <w:pPr>
        <w:numPr>
          <w:ilvl w:val="12"/>
          <w:numId w:val="0"/>
        </w:numPr>
        <w:spacing w:line="276" w:lineRule="auto"/>
      </w:pPr>
      <w:r w:rsidRPr="000576DF">
        <w:t>A költségvetési szerv vezetője és a tárlatvezető ügyfélfogadást tartanak minden hónap első keddjén 14-16 óra között a Tourinform Irod</w:t>
      </w:r>
      <w:r>
        <w:t>a helyiségében. A</w:t>
      </w:r>
      <w:r w:rsidRPr="000576DF">
        <w:t>z elhangzottak értékelése</w:t>
      </w:r>
      <w:r w:rsidRPr="000576DF">
        <w:rPr>
          <w:i/>
        </w:rPr>
        <w:t xml:space="preserve"> </w:t>
      </w:r>
      <w:r w:rsidRPr="000576DF">
        <w:t>a költségvetési szerv vezetőjének feladata.</w:t>
      </w:r>
    </w:p>
    <w:p w:rsidR="009713D5" w:rsidRPr="000576DF" w:rsidRDefault="009713D5" w:rsidP="009713D5">
      <w:pPr>
        <w:numPr>
          <w:ilvl w:val="12"/>
          <w:numId w:val="0"/>
        </w:numPr>
        <w:spacing w:line="276" w:lineRule="auto"/>
        <w:ind w:left="1305"/>
      </w:pPr>
    </w:p>
    <w:p w:rsidR="009713D5" w:rsidRPr="000576DF" w:rsidRDefault="009713D5" w:rsidP="009713D5">
      <w:pPr>
        <w:numPr>
          <w:ilvl w:val="12"/>
          <w:numId w:val="0"/>
        </w:numPr>
        <w:spacing w:line="276" w:lineRule="auto"/>
      </w:pPr>
      <w:r w:rsidRPr="000576DF">
        <w:t>A költségvetési szerv ügyfélfogadásának szabályai nyilvánosak.</w:t>
      </w:r>
    </w:p>
    <w:p w:rsidR="009713D5" w:rsidRPr="000576DF" w:rsidRDefault="009713D5" w:rsidP="009713D5">
      <w:pPr>
        <w:numPr>
          <w:ilvl w:val="12"/>
          <w:numId w:val="0"/>
        </w:numPr>
        <w:spacing w:line="276" w:lineRule="auto"/>
        <w:ind w:left="454" w:hanging="454"/>
      </w:pPr>
    </w:p>
    <w:p w:rsidR="009713D5" w:rsidRPr="00C92752" w:rsidRDefault="009713D5" w:rsidP="009713D5">
      <w:pPr>
        <w:spacing w:line="276" w:lineRule="auto"/>
      </w:pPr>
      <w:r>
        <w:rPr>
          <w:b/>
          <w:bCs/>
        </w:rPr>
        <w:t>5</w:t>
      </w:r>
      <w:r w:rsidRPr="00C92752">
        <w:rPr>
          <w:b/>
          <w:bCs/>
        </w:rPr>
        <w:t>. Külső kapcsolatok rendszere</w:t>
      </w:r>
    </w:p>
    <w:p w:rsidR="009713D5" w:rsidRPr="00C92752" w:rsidRDefault="009713D5" w:rsidP="009713D5">
      <w:pPr>
        <w:spacing w:line="276" w:lineRule="auto"/>
      </w:pPr>
    </w:p>
    <w:p w:rsidR="009713D5" w:rsidRPr="00C92752" w:rsidRDefault="009713D5" w:rsidP="00E14FE0">
      <w:pPr>
        <w:spacing w:line="276" w:lineRule="auto"/>
        <w:jc w:val="both"/>
      </w:pPr>
      <w:r w:rsidRPr="00C92752">
        <w:rPr>
          <w:bCs/>
          <w:i/>
        </w:rPr>
        <w:t>A fenntartóval való kapcsolattartás</w:t>
      </w:r>
      <w:r>
        <w:rPr>
          <w:bCs/>
          <w:i/>
        </w:rPr>
        <w:t>:</w:t>
      </w:r>
    </w:p>
    <w:p w:rsidR="009713D5" w:rsidRPr="00C92752" w:rsidRDefault="009713D5" w:rsidP="00E14FE0">
      <w:pPr>
        <w:spacing w:line="276" w:lineRule="auto"/>
        <w:ind w:right="20"/>
        <w:jc w:val="both"/>
      </w:pPr>
      <w:r w:rsidRPr="00C92752">
        <w:t xml:space="preserve">A fenntartó önkormányzat vezetőivel való kapcsolat tartására az </w:t>
      </w:r>
      <w:r>
        <w:t>intézményvezető</w:t>
      </w:r>
      <w:r w:rsidRPr="00C92752">
        <w:t xml:space="preserve"> jogosult, mely jogosultság ideiglenesen átruházható.</w:t>
      </w:r>
      <w:r>
        <w:t xml:space="preserve"> </w:t>
      </w:r>
      <w:r w:rsidRPr="00C92752">
        <w:t>A kapcsolattartás írott és elektronikus formában történik.</w:t>
      </w:r>
    </w:p>
    <w:p w:rsidR="009713D5" w:rsidRPr="00C92752" w:rsidRDefault="009713D5" w:rsidP="00E14FE0">
      <w:pPr>
        <w:spacing w:line="276" w:lineRule="auto"/>
        <w:jc w:val="both"/>
      </w:pPr>
    </w:p>
    <w:p w:rsidR="009713D5" w:rsidRPr="00C92752" w:rsidRDefault="009713D5" w:rsidP="00E14FE0">
      <w:pPr>
        <w:spacing w:line="276" w:lineRule="auto"/>
        <w:jc w:val="both"/>
        <w:rPr>
          <w:i/>
        </w:rPr>
      </w:pPr>
      <w:r w:rsidRPr="00C92752">
        <w:rPr>
          <w:bCs/>
          <w:i/>
        </w:rPr>
        <w:t>Kapcsolat más intézményekkel</w:t>
      </w:r>
      <w:r>
        <w:rPr>
          <w:bCs/>
          <w:i/>
        </w:rPr>
        <w:t>:</w:t>
      </w:r>
    </w:p>
    <w:p w:rsidR="009713D5" w:rsidRPr="00C92752" w:rsidRDefault="009713D5" w:rsidP="00E14FE0">
      <w:pPr>
        <w:spacing w:line="276" w:lineRule="auto"/>
        <w:jc w:val="both"/>
      </w:pPr>
      <w:r w:rsidRPr="00C92752">
        <w:t>A Múzeum feladatainak végrehajtása érdekében közvetlen munkakapcsolatot tarthatnak a közgyűjteményi társintézményekkel, egyetemekkel, tudományos intézményekkel, közművelődési intézményekkel és a médiával.</w:t>
      </w:r>
    </w:p>
    <w:p w:rsidR="009713D5" w:rsidRPr="00C92752" w:rsidRDefault="009713D5" w:rsidP="00E14FE0">
      <w:pPr>
        <w:spacing w:line="276" w:lineRule="auto"/>
        <w:jc w:val="both"/>
      </w:pPr>
    </w:p>
    <w:p w:rsidR="009713D5" w:rsidRPr="00C92752" w:rsidRDefault="009713D5" w:rsidP="00E14FE0">
      <w:pPr>
        <w:spacing w:line="276" w:lineRule="auto"/>
        <w:ind w:right="20"/>
        <w:jc w:val="both"/>
      </w:pPr>
      <w:r w:rsidRPr="00C92752">
        <w:t>A külső szervezetek, intézmények vezetőivel az igazgató tartja a közvetlen kapcsolatot.</w:t>
      </w:r>
    </w:p>
    <w:p w:rsidR="009713D5" w:rsidRPr="00C92752" w:rsidRDefault="009713D5" w:rsidP="00E14FE0">
      <w:pPr>
        <w:spacing w:line="276" w:lineRule="auto"/>
        <w:jc w:val="both"/>
      </w:pPr>
    </w:p>
    <w:p w:rsidR="009713D5" w:rsidRPr="00C92752" w:rsidRDefault="009713D5" w:rsidP="00E14FE0">
      <w:pPr>
        <w:spacing w:line="276" w:lineRule="auto"/>
        <w:jc w:val="both"/>
      </w:pPr>
      <w:r w:rsidRPr="00C92752">
        <w:t>A fenntartóval, a minisztériummal, más helyi és országos hivatalokkal, az országos és külföldi múzeumok vezetőivel a Múzeum képviseletében az igazgató tartj</w:t>
      </w:r>
      <w:r>
        <w:t>a</w:t>
      </w:r>
      <w:r w:rsidRPr="00C92752">
        <w:t xml:space="preserve"> a kapcsolatot. A Múzeum megbízott munkatársai hatáskörükbe utalt kérdésekben döntéselőkészítő jelleggel munkakapcsolatokat tartanak fenn az érintett szervezetekkel.</w:t>
      </w:r>
    </w:p>
    <w:p w:rsidR="009713D5" w:rsidRPr="00C92752" w:rsidRDefault="009713D5" w:rsidP="00E14FE0">
      <w:pPr>
        <w:spacing w:line="276" w:lineRule="auto"/>
        <w:jc w:val="both"/>
      </w:pPr>
    </w:p>
    <w:p w:rsidR="009713D5" w:rsidRPr="00C92752" w:rsidRDefault="009713D5" w:rsidP="00E14FE0">
      <w:pPr>
        <w:spacing w:line="276" w:lineRule="auto"/>
        <w:ind w:right="20"/>
        <w:jc w:val="both"/>
      </w:pPr>
      <w:r w:rsidRPr="00C92752">
        <w:t>Az igazgató képviseleti jogkörét részben vagy egészben, illetve az ügyek meghatározott csoportjára nézve, esetileg vagy visszavonásig a Múzeum más közalkalmazottjára átruházhatja.</w:t>
      </w:r>
    </w:p>
    <w:p w:rsidR="009713D5" w:rsidRPr="00C92752" w:rsidRDefault="009713D5" w:rsidP="00E14FE0">
      <w:pPr>
        <w:spacing w:line="276" w:lineRule="auto"/>
        <w:jc w:val="both"/>
      </w:pPr>
    </w:p>
    <w:p w:rsidR="009713D5" w:rsidRPr="00C92752" w:rsidRDefault="009713D5" w:rsidP="00E14FE0">
      <w:pPr>
        <w:spacing w:line="276" w:lineRule="auto"/>
        <w:ind w:right="20"/>
        <w:jc w:val="both"/>
      </w:pPr>
      <w:bookmarkStart w:id="55" w:name="page45"/>
      <w:bookmarkEnd w:id="55"/>
      <w:r w:rsidRPr="00C92752">
        <w:t>A Múzeum képviseletében eljáró személy köteles a képviselet körében az intézmény érdekeit mindenkor szem előtt tartani, az állami, szolgálati és intézményi titkot megőrizni, tárgyalásairól tájékoztatást adni megbízójának.</w:t>
      </w:r>
    </w:p>
    <w:p w:rsidR="009713D5" w:rsidRPr="00C92752" w:rsidRDefault="009713D5" w:rsidP="00E14FE0">
      <w:pPr>
        <w:spacing w:line="276" w:lineRule="auto"/>
        <w:jc w:val="both"/>
      </w:pPr>
    </w:p>
    <w:p w:rsidR="009713D5" w:rsidRPr="00C92752" w:rsidRDefault="009713D5" w:rsidP="00E14FE0">
      <w:pPr>
        <w:spacing w:line="276" w:lineRule="auto"/>
        <w:ind w:right="-1"/>
        <w:jc w:val="both"/>
      </w:pPr>
      <w:r w:rsidRPr="00C92752">
        <w:t>A képviseleti joggal felruházott személyek a képviselet körében okozott erkö</w:t>
      </w:r>
      <w:r>
        <w:t>l</w:t>
      </w:r>
      <w:r w:rsidRPr="00C92752">
        <w:t xml:space="preserve">csi és anyagi </w:t>
      </w:r>
      <w:r w:rsidRPr="00C92752">
        <w:lastRenderedPageBreak/>
        <w:t>károkért fegyelmi és anyagi felelősséggel tartoznak.</w:t>
      </w:r>
    </w:p>
    <w:p w:rsidR="009713D5" w:rsidRPr="00C92752" w:rsidRDefault="009713D5" w:rsidP="009713D5">
      <w:pPr>
        <w:spacing w:line="276" w:lineRule="auto"/>
      </w:pPr>
    </w:p>
    <w:p w:rsidR="009713D5" w:rsidRPr="00C92752" w:rsidRDefault="009713D5" w:rsidP="009713D5">
      <w:pPr>
        <w:spacing w:line="276" w:lineRule="auto"/>
        <w:ind w:left="2"/>
      </w:pPr>
      <w:r w:rsidRPr="00C92752">
        <w:rPr>
          <w:b/>
          <w:bCs/>
        </w:rPr>
        <w:t>6. Belső ellenőrzés</w:t>
      </w:r>
    </w:p>
    <w:p w:rsidR="009713D5" w:rsidRPr="00C92752" w:rsidRDefault="009713D5" w:rsidP="009713D5">
      <w:pPr>
        <w:spacing w:line="276" w:lineRule="auto"/>
      </w:pPr>
    </w:p>
    <w:p w:rsidR="009713D5" w:rsidRDefault="009713D5" w:rsidP="00E14FE0">
      <w:pPr>
        <w:numPr>
          <w:ilvl w:val="12"/>
          <w:numId w:val="0"/>
        </w:numPr>
        <w:spacing w:line="276" w:lineRule="auto"/>
        <w:ind w:hanging="28"/>
        <w:jc w:val="both"/>
      </w:pPr>
      <w:r w:rsidRPr="00B8644B">
        <w:t xml:space="preserve">A belső ellenőrzési feladatokat a Völgységi Önkormányzatok Társulása </w:t>
      </w:r>
      <w:r>
        <w:t xml:space="preserve">útján </w:t>
      </w:r>
      <w:r w:rsidRPr="00B8644B">
        <w:t xml:space="preserve">látja el </w:t>
      </w:r>
      <w:r>
        <w:t xml:space="preserve">a fenntartó, </w:t>
      </w:r>
      <w:r w:rsidRPr="00B8644B">
        <w:t xml:space="preserve">az </w:t>
      </w:r>
      <w:proofErr w:type="spellStart"/>
      <w:r w:rsidRPr="00B8644B">
        <w:t>Mötv</w:t>
      </w:r>
      <w:proofErr w:type="spellEnd"/>
      <w:r w:rsidRPr="00B8644B">
        <w:t>.</w:t>
      </w:r>
      <w:r>
        <w:t xml:space="preserve"> </w:t>
      </w:r>
      <w:r w:rsidRPr="00B8644B">
        <w:t xml:space="preserve">119.§ (4) </w:t>
      </w:r>
      <w:proofErr w:type="spellStart"/>
      <w:r w:rsidRPr="00B8644B">
        <w:t>bek</w:t>
      </w:r>
      <w:proofErr w:type="spellEnd"/>
      <w:r w:rsidRPr="00B8644B">
        <w:t>. és a 370/2011. (XII.31.) Korm. rendelet</w:t>
      </w:r>
      <w:r>
        <w:t xml:space="preserve"> </w:t>
      </w:r>
      <w:r w:rsidRPr="00B8644B">
        <w:t>alapján</w:t>
      </w:r>
      <w:r>
        <w:t>.</w:t>
      </w:r>
    </w:p>
    <w:p w:rsidR="009713D5" w:rsidRPr="00B8644B" w:rsidRDefault="009713D5" w:rsidP="009713D5">
      <w:pPr>
        <w:numPr>
          <w:ilvl w:val="12"/>
          <w:numId w:val="0"/>
        </w:numPr>
        <w:spacing w:line="276" w:lineRule="auto"/>
        <w:ind w:left="284" w:hanging="28"/>
        <w:rPr>
          <w:b/>
        </w:rPr>
      </w:pPr>
    </w:p>
    <w:p w:rsidR="009713D5" w:rsidRPr="000576DF" w:rsidRDefault="009713D5" w:rsidP="00E14FE0">
      <w:pPr>
        <w:pStyle w:val="Cmsor1"/>
        <w:keepNext w:val="0"/>
        <w:spacing w:before="0" w:after="0" w:line="276" w:lineRule="auto"/>
        <w:jc w:val="left"/>
        <w:rPr>
          <w:sz w:val="24"/>
          <w:szCs w:val="24"/>
        </w:rPr>
      </w:pPr>
      <w:bookmarkStart w:id="56" w:name="_Toc387550040"/>
      <w:bookmarkStart w:id="57" w:name="_Toc387550334"/>
      <w:bookmarkStart w:id="58" w:name="_Toc387551582"/>
      <w:bookmarkStart w:id="59" w:name="_Toc387552807"/>
      <w:bookmarkStart w:id="60" w:name="_Toc388175186"/>
      <w:r>
        <w:rPr>
          <w:sz w:val="24"/>
          <w:szCs w:val="24"/>
        </w:rPr>
        <w:t>7</w:t>
      </w:r>
      <w:r w:rsidRPr="000576DF">
        <w:rPr>
          <w:sz w:val="24"/>
          <w:szCs w:val="24"/>
        </w:rPr>
        <w:t>. A költségvetési szerv gazdálkodásának rendje</w:t>
      </w:r>
      <w:bookmarkEnd w:id="56"/>
      <w:bookmarkEnd w:id="57"/>
      <w:bookmarkEnd w:id="58"/>
      <w:bookmarkEnd w:id="59"/>
      <w:bookmarkEnd w:id="60"/>
    </w:p>
    <w:p w:rsidR="009713D5" w:rsidRPr="000576DF" w:rsidRDefault="009713D5" w:rsidP="009713D5">
      <w:pPr>
        <w:spacing w:line="276" w:lineRule="auto"/>
        <w:ind w:left="454" w:hanging="454"/>
        <w:rPr>
          <w:b/>
        </w:rPr>
      </w:pPr>
    </w:p>
    <w:p w:rsidR="009713D5" w:rsidRPr="000576DF" w:rsidRDefault="009713D5" w:rsidP="00E14FE0">
      <w:pPr>
        <w:spacing w:line="276" w:lineRule="auto"/>
        <w:jc w:val="both"/>
      </w:pPr>
      <w:r w:rsidRPr="000576DF">
        <w:t>A költségvetési szerv gazdálkodásával, ezen belül kiemelten a költségvetés tervezésével, végrehajtásával, a költségvetési szerv kezelésében lévő vagyon hasznosításával összefüggő feladatok, hatáskörök szabályozása - a jogszabályok és a fenntartó rendelkezéseinek figyelembevételével - a költségvetési szerv vezetőjének feladata.</w:t>
      </w:r>
    </w:p>
    <w:p w:rsidR="009713D5" w:rsidRPr="000576DF" w:rsidRDefault="009713D5" w:rsidP="00E14FE0">
      <w:pPr>
        <w:spacing w:line="276" w:lineRule="auto"/>
        <w:ind w:hanging="454"/>
        <w:jc w:val="both"/>
      </w:pPr>
    </w:p>
    <w:p w:rsidR="009713D5" w:rsidRDefault="009713D5" w:rsidP="00E14FE0">
      <w:pPr>
        <w:spacing w:line="276" w:lineRule="auto"/>
        <w:jc w:val="both"/>
        <w:rPr>
          <w:i/>
        </w:rPr>
      </w:pPr>
      <w:r w:rsidRPr="00C92752">
        <w:rPr>
          <w:i/>
        </w:rPr>
        <w:t>A gazdálkodás vitelét elősegítő belső szabályzatok</w:t>
      </w:r>
      <w:r>
        <w:rPr>
          <w:i/>
        </w:rPr>
        <w:t>:</w:t>
      </w:r>
    </w:p>
    <w:p w:rsidR="009713D5" w:rsidRPr="000576DF" w:rsidRDefault="009713D5" w:rsidP="00E14FE0">
      <w:pPr>
        <w:spacing w:line="276" w:lineRule="auto"/>
        <w:jc w:val="both"/>
      </w:pPr>
      <w:r w:rsidRPr="000576DF">
        <w:t>A költségvetési szervben a gazdálkodás szabályozottságát, a jogszabályok érvényesülését a belső szabályzatok határozzák meg részletesen.</w:t>
      </w:r>
    </w:p>
    <w:p w:rsidR="009713D5" w:rsidRPr="000576DF" w:rsidRDefault="009713D5" w:rsidP="00E14FE0">
      <w:pPr>
        <w:spacing w:line="276" w:lineRule="auto"/>
        <w:jc w:val="both"/>
        <w:rPr>
          <w:b/>
          <w:i/>
        </w:rPr>
      </w:pPr>
    </w:p>
    <w:p w:rsidR="009713D5" w:rsidRPr="00C92752" w:rsidRDefault="009713D5" w:rsidP="00E14FE0">
      <w:pPr>
        <w:spacing w:line="276" w:lineRule="auto"/>
        <w:jc w:val="both"/>
        <w:rPr>
          <w:i/>
        </w:rPr>
      </w:pPr>
      <w:r w:rsidRPr="00C92752">
        <w:rPr>
          <w:i/>
        </w:rPr>
        <w:t>Fizetési számlák feletti rendelkezés:</w:t>
      </w:r>
    </w:p>
    <w:p w:rsidR="009713D5" w:rsidRPr="000576DF" w:rsidRDefault="009713D5" w:rsidP="00E14FE0">
      <w:pPr>
        <w:spacing w:line="276" w:lineRule="auto"/>
        <w:jc w:val="both"/>
      </w:pPr>
      <w:r w:rsidRPr="000576DF">
        <w:t xml:space="preserve">A hitelintézetnél vezetett számla feletti rendelkezésre jogosultakat a költségvetési szerv vezetője jelöli ki. Nevüket és aláírásukat be kell jelenteni a számlavezető hitelintézethez. </w:t>
      </w:r>
    </w:p>
    <w:p w:rsidR="009713D5" w:rsidRPr="000576DF" w:rsidRDefault="009713D5" w:rsidP="00E14FE0">
      <w:pPr>
        <w:spacing w:line="276" w:lineRule="auto"/>
        <w:jc w:val="both"/>
      </w:pPr>
      <w:r w:rsidRPr="000576DF">
        <w:rPr>
          <w:i/>
        </w:rPr>
        <w:t xml:space="preserve">A </w:t>
      </w:r>
      <w:r w:rsidRPr="00C92752">
        <w:t>Völgységi Múzeum</w:t>
      </w:r>
      <w:r w:rsidRPr="000576DF">
        <w:rPr>
          <w:i/>
        </w:rPr>
        <w:t xml:space="preserve"> </w:t>
      </w:r>
      <w:r w:rsidRPr="000576DF">
        <w:t>költségvetési szerv Pénzkezelési szabályzata részletesen tartalmazza az erre vonatkozóan előírásokat.</w:t>
      </w:r>
    </w:p>
    <w:p w:rsidR="009713D5" w:rsidRPr="000576DF" w:rsidRDefault="009713D5" w:rsidP="00E14FE0">
      <w:pPr>
        <w:spacing w:line="276" w:lineRule="auto"/>
        <w:ind w:left="567" w:hanging="567"/>
        <w:jc w:val="both"/>
        <w:rPr>
          <w:b/>
        </w:rPr>
      </w:pPr>
    </w:p>
    <w:p w:rsidR="009713D5" w:rsidRPr="00CA4EA4" w:rsidRDefault="009713D5" w:rsidP="00E14FE0">
      <w:pPr>
        <w:spacing w:line="276" w:lineRule="auto"/>
        <w:jc w:val="both"/>
        <w:rPr>
          <w:i/>
        </w:rPr>
      </w:pPr>
      <w:r w:rsidRPr="00CA4EA4">
        <w:rPr>
          <w:i/>
        </w:rPr>
        <w:t>Kötelezettségvállalás, utalványozás, érvényesítés, pénzügyi ellenjegyzés rendje</w:t>
      </w:r>
      <w:r>
        <w:rPr>
          <w:i/>
        </w:rPr>
        <w:t>:</w:t>
      </w:r>
    </w:p>
    <w:p w:rsidR="009713D5" w:rsidRPr="000576DF" w:rsidRDefault="009713D5" w:rsidP="00E14FE0">
      <w:pPr>
        <w:pStyle w:val="Szvegtrzs22"/>
        <w:spacing w:before="0" w:line="276" w:lineRule="auto"/>
        <w:ind w:left="0"/>
        <w:rPr>
          <w:sz w:val="24"/>
          <w:szCs w:val="24"/>
        </w:rPr>
      </w:pPr>
      <w:r w:rsidRPr="000576DF">
        <w:rPr>
          <w:sz w:val="24"/>
          <w:szCs w:val="24"/>
        </w:rPr>
        <w:t>A kötelezettségvállalást, utalványozást a költségvetési szerv vezetője, pénzügyi ellenjeg</w:t>
      </w:r>
      <w:r w:rsidRPr="000576DF">
        <w:rPr>
          <w:sz w:val="24"/>
          <w:szCs w:val="24"/>
        </w:rPr>
        <w:t>y</w:t>
      </w:r>
      <w:r w:rsidRPr="000576DF">
        <w:rPr>
          <w:sz w:val="24"/>
          <w:szCs w:val="24"/>
        </w:rPr>
        <w:t xml:space="preserve">zést, érvényesítést a </w:t>
      </w:r>
      <w:r>
        <w:rPr>
          <w:sz w:val="24"/>
          <w:szCs w:val="24"/>
        </w:rPr>
        <w:t xml:space="preserve">Bonyhád Város Önkormányzata fenntartásában lévő </w:t>
      </w:r>
      <w:r w:rsidRPr="000576DF">
        <w:rPr>
          <w:sz w:val="24"/>
          <w:szCs w:val="24"/>
        </w:rPr>
        <w:t>G</w:t>
      </w:r>
      <w:r>
        <w:rPr>
          <w:sz w:val="24"/>
          <w:szCs w:val="24"/>
        </w:rPr>
        <w:t>azdasági Ellátó Szervezet v</w:t>
      </w:r>
      <w:r w:rsidRPr="000576DF">
        <w:rPr>
          <w:sz w:val="24"/>
          <w:szCs w:val="24"/>
        </w:rPr>
        <w:t>égzi.</w:t>
      </w:r>
    </w:p>
    <w:p w:rsidR="009713D5" w:rsidRPr="000576DF" w:rsidRDefault="009713D5" w:rsidP="00E14FE0">
      <w:pPr>
        <w:pStyle w:val="Szvegtrzs22"/>
        <w:spacing w:line="276" w:lineRule="auto"/>
        <w:ind w:left="0"/>
        <w:rPr>
          <w:sz w:val="24"/>
          <w:szCs w:val="24"/>
        </w:rPr>
      </w:pPr>
      <w:r w:rsidRPr="000576DF">
        <w:rPr>
          <w:sz w:val="24"/>
          <w:szCs w:val="24"/>
        </w:rPr>
        <w:t>Ennek részletes szabályait a gazdasági szervezet feladat és hatáskörét szabályzó Gazdálk</w:t>
      </w:r>
      <w:r w:rsidRPr="000576DF">
        <w:rPr>
          <w:sz w:val="24"/>
          <w:szCs w:val="24"/>
        </w:rPr>
        <w:t>o</w:t>
      </w:r>
      <w:r w:rsidRPr="000576DF">
        <w:rPr>
          <w:sz w:val="24"/>
          <w:szCs w:val="24"/>
        </w:rPr>
        <w:t>dási szabályzatban kerül meghatározásra.</w:t>
      </w:r>
    </w:p>
    <w:p w:rsidR="009713D5" w:rsidRPr="000576DF" w:rsidRDefault="009713D5" w:rsidP="00E14FE0">
      <w:pPr>
        <w:spacing w:line="276" w:lineRule="auto"/>
        <w:jc w:val="both"/>
        <w:rPr>
          <w:b/>
          <w:i/>
        </w:rPr>
      </w:pPr>
    </w:p>
    <w:p w:rsidR="009713D5" w:rsidRPr="000576DF" w:rsidRDefault="009713D5" w:rsidP="009713D5">
      <w:pPr>
        <w:pStyle w:val="Szvegtrzsbehzssal21"/>
        <w:spacing w:line="276" w:lineRule="auto"/>
        <w:rPr>
          <w:sz w:val="24"/>
          <w:szCs w:val="24"/>
        </w:rPr>
      </w:pPr>
      <w:bookmarkStart w:id="61" w:name="_Toc387550044"/>
      <w:bookmarkStart w:id="62" w:name="_Toc387550338"/>
      <w:bookmarkStart w:id="63" w:name="_Toc387551586"/>
    </w:p>
    <w:p w:rsidR="009713D5" w:rsidRPr="000576DF" w:rsidRDefault="009713D5" w:rsidP="009713D5">
      <w:pPr>
        <w:pStyle w:val="Szvegtrzsbehzssal21"/>
        <w:spacing w:line="276" w:lineRule="auto"/>
        <w:jc w:val="center"/>
        <w:rPr>
          <w:b/>
          <w:sz w:val="24"/>
          <w:szCs w:val="24"/>
        </w:rPr>
      </w:pPr>
      <w:r w:rsidRPr="000576DF">
        <w:rPr>
          <w:b/>
          <w:sz w:val="24"/>
          <w:szCs w:val="24"/>
        </w:rPr>
        <w:t>V. FEJEZET</w:t>
      </w:r>
    </w:p>
    <w:p w:rsidR="009713D5" w:rsidRPr="000576DF" w:rsidRDefault="009713D5" w:rsidP="009713D5">
      <w:pPr>
        <w:pStyle w:val="Szvegtrzsbehzssal21"/>
        <w:spacing w:line="276" w:lineRule="auto"/>
        <w:jc w:val="center"/>
        <w:rPr>
          <w:b/>
          <w:sz w:val="24"/>
          <w:szCs w:val="24"/>
        </w:rPr>
      </w:pPr>
      <w:r w:rsidRPr="000576DF">
        <w:rPr>
          <w:b/>
          <w:sz w:val="24"/>
          <w:szCs w:val="24"/>
        </w:rPr>
        <w:t>EGYÉB RENDELKEZÉSEK</w:t>
      </w:r>
    </w:p>
    <w:p w:rsidR="009713D5" w:rsidRPr="000576DF" w:rsidRDefault="009713D5" w:rsidP="009713D5">
      <w:pPr>
        <w:pStyle w:val="Szvegtrzsbehzssal21"/>
        <w:spacing w:line="276" w:lineRule="auto"/>
        <w:jc w:val="center"/>
        <w:rPr>
          <w:sz w:val="24"/>
          <w:szCs w:val="24"/>
        </w:rPr>
      </w:pPr>
    </w:p>
    <w:p w:rsidR="009713D5" w:rsidRPr="000576DF" w:rsidRDefault="009713D5" w:rsidP="009713D5">
      <w:pPr>
        <w:pStyle w:val="Szvegtrzsbehzssal21"/>
        <w:spacing w:line="276" w:lineRule="auto"/>
        <w:ind w:left="0"/>
        <w:rPr>
          <w:sz w:val="24"/>
          <w:szCs w:val="24"/>
        </w:rPr>
      </w:pPr>
      <w:r w:rsidRPr="000576DF">
        <w:rPr>
          <w:sz w:val="24"/>
          <w:szCs w:val="24"/>
        </w:rPr>
        <w:t>A Völgységi Múzeum használati és szolgáltatási (kutatás) rendjét, munkavédelmi és tű</w:t>
      </w:r>
      <w:r w:rsidRPr="000576DF">
        <w:rPr>
          <w:sz w:val="24"/>
          <w:szCs w:val="24"/>
        </w:rPr>
        <w:t>z</w:t>
      </w:r>
      <w:r w:rsidRPr="000576DF">
        <w:rPr>
          <w:sz w:val="24"/>
          <w:szCs w:val="24"/>
        </w:rPr>
        <w:t>védelmi szabályzatát, iratkezelési szabályzatát, belső ellenőrzési szabályzatát, számlaren</w:t>
      </w:r>
      <w:r w:rsidRPr="000576DF">
        <w:rPr>
          <w:sz w:val="24"/>
          <w:szCs w:val="24"/>
        </w:rPr>
        <w:t>d</w:t>
      </w:r>
      <w:r w:rsidRPr="000576DF">
        <w:rPr>
          <w:sz w:val="24"/>
          <w:szCs w:val="24"/>
        </w:rPr>
        <w:t>jét, bizonylati szabályzatát, számviteli politikáját, ügyrendi szabályzatát</w:t>
      </w:r>
      <w:r>
        <w:rPr>
          <w:sz w:val="24"/>
          <w:szCs w:val="24"/>
        </w:rPr>
        <w:t>, és a jogszabályok alapján kötelező egyéb szabályzatokat</w:t>
      </w:r>
      <w:r w:rsidRPr="000576DF">
        <w:rPr>
          <w:sz w:val="24"/>
          <w:szCs w:val="24"/>
        </w:rPr>
        <w:t xml:space="preserve"> és biztonsági előírás</w:t>
      </w:r>
      <w:r>
        <w:rPr>
          <w:sz w:val="24"/>
          <w:szCs w:val="24"/>
        </w:rPr>
        <w:t>okat,</w:t>
      </w:r>
      <w:r w:rsidRPr="000576DF">
        <w:rPr>
          <w:sz w:val="24"/>
          <w:szCs w:val="24"/>
        </w:rPr>
        <w:t xml:space="preserve"> igazgatói rendelkezések formájában belső szabályzatok tartalmazzák. </w:t>
      </w:r>
    </w:p>
    <w:p w:rsidR="009713D5" w:rsidRPr="000576DF" w:rsidRDefault="009713D5" w:rsidP="009713D5">
      <w:pPr>
        <w:pStyle w:val="Szvegtrzsbehzssal21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Szvegtrzsbehzssal21"/>
        <w:spacing w:line="276" w:lineRule="auto"/>
        <w:ind w:left="0"/>
        <w:rPr>
          <w:sz w:val="24"/>
          <w:szCs w:val="24"/>
        </w:rPr>
      </w:pPr>
      <w:r w:rsidRPr="000576DF">
        <w:rPr>
          <w:sz w:val="24"/>
          <w:szCs w:val="24"/>
        </w:rPr>
        <w:t>A jelen SZMSZ-ben nem érintett kérdésekben a vonatkozó jogszabályoknak és utasításo</w:t>
      </w:r>
      <w:r w:rsidRPr="000576DF">
        <w:rPr>
          <w:sz w:val="24"/>
          <w:szCs w:val="24"/>
        </w:rPr>
        <w:t>k</w:t>
      </w:r>
      <w:r w:rsidRPr="000576DF">
        <w:rPr>
          <w:sz w:val="24"/>
          <w:szCs w:val="24"/>
        </w:rPr>
        <w:t xml:space="preserve">nak megfelelően kell eljárni. </w:t>
      </w:r>
    </w:p>
    <w:p w:rsidR="009713D5" w:rsidRPr="000576DF" w:rsidRDefault="009713D5" w:rsidP="009713D5">
      <w:pPr>
        <w:pStyle w:val="Szvegtrzsbehzssal21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Szvegtrzsbehzssal21"/>
        <w:spacing w:line="276" w:lineRule="auto"/>
        <w:ind w:left="0"/>
        <w:rPr>
          <w:b/>
          <w:sz w:val="24"/>
          <w:szCs w:val="24"/>
        </w:rPr>
      </w:pPr>
      <w:r w:rsidRPr="000576DF">
        <w:rPr>
          <w:sz w:val="24"/>
          <w:szCs w:val="24"/>
        </w:rPr>
        <w:t xml:space="preserve">Jelen SZMSZ mellékletei a szabályzat tartalmának szerves és elválaszthatatlan részei. </w:t>
      </w:r>
    </w:p>
    <w:p w:rsidR="009713D5" w:rsidRPr="000576DF" w:rsidRDefault="009713D5" w:rsidP="009713D5">
      <w:pPr>
        <w:pStyle w:val="Szvegtrzsbehzssal21"/>
        <w:spacing w:line="276" w:lineRule="auto"/>
        <w:rPr>
          <w:sz w:val="24"/>
          <w:szCs w:val="24"/>
        </w:rPr>
      </w:pPr>
    </w:p>
    <w:p w:rsidR="009713D5" w:rsidRDefault="009713D5" w:rsidP="009713D5">
      <w:pPr>
        <w:pStyle w:val="Szvegtrzsbehzssal21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Szvegtrzsbehzssal21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before="0" w:after="0"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Pr="000576DF">
        <w:rPr>
          <w:sz w:val="24"/>
          <w:szCs w:val="24"/>
        </w:rPr>
        <w:t>. fejezet</w:t>
      </w:r>
      <w:bookmarkEnd w:id="61"/>
      <w:bookmarkEnd w:id="62"/>
      <w:bookmarkEnd w:id="63"/>
    </w:p>
    <w:p w:rsidR="009713D5" w:rsidRPr="000576DF" w:rsidRDefault="009713D5" w:rsidP="009713D5">
      <w:pPr>
        <w:pStyle w:val="Cm"/>
        <w:spacing w:before="0" w:after="0" w:line="276" w:lineRule="auto"/>
        <w:rPr>
          <w:sz w:val="24"/>
          <w:szCs w:val="24"/>
        </w:rPr>
      </w:pPr>
      <w:bookmarkStart w:id="64" w:name="_Toc387550045"/>
      <w:bookmarkStart w:id="65" w:name="_Toc387550339"/>
      <w:bookmarkStart w:id="66" w:name="_Toc387551587"/>
      <w:r w:rsidRPr="000576DF">
        <w:rPr>
          <w:sz w:val="24"/>
          <w:szCs w:val="24"/>
        </w:rPr>
        <w:t>záró rendelkezések</w:t>
      </w:r>
      <w:bookmarkEnd w:id="64"/>
      <w:bookmarkEnd w:id="65"/>
      <w:bookmarkEnd w:id="66"/>
    </w:p>
    <w:p w:rsidR="009713D5" w:rsidRPr="000576DF" w:rsidRDefault="009713D5" w:rsidP="009713D5">
      <w:pPr>
        <w:spacing w:line="276" w:lineRule="auto"/>
        <w:ind w:left="709" w:hanging="709"/>
        <w:jc w:val="center"/>
        <w:rPr>
          <w:b/>
          <w:caps/>
        </w:rPr>
      </w:pPr>
    </w:p>
    <w:p w:rsidR="009713D5" w:rsidRPr="000576DF" w:rsidRDefault="009713D5" w:rsidP="009713D5">
      <w:pPr>
        <w:spacing w:before="120" w:line="276" w:lineRule="auto"/>
      </w:pPr>
      <w:r w:rsidRPr="000576DF">
        <w:t>Jelen SZMSZ Bonyhád Város Önkormányzat Képviselő-testületének … /20</w:t>
      </w:r>
      <w:r>
        <w:t>20</w:t>
      </w:r>
      <w:r w:rsidRPr="000576DF">
        <w:t xml:space="preserve"> (</w:t>
      </w:r>
      <w:r>
        <w:t>V</w:t>
      </w:r>
      <w:r w:rsidRPr="000576DF">
        <w:t xml:space="preserve">I. </w:t>
      </w:r>
      <w:r>
        <w:t>25</w:t>
      </w:r>
      <w:r w:rsidRPr="000576DF">
        <w:t>.) számú határozatával hagyta jóvá. 20</w:t>
      </w:r>
      <w:r>
        <w:t>20</w:t>
      </w:r>
      <w:r w:rsidRPr="000576DF">
        <w:t>. j</w:t>
      </w:r>
      <w:r>
        <w:t>úlius</w:t>
      </w:r>
      <w:r w:rsidRPr="000576DF">
        <w:t xml:space="preserve"> 1-jén lép hatályba és visszavonásig </w:t>
      </w:r>
      <w:r>
        <w:t>hatályos.</w:t>
      </w:r>
    </w:p>
    <w:p w:rsidR="009713D5" w:rsidRDefault="009713D5" w:rsidP="009713D5">
      <w:pPr>
        <w:spacing w:line="276" w:lineRule="auto"/>
        <w:ind w:left="454" w:hanging="454"/>
      </w:pPr>
    </w:p>
    <w:p w:rsidR="009713D5" w:rsidRDefault="009713D5" w:rsidP="009713D5">
      <w:pPr>
        <w:spacing w:line="276" w:lineRule="auto"/>
        <w:ind w:left="454" w:hanging="454"/>
      </w:pPr>
    </w:p>
    <w:p w:rsidR="009713D5" w:rsidRDefault="009713D5" w:rsidP="009713D5">
      <w:pPr>
        <w:spacing w:line="276" w:lineRule="auto"/>
        <w:ind w:left="454" w:hanging="454"/>
      </w:pPr>
    </w:p>
    <w:p w:rsidR="009713D5" w:rsidRPr="000576DF" w:rsidRDefault="009713D5" w:rsidP="009713D5">
      <w:pPr>
        <w:spacing w:line="276" w:lineRule="auto"/>
        <w:ind w:left="454" w:hanging="454"/>
      </w:pPr>
    </w:p>
    <w:p w:rsidR="009713D5" w:rsidRPr="000576DF" w:rsidRDefault="009713D5" w:rsidP="009713D5">
      <w:pPr>
        <w:spacing w:line="276" w:lineRule="auto"/>
      </w:pPr>
      <w:r w:rsidRPr="000576DF">
        <w:t>20</w:t>
      </w:r>
      <w:r>
        <w:t>20</w:t>
      </w:r>
      <w:r w:rsidRPr="000576DF">
        <w:t xml:space="preserve">. </w:t>
      </w:r>
      <w:r>
        <w:t xml:space="preserve">június </w:t>
      </w:r>
      <w:r w:rsidR="00E14FE0">
        <w:t>….</w:t>
      </w:r>
    </w:p>
    <w:p w:rsidR="009713D5" w:rsidRPr="000576DF" w:rsidRDefault="009713D5" w:rsidP="009713D5">
      <w:pPr>
        <w:spacing w:line="276" w:lineRule="auto"/>
        <w:ind w:left="4544" w:firstLine="284"/>
      </w:pPr>
      <w:r w:rsidRPr="000576DF">
        <w:t>…………………………………</w:t>
      </w:r>
    </w:p>
    <w:p w:rsidR="009713D5" w:rsidRPr="000576DF" w:rsidRDefault="009713D5" w:rsidP="009713D5">
      <w:pPr>
        <w:spacing w:line="276" w:lineRule="auto"/>
        <w:ind w:left="454" w:firstLine="2948"/>
        <w:jc w:val="center"/>
      </w:pPr>
      <w:r w:rsidRPr="000576DF">
        <w:t>Dr. Szőts Zoltán</w:t>
      </w:r>
    </w:p>
    <w:p w:rsidR="009713D5" w:rsidRDefault="009713D5" w:rsidP="009713D5">
      <w:pPr>
        <w:spacing w:line="276" w:lineRule="auto"/>
        <w:ind w:left="454" w:firstLine="2948"/>
        <w:jc w:val="center"/>
      </w:pPr>
      <w:proofErr w:type="gramStart"/>
      <w:r w:rsidRPr="000576DF">
        <w:t>múzeumigazgató</w:t>
      </w:r>
      <w:proofErr w:type="gramEnd"/>
    </w:p>
    <w:p w:rsidR="00BA2C12" w:rsidRDefault="00BA2C12">
      <w:pPr>
        <w:widowControl/>
        <w:suppressAutoHyphens w:val="0"/>
      </w:pPr>
      <w:r>
        <w:br w:type="page"/>
      </w:r>
    </w:p>
    <w:p w:rsidR="009713D5" w:rsidRPr="000576DF" w:rsidRDefault="009713D5" w:rsidP="009713D5">
      <w:pPr>
        <w:ind w:left="2982"/>
      </w:pPr>
      <w:r>
        <w:rPr>
          <w:b/>
          <w:bCs/>
        </w:rPr>
        <w:lastRenderedPageBreak/>
        <w:t>AZ</w:t>
      </w:r>
      <w:r w:rsidRPr="000576DF">
        <w:rPr>
          <w:b/>
          <w:bCs/>
        </w:rPr>
        <w:t xml:space="preserve"> SZMSZ MELLÉKLETEI</w:t>
      </w:r>
    </w:p>
    <w:p w:rsidR="009713D5" w:rsidRPr="000576DF" w:rsidRDefault="009713D5" w:rsidP="009713D5">
      <w:pPr>
        <w:spacing w:line="200" w:lineRule="exact"/>
      </w:pPr>
    </w:p>
    <w:p w:rsidR="009713D5" w:rsidRPr="000576DF" w:rsidRDefault="009713D5" w:rsidP="009713D5">
      <w:pPr>
        <w:spacing w:line="350" w:lineRule="exact"/>
      </w:pPr>
    </w:p>
    <w:p w:rsidR="009713D5" w:rsidRPr="000576DF" w:rsidRDefault="009713D5" w:rsidP="007041AC">
      <w:pPr>
        <w:numPr>
          <w:ilvl w:val="0"/>
          <w:numId w:val="13"/>
        </w:numPr>
        <w:tabs>
          <w:tab w:val="clear" w:pos="720"/>
          <w:tab w:val="num" w:pos="362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362" w:hanging="362"/>
      </w:pPr>
      <w:r w:rsidRPr="000576DF">
        <w:t xml:space="preserve">számú melléklet: A Völgységi Múzeum szervezeti felépítése </w:t>
      </w:r>
    </w:p>
    <w:p w:rsidR="009713D5" w:rsidRPr="000576DF" w:rsidRDefault="009713D5" w:rsidP="007041AC">
      <w:pPr>
        <w:numPr>
          <w:ilvl w:val="0"/>
          <w:numId w:val="13"/>
        </w:numPr>
        <w:tabs>
          <w:tab w:val="clear" w:pos="720"/>
          <w:tab w:val="num" w:pos="422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422" w:hanging="422"/>
      </w:pPr>
      <w:r w:rsidRPr="000576DF">
        <w:t>számú melléklet: Munkaköri leírások</w:t>
      </w:r>
    </w:p>
    <w:p w:rsidR="009713D5" w:rsidRPr="000576DF" w:rsidRDefault="009713D5" w:rsidP="007041AC">
      <w:pPr>
        <w:numPr>
          <w:ilvl w:val="0"/>
          <w:numId w:val="13"/>
        </w:numPr>
        <w:tabs>
          <w:tab w:val="clear" w:pos="720"/>
          <w:tab w:val="num" w:pos="362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362" w:hanging="362"/>
      </w:pPr>
      <w:r w:rsidRPr="000576DF">
        <w:t>számú melléklet: Vagyonnyilatkozattételi kötelezettséggel járó munkakörök</w:t>
      </w:r>
    </w:p>
    <w:p w:rsidR="009713D5" w:rsidRPr="000576DF" w:rsidRDefault="009713D5" w:rsidP="007041AC">
      <w:pPr>
        <w:numPr>
          <w:ilvl w:val="0"/>
          <w:numId w:val="13"/>
        </w:numPr>
        <w:tabs>
          <w:tab w:val="clear" w:pos="720"/>
          <w:tab w:val="num" w:pos="362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362" w:hanging="362"/>
      </w:pPr>
      <w:r w:rsidRPr="000576DF">
        <w:t xml:space="preserve">számú melléklet: A Völgységi Múzeum munkarendje </w:t>
      </w:r>
      <w:r w:rsidRPr="000576DF">
        <w:br/>
      </w:r>
    </w:p>
    <w:p w:rsidR="009713D5" w:rsidRPr="000576DF" w:rsidRDefault="009713D5" w:rsidP="009713D5">
      <w:pPr>
        <w:spacing w:line="276" w:lineRule="auto"/>
        <w:ind w:left="454" w:firstLine="2948"/>
        <w:jc w:val="center"/>
      </w:pPr>
    </w:p>
    <w:p w:rsidR="009713D5" w:rsidRPr="000576DF" w:rsidRDefault="009713D5" w:rsidP="009713D5">
      <w:pPr>
        <w:spacing w:line="276" w:lineRule="auto"/>
        <w:ind w:left="454" w:firstLine="2948"/>
        <w:jc w:val="center"/>
      </w:pPr>
    </w:p>
    <w:p w:rsidR="009713D5" w:rsidRPr="000576DF" w:rsidRDefault="009713D5" w:rsidP="009713D5">
      <w:pPr>
        <w:spacing w:line="276" w:lineRule="auto"/>
        <w:ind w:left="454" w:firstLine="2948"/>
        <w:jc w:val="center"/>
      </w:pPr>
    </w:p>
    <w:p w:rsidR="009713D5" w:rsidRDefault="009713D5" w:rsidP="009713D5">
      <w:pPr>
        <w:spacing w:line="276" w:lineRule="auto"/>
        <w:ind w:left="454" w:firstLine="2948"/>
        <w:jc w:val="center"/>
      </w:pPr>
    </w:p>
    <w:p w:rsidR="009713D5" w:rsidRPr="000576DF" w:rsidRDefault="009713D5" w:rsidP="009713D5">
      <w:pPr>
        <w:spacing w:line="276" w:lineRule="auto"/>
        <w:ind w:left="454" w:firstLine="2948"/>
        <w:jc w:val="center"/>
      </w:pPr>
    </w:p>
    <w:p w:rsidR="009713D5" w:rsidRPr="000576DF" w:rsidRDefault="009713D5" w:rsidP="009713D5">
      <w:pPr>
        <w:spacing w:line="276" w:lineRule="auto"/>
        <w:ind w:left="454" w:firstLine="2948"/>
        <w:jc w:val="center"/>
      </w:pPr>
    </w:p>
    <w:p w:rsidR="009713D5" w:rsidRPr="000576DF" w:rsidRDefault="009713D5" w:rsidP="009713D5">
      <w:pPr>
        <w:spacing w:line="276" w:lineRule="auto"/>
        <w:jc w:val="right"/>
        <w:rPr>
          <w:i/>
        </w:rPr>
      </w:pPr>
      <w:r w:rsidRPr="000576DF">
        <w:rPr>
          <w:i/>
        </w:rPr>
        <w:t>1. számú melléklet</w:t>
      </w:r>
    </w:p>
    <w:p w:rsidR="009713D5" w:rsidRPr="000576DF" w:rsidRDefault="009713D5" w:rsidP="009713D5">
      <w:pPr>
        <w:spacing w:line="276" w:lineRule="auto"/>
        <w:jc w:val="center"/>
      </w:pPr>
    </w:p>
    <w:p w:rsidR="009713D5" w:rsidRPr="000576DF" w:rsidRDefault="000E2E43" w:rsidP="009713D5">
      <w:pPr>
        <w:spacing w:line="276" w:lineRule="auto"/>
        <w:jc w:val="center"/>
        <w:rPr>
          <w:b/>
          <w:caps/>
        </w:rPr>
      </w:pPr>
      <w:r w:rsidRPr="000E2E43">
        <w:rPr>
          <w:noProof/>
        </w:rPr>
        <w:pict>
          <v:rect id="Téglalap 1" o:spid="_x0000_s1026" style="position:absolute;left:0;text-align:left;margin-left:-54.05pt;margin-top:9.55pt;width:522pt;height:63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" o:allowincell="f" stroked="f" strokeweight="0">
            <v:textbox inset="0,0,0,0">
              <w:txbxContent>
                <w:p w:rsidR="00BA2C12" w:rsidRDefault="00BA2C12" w:rsidP="009713D5">
                  <w:pPr>
                    <w:pStyle w:val="Kpalrs"/>
                    <w:keepNext/>
                    <w:spacing w:after="600"/>
                    <w:jc w:val="center"/>
                    <w:rPr>
                      <w:sz w:val="26"/>
                      <w:u w:val="single"/>
                    </w:rPr>
                  </w:pPr>
                  <w:proofErr w:type="gramStart"/>
                  <w:r>
                    <w:rPr>
                      <w:sz w:val="26"/>
                      <w:u w:val="single"/>
                    </w:rPr>
                    <w:t>A  VÖLGYSÉGI</w:t>
                  </w:r>
                  <w:proofErr w:type="gramEnd"/>
                  <w:r>
                    <w:rPr>
                      <w:sz w:val="26"/>
                      <w:u w:val="single"/>
                    </w:rPr>
                    <w:t xml:space="preserve"> MÚZEUM SZERVEZETI FELÉPÍTÉSE</w:t>
                  </w:r>
                </w:p>
                <w:p w:rsidR="00BA2C12" w:rsidRDefault="00BA2C12" w:rsidP="009713D5">
                  <w:pPr>
                    <w:ind w:left="426"/>
                  </w:pPr>
                  <w:r w:rsidRPr="000E2E43">
                    <w:rPr>
                      <w:color w:val="000000"/>
                      <w:sz w:val="20"/>
                    </w:rP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45.25pt;height:192.75pt" o:ole="">
                        <v:imagedata r:id="rId8" o:title=""/>
                      </v:shape>
                      <o:OLEObject Type="Embed" ProgID="OrgPlusWOPX.4" ShapeID="_x0000_i1026" DrawAspect="Content" ObjectID="_1653971352" r:id="rId9"/>
                    </w:object>
                  </w:r>
                </w:p>
              </w:txbxContent>
            </v:textbox>
          </v:rect>
        </w:pict>
      </w:r>
    </w:p>
    <w:p w:rsidR="009713D5" w:rsidRPr="000576DF" w:rsidRDefault="009713D5" w:rsidP="009713D5">
      <w:pPr>
        <w:spacing w:line="276" w:lineRule="auto"/>
        <w:jc w:val="center"/>
        <w:rPr>
          <w:b/>
          <w:caps/>
        </w:rPr>
      </w:pPr>
    </w:p>
    <w:p w:rsidR="009713D5" w:rsidRPr="000576DF" w:rsidRDefault="009713D5" w:rsidP="009713D5">
      <w:pPr>
        <w:spacing w:line="276" w:lineRule="auto"/>
        <w:jc w:val="center"/>
        <w:rPr>
          <w:b/>
          <w:caps/>
        </w:rPr>
      </w:pPr>
      <w:r w:rsidRPr="000576DF">
        <w:rPr>
          <w:b/>
          <w:caps/>
        </w:rPr>
        <w:t>az költségvetési szerv szervezeti felépítése</w:t>
      </w:r>
    </w:p>
    <w:p w:rsidR="009713D5" w:rsidRPr="000576DF" w:rsidRDefault="009713D5" w:rsidP="009713D5">
      <w:pPr>
        <w:spacing w:line="276" w:lineRule="auto"/>
        <w:jc w:val="center"/>
      </w:pPr>
      <w:r w:rsidRPr="000576DF">
        <w:rPr>
          <w:i/>
        </w:rPr>
        <w:t>(Javasolt tartalom: az költségvetési szerv szervezeti felépítésének leírása, sémaszerűen)</w:t>
      </w:r>
    </w:p>
    <w:p w:rsidR="009713D5" w:rsidRPr="000576DF" w:rsidRDefault="009713D5" w:rsidP="009713D5">
      <w:pPr>
        <w:spacing w:line="276" w:lineRule="auto"/>
        <w:jc w:val="right"/>
        <w:rPr>
          <w:u w:val="single"/>
        </w:rPr>
      </w:pPr>
    </w:p>
    <w:p w:rsidR="009713D5" w:rsidRPr="000576DF" w:rsidRDefault="009713D5" w:rsidP="009713D5">
      <w:pPr>
        <w:spacing w:line="276" w:lineRule="auto"/>
        <w:jc w:val="right"/>
        <w:rPr>
          <w:u w:val="single"/>
        </w:rPr>
      </w:pPr>
    </w:p>
    <w:p w:rsidR="009713D5" w:rsidRPr="000576DF" w:rsidRDefault="009713D5" w:rsidP="009713D5">
      <w:pPr>
        <w:spacing w:line="276" w:lineRule="auto"/>
        <w:jc w:val="right"/>
        <w:rPr>
          <w:u w:val="single"/>
        </w:rPr>
      </w:pPr>
    </w:p>
    <w:p w:rsidR="009713D5" w:rsidRPr="000576DF" w:rsidRDefault="009713D5" w:rsidP="009713D5">
      <w:pPr>
        <w:spacing w:line="276" w:lineRule="auto"/>
        <w:rPr>
          <w:u w:val="single"/>
        </w:rPr>
      </w:pPr>
    </w:p>
    <w:p w:rsidR="009713D5" w:rsidRPr="000576DF" w:rsidRDefault="009713D5" w:rsidP="009713D5">
      <w:pPr>
        <w:spacing w:line="276" w:lineRule="auto"/>
        <w:sectPr w:rsidR="009713D5" w:rsidRPr="000576DF" w:rsidSect="00BA2C12">
          <w:footerReference w:type="default" r:id="rId10"/>
          <w:headerReference w:type="first" r:id="rId11"/>
          <w:pgSz w:w="11907" w:h="16840" w:code="9"/>
          <w:pgMar w:top="1418" w:right="1418" w:bottom="1418" w:left="1701" w:header="964" w:footer="964" w:gutter="0"/>
          <w:cols w:space="708"/>
          <w:titlePg/>
          <w:docGrid w:linePitch="326"/>
        </w:sectPr>
      </w:pPr>
    </w:p>
    <w:p w:rsidR="009713D5" w:rsidRPr="000576DF" w:rsidRDefault="009713D5" w:rsidP="009713D5">
      <w:pPr>
        <w:spacing w:line="276" w:lineRule="auto"/>
        <w:ind w:left="360"/>
        <w:jc w:val="right"/>
        <w:rPr>
          <w:i/>
        </w:rPr>
      </w:pPr>
      <w:r w:rsidRPr="000576DF">
        <w:rPr>
          <w:i/>
        </w:rPr>
        <w:lastRenderedPageBreak/>
        <w:t>2. számú melléklet: Munkaköri leírások</w:t>
      </w:r>
    </w:p>
    <w:p w:rsidR="009713D5" w:rsidRPr="000576DF" w:rsidRDefault="009713D5" w:rsidP="009713D5">
      <w:pPr>
        <w:spacing w:line="276" w:lineRule="auto"/>
        <w:ind w:left="720"/>
        <w:jc w:val="center"/>
        <w:rPr>
          <w:i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Munkaköri Leírás</w:t>
      </w:r>
    </w:p>
    <w:p w:rsidR="009713D5" w:rsidRPr="000576DF" w:rsidRDefault="009713D5" w:rsidP="009713D5">
      <w:pPr>
        <w:spacing w:line="276" w:lineRule="auto"/>
      </w:pPr>
      <w:r w:rsidRPr="000576DF">
        <w:t>1.Munkáltató neve: Völgységi Múzeum</w:t>
      </w:r>
    </w:p>
    <w:p w:rsidR="009713D5" w:rsidRPr="000576DF" w:rsidRDefault="009713D5" w:rsidP="009713D5">
      <w:pPr>
        <w:tabs>
          <w:tab w:val="left" w:pos="360"/>
        </w:tabs>
        <w:spacing w:line="276" w:lineRule="auto"/>
        <w:rPr>
          <w:rStyle w:val="st"/>
        </w:rPr>
      </w:pPr>
      <w:r w:rsidRPr="000576DF">
        <w:t>2.A munkakör megnevezése: történész FEOR 2622</w:t>
      </w:r>
      <w:r w:rsidRPr="000576DF">
        <w:rPr>
          <w:rStyle w:val="st"/>
        </w:rPr>
        <w:t xml:space="preserve">  </w:t>
      </w:r>
    </w:p>
    <w:p w:rsidR="009713D5" w:rsidRPr="000576DF" w:rsidRDefault="009713D5" w:rsidP="009713D5">
      <w:pPr>
        <w:spacing w:line="276" w:lineRule="auto"/>
      </w:pPr>
      <w:r w:rsidRPr="000576DF">
        <w:t>3.Munkarend: napi 8 óra</w:t>
      </w:r>
    </w:p>
    <w:p w:rsidR="009713D5" w:rsidRPr="000576DF" w:rsidRDefault="009713D5" w:rsidP="009713D5">
      <w:pPr>
        <w:spacing w:line="276" w:lineRule="auto"/>
      </w:pPr>
      <w:r w:rsidRPr="000576DF">
        <w:t>4.Függelmi kapcsolatok:</w:t>
      </w:r>
    </w:p>
    <w:p w:rsidR="009713D5" w:rsidRPr="000576DF" w:rsidRDefault="009713D5" w:rsidP="007041AC">
      <w:pPr>
        <w:widowControl/>
        <w:numPr>
          <w:ilvl w:val="0"/>
          <w:numId w:val="5"/>
        </w:numPr>
        <w:tabs>
          <w:tab w:val="left" w:pos="1068"/>
        </w:tabs>
        <w:suppressAutoHyphens w:val="0"/>
        <w:spacing w:line="276" w:lineRule="auto"/>
      </w:pPr>
      <w:r w:rsidRPr="000576DF">
        <w:t>Munkáltatója: a Völgységi Múzeum igazgatója</w:t>
      </w:r>
    </w:p>
    <w:p w:rsidR="009713D5" w:rsidRPr="000576DF" w:rsidRDefault="009713D5" w:rsidP="009713D5">
      <w:pPr>
        <w:tabs>
          <w:tab w:val="left" w:pos="360"/>
        </w:tabs>
        <w:spacing w:line="276" w:lineRule="auto"/>
      </w:pPr>
      <w:r w:rsidRPr="000576DF">
        <w:t xml:space="preserve">5. A munkakör fő feladatcsoportjai </w:t>
      </w:r>
    </w:p>
    <w:p w:rsidR="009713D5" w:rsidRPr="000576DF" w:rsidRDefault="009713D5" w:rsidP="007041AC">
      <w:pPr>
        <w:pStyle w:val="Szvegtrzsbehzssal"/>
        <w:numPr>
          <w:ilvl w:val="0"/>
          <w:numId w:val="8"/>
        </w:numPr>
        <w:overflowPunct/>
        <w:autoSpaceDE/>
        <w:autoSpaceDN/>
        <w:adjustRightInd/>
        <w:spacing w:after="0" w:line="276" w:lineRule="auto"/>
        <w:textAlignment w:val="auto"/>
        <w:rPr>
          <w:sz w:val="24"/>
          <w:szCs w:val="24"/>
        </w:rPr>
      </w:pPr>
      <w:r w:rsidRPr="000576DF">
        <w:rPr>
          <w:sz w:val="24"/>
          <w:szCs w:val="24"/>
        </w:rPr>
        <w:t>Gondoskodik a múzeum történeti anyagának terv szerinti gyarapodásáról, a tula</w:t>
      </w:r>
      <w:r w:rsidRPr="000576DF">
        <w:rPr>
          <w:sz w:val="24"/>
          <w:szCs w:val="24"/>
        </w:rPr>
        <w:t>j</w:t>
      </w:r>
      <w:r w:rsidRPr="000576DF">
        <w:rPr>
          <w:sz w:val="24"/>
          <w:szCs w:val="24"/>
        </w:rPr>
        <w:t>donvédelem és szakszempontok megfelelő nyilvántartásáról, a begyűjtött anyag megőrzéséről.</w:t>
      </w:r>
    </w:p>
    <w:p w:rsidR="009713D5" w:rsidRPr="000576DF" w:rsidRDefault="009713D5" w:rsidP="007041AC">
      <w:pPr>
        <w:pStyle w:val="Szvegtrzsbehzssal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Feltáró, kutató és feldolgozó munkát végez a munkatervi feladatok szerint. Kutatási eredményeit szakmai folyóiratokban és kiadványokban publikálja.</w:t>
      </w:r>
    </w:p>
    <w:p w:rsidR="009713D5" w:rsidRPr="000576DF" w:rsidRDefault="009713D5" w:rsidP="007041AC">
      <w:pPr>
        <w:pStyle w:val="Szvegtrzsbehzssal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 xml:space="preserve">A történeti gyűjtemény, a dokumentum, történeti, a padlás raktár és a </w:t>
      </w:r>
      <w:proofErr w:type="gramStart"/>
      <w:r w:rsidRPr="000576DF">
        <w:rPr>
          <w:sz w:val="24"/>
          <w:szCs w:val="24"/>
        </w:rPr>
        <w:t>bútor raktár</w:t>
      </w:r>
      <w:proofErr w:type="gramEnd"/>
      <w:r w:rsidRPr="000576DF">
        <w:rPr>
          <w:sz w:val="24"/>
          <w:szCs w:val="24"/>
        </w:rPr>
        <w:t xml:space="preserve"> kezelője. Feladatát a múzeumok ügyrendi szabályzata alapján végzi.</w:t>
      </w:r>
    </w:p>
    <w:p w:rsidR="009713D5" w:rsidRPr="000576DF" w:rsidRDefault="009713D5" w:rsidP="007041AC">
      <w:pPr>
        <w:widowControl/>
        <w:numPr>
          <w:ilvl w:val="0"/>
          <w:numId w:val="7"/>
        </w:numPr>
        <w:suppressAutoHyphens w:val="0"/>
        <w:spacing w:line="276" w:lineRule="auto"/>
        <w:jc w:val="both"/>
      </w:pPr>
      <w:r w:rsidRPr="000576DF">
        <w:t>Közreműködik a rendezvények, kiállítások megtervezésében, rendezésében.</w:t>
      </w:r>
    </w:p>
    <w:p w:rsidR="009713D5" w:rsidRPr="000576DF" w:rsidRDefault="009713D5" w:rsidP="007041AC">
      <w:pPr>
        <w:widowControl/>
        <w:numPr>
          <w:ilvl w:val="0"/>
          <w:numId w:val="7"/>
        </w:numPr>
        <w:suppressAutoHyphens w:val="0"/>
        <w:spacing w:line="276" w:lineRule="auto"/>
        <w:jc w:val="both"/>
      </w:pPr>
      <w:r w:rsidRPr="000576DF">
        <w:t>Széleskörűen propagálja a Völgységi Múzeum munkáját, részt vállal a múzeum közművelődési tevékenységéből / tárlatvezetések, múzeumi órák, ismeretterjesztő előadások, cikkek írása, szakköri munka, stb./</w:t>
      </w:r>
    </w:p>
    <w:p w:rsidR="009713D5" w:rsidRPr="000576DF" w:rsidRDefault="009713D5" w:rsidP="007041AC">
      <w:pPr>
        <w:widowControl/>
        <w:numPr>
          <w:ilvl w:val="0"/>
          <w:numId w:val="7"/>
        </w:numPr>
        <w:suppressAutoHyphens w:val="0"/>
        <w:spacing w:line="276" w:lineRule="auto"/>
        <w:jc w:val="both"/>
      </w:pPr>
      <w:r w:rsidRPr="000576DF">
        <w:t xml:space="preserve"> Figyelemmel kíséri a műemlékek sorsát, ha szükséges javaslatot tesz a védetté nyilvánításra.</w:t>
      </w:r>
    </w:p>
    <w:p w:rsidR="009713D5" w:rsidRPr="000576DF" w:rsidRDefault="009713D5" w:rsidP="007041AC">
      <w:pPr>
        <w:widowControl/>
        <w:numPr>
          <w:ilvl w:val="0"/>
          <w:numId w:val="7"/>
        </w:numPr>
        <w:suppressAutoHyphens w:val="0"/>
        <w:spacing w:line="276" w:lineRule="auto"/>
        <w:jc w:val="both"/>
      </w:pPr>
      <w:r w:rsidRPr="000576DF">
        <w:t xml:space="preserve">A jóváhagyott munkaterv szerint dolgozik, munkáját a múzeumigazgató irányítja, </w:t>
      </w:r>
      <w:proofErr w:type="gramStart"/>
      <w:r w:rsidRPr="000576DF">
        <w:t>a</w:t>
      </w:r>
      <w:proofErr w:type="gramEnd"/>
      <w:r w:rsidRPr="000576DF">
        <w:t xml:space="preserve"> utasítására a szorosan vett szak- és tudományos feladatokon kívül képességeinek megfelelően egyéb feladatokat is ellát, amire az intézmény vezetője szóban illetve írásban megbízza, és az egybevág, illetve nem ellenkezik az SZMSZ-ben megf</w:t>
      </w:r>
      <w:r w:rsidRPr="000576DF">
        <w:t>o</w:t>
      </w:r>
      <w:r w:rsidRPr="000576DF">
        <w:t>galmazottakkal.</w:t>
      </w:r>
    </w:p>
    <w:p w:rsidR="009713D5" w:rsidRPr="000576DF" w:rsidRDefault="009713D5" w:rsidP="007041AC">
      <w:pPr>
        <w:widowControl/>
        <w:numPr>
          <w:ilvl w:val="0"/>
          <w:numId w:val="7"/>
        </w:numPr>
        <w:suppressAutoHyphens w:val="0"/>
        <w:spacing w:line="276" w:lineRule="auto"/>
        <w:jc w:val="both"/>
      </w:pPr>
      <w:r w:rsidRPr="000576DF">
        <w:t>Rendszeresen tájékozódik a kulturális élet területén megjelenő jogszabályokról, a helyi elvárásokról- határozatoknál.</w:t>
      </w:r>
    </w:p>
    <w:p w:rsidR="009713D5" w:rsidRPr="000576DF" w:rsidRDefault="009713D5" w:rsidP="007041AC">
      <w:pPr>
        <w:widowControl/>
        <w:numPr>
          <w:ilvl w:val="0"/>
          <w:numId w:val="7"/>
        </w:numPr>
        <w:suppressAutoHyphens w:val="0"/>
        <w:spacing w:line="276" w:lineRule="auto"/>
        <w:jc w:val="both"/>
      </w:pPr>
      <w:r w:rsidRPr="000576DF">
        <w:t>Szakmai ismereteit, felkészültségét, folyamatos önképzéssel köteles bővíteni. Es</w:t>
      </w:r>
      <w:r w:rsidRPr="000576DF">
        <w:t>e</w:t>
      </w:r>
      <w:r w:rsidRPr="000576DF">
        <w:t xml:space="preserve">tenként szakmai továbbképzésen részt venni. </w:t>
      </w:r>
    </w:p>
    <w:p w:rsidR="009713D5" w:rsidRPr="000576DF" w:rsidRDefault="009713D5" w:rsidP="009713D5">
      <w:pPr>
        <w:spacing w:line="276" w:lineRule="auto"/>
        <w:ind w:left="360"/>
      </w:pPr>
      <w:r w:rsidRPr="000576DF">
        <w:t>6.Köteles:</w:t>
      </w:r>
    </w:p>
    <w:p w:rsidR="009713D5" w:rsidRPr="000576DF" w:rsidRDefault="009713D5" w:rsidP="007041AC">
      <w:pPr>
        <w:widowControl/>
        <w:numPr>
          <w:ilvl w:val="0"/>
          <w:numId w:val="9"/>
        </w:numPr>
        <w:suppressAutoHyphens w:val="0"/>
        <w:spacing w:line="276" w:lineRule="auto"/>
        <w:jc w:val="both"/>
      </w:pPr>
      <w:r w:rsidRPr="000576DF">
        <w:t>A teljes értékű munka biztosítása érdekében kötelessége a kollektív szellem ápolása, fenntartása.</w:t>
      </w:r>
    </w:p>
    <w:p w:rsidR="009713D5" w:rsidRPr="000576DF" w:rsidRDefault="009713D5" w:rsidP="007041AC">
      <w:pPr>
        <w:widowControl/>
        <w:numPr>
          <w:ilvl w:val="0"/>
          <w:numId w:val="9"/>
        </w:numPr>
        <w:suppressAutoHyphens w:val="0"/>
        <w:spacing w:line="276" w:lineRule="auto"/>
        <w:jc w:val="both"/>
      </w:pPr>
      <w:r w:rsidRPr="000576DF">
        <w:t>Kötelessége a munkakörbe tartozó feladatokat képességei teljes k</w:t>
      </w:r>
      <w:r w:rsidRPr="000576DF">
        <w:t>i</w:t>
      </w:r>
      <w:r w:rsidRPr="000576DF">
        <w:t>fejtésével, az elvárható szakértelemmel és gondossággal végezni.</w:t>
      </w:r>
    </w:p>
    <w:p w:rsidR="009713D5" w:rsidRPr="000576DF" w:rsidRDefault="009713D5" w:rsidP="007041AC">
      <w:pPr>
        <w:widowControl/>
        <w:numPr>
          <w:ilvl w:val="0"/>
          <w:numId w:val="9"/>
        </w:numPr>
        <w:suppressAutoHyphens w:val="0"/>
        <w:spacing w:line="276" w:lineRule="auto"/>
        <w:jc w:val="both"/>
      </w:pPr>
      <w:r w:rsidRPr="000576DF">
        <w:t>Az intézményi titkot megőrizni, illetve- nem közölhet kívülálló személlyel olyan adatot, amelyek munkaköre betöltésével összefü</w:t>
      </w:r>
      <w:r w:rsidRPr="000576DF">
        <w:t>g</w:t>
      </w:r>
      <w:r w:rsidRPr="000576DF">
        <w:t>gésben jutottak tudomására, és amelyek közlése az intézményre, vagy más személyre hátrányos következményekkel járhat.</w:t>
      </w:r>
    </w:p>
    <w:p w:rsidR="009713D5" w:rsidRPr="000576DF" w:rsidRDefault="009713D5" w:rsidP="007041AC">
      <w:pPr>
        <w:widowControl/>
        <w:numPr>
          <w:ilvl w:val="0"/>
          <w:numId w:val="9"/>
        </w:numPr>
        <w:suppressAutoHyphens w:val="0"/>
        <w:spacing w:line="276" w:lineRule="auto"/>
        <w:jc w:val="both"/>
      </w:pPr>
      <w:r w:rsidRPr="000576DF">
        <w:lastRenderedPageBreak/>
        <w:t>Rendszeresen beszámol feladatainak végrehajtásáról, az elért ere</w:t>
      </w:r>
      <w:r w:rsidRPr="000576DF">
        <w:t>d</w:t>
      </w:r>
      <w:r w:rsidRPr="000576DF">
        <w:t>ményeiről, a jelentkező gondokról, a hibák megszüntetéséről tett i</w:t>
      </w:r>
      <w:r w:rsidRPr="000576DF">
        <w:t>n</w:t>
      </w:r>
      <w:r w:rsidRPr="000576DF">
        <w:t>tézkedéséről.</w:t>
      </w:r>
    </w:p>
    <w:p w:rsidR="009713D5" w:rsidRPr="000576DF" w:rsidRDefault="009713D5" w:rsidP="009713D5">
      <w:pPr>
        <w:spacing w:line="276" w:lineRule="auto"/>
      </w:pPr>
      <w:r w:rsidRPr="000576DF">
        <w:t>7. Felelős:</w:t>
      </w:r>
    </w:p>
    <w:p w:rsidR="009713D5" w:rsidRPr="000576DF" w:rsidRDefault="009713D5" w:rsidP="007041AC">
      <w:pPr>
        <w:widowControl/>
        <w:numPr>
          <w:ilvl w:val="0"/>
          <w:numId w:val="10"/>
        </w:numPr>
        <w:suppressAutoHyphens w:val="0"/>
        <w:spacing w:line="276" w:lineRule="auto"/>
        <w:jc w:val="both"/>
      </w:pPr>
      <w:r w:rsidRPr="000576DF">
        <w:t>A feladatkörébe és hatáskörébe tartozó munkák maradéktalan ellát</w:t>
      </w:r>
      <w:r w:rsidRPr="000576DF">
        <w:t>á</w:t>
      </w:r>
      <w:r w:rsidRPr="000576DF">
        <w:t>sáért. Közvetlenül a múzeumigazgatónak tartozik felelőséggel.</w:t>
      </w:r>
    </w:p>
    <w:p w:rsidR="009713D5" w:rsidRPr="000576DF" w:rsidRDefault="009713D5" w:rsidP="007041AC">
      <w:pPr>
        <w:widowControl/>
        <w:numPr>
          <w:ilvl w:val="0"/>
          <w:numId w:val="10"/>
        </w:numPr>
        <w:suppressAutoHyphens w:val="0"/>
        <w:spacing w:line="276" w:lineRule="auto"/>
        <w:jc w:val="both"/>
        <w:sectPr w:rsidR="009713D5" w:rsidRPr="000576DF">
          <w:headerReference w:type="default" r:id="rId12"/>
          <w:pgSz w:w="11907" w:h="16840" w:code="9"/>
          <w:pgMar w:top="1418" w:right="1418" w:bottom="1418" w:left="1701" w:header="964" w:footer="964" w:gutter="0"/>
          <w:cols w:space="708"/>
        </w:sectPr>
      </w:pPr>
      <w:r w:rsidRPr="000576DF">
        <w:t>A gazdálkodási, pénzügyi és számviteli fegyelem betartásáért. Az egészségügyi, balesetvédelmi, tűzrendészeti előírások betartásáért, a társadalmi tulajdon védelméért.</w:t>
      </w: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  <w:r w:rsidRPr="000576DF">
        <w:rPr>
          <w:sz w:val="24"/>
          <w:szCs w:val="24"/>
        </w:rPr>
        <w:lastRenderedPageBreak/>
        <w:t>Munkaköri Leírás</w:t>
      </w: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spacing w:line="276" w:lineRule="auto"/>
      </w:pPr>
      <w:r w:rsidRPr="000576DF">
        <w:t>1.Munkáltató neve: Völgységi Múzeum</w:t>
      </w:r>
    </w:p>
    <w:p w:rsidR="009713D5" w:rsidRPr="000576DF" w:rsidRDefault="009713D5" w:rsidP="009713D5">
      <w:pPr>
        <w:tabs>
          <w:tab w:val="left" w:pos="360"/>
        </w:tabs>
        <w:spacing w:line="276" w:lineRule="auto"/>
        <w:rPr>
          <w:rStyle w:val="st"/>
        </w:rPr>
      </w:pPr>
      <w:r w:rsidRPr="000576DF">
        <w:t>2.A munkakör megnevezése: n</w:t>
      </w:r>
      <w:r w:rsidRPr="000576DF">
        <w:rPr>
          <w:rStyle w:val="Kiemels"/>
          <w:i w:val="0"/>
        </w:rPr>
        <w:t>éprajzkutató</w:t>
      </w:r>
      <w:r w:rsidRPr="000576DF">
        <w:t xml:space="preserve"> FEOR</w:t>
      </w:r>
      <w:r w:rsidRPr="000576DF">
        <w:rPr>
          <w:rStyle w:val="st"/>
        </w:rPr>
        <w:t xml:space="preserve">  2623 </w:t>
      </w:r>
    </w:p>
    <w:p w:rsidR="009713D5" w:rsidRPr="000576DF" w:rsidRDefault="009713D5" w:rsidP="009713D5">
      <w:pPr>
        <w:spacing w:line="276" w:lineRule="auto"/>
      </w:pPr>
      <w:r w:rsidRPr="000576DF">
        <w:t>3.Munkarend: napi 8 óra</w:t>
      </w:r>
    </w:p>
    <w:p w:rsidR="009713D5" w:rsidRPr="000576DF" w:rsidRDefault="009713D5" w:rsidP="009713D5">
      <w:pPr>
        <w:spacing w:line="276" w:lineRule="auto"/>
      </w:pPr>
      <w:r w:rsidRPr="000576DF">
        <w:t>4.Függelmi kapcsolatok:</w:t>
      </w:r>
    </w:p>
    <w:p w:rsidR="009713D5" w:rsidRPr="000576DF" w:rsidRDefault="009713D5" w:rsidP="007041AC">
      <w:pPr>
        <w:widowControl/>
        <w:numPr>
          <w:ilvl w:val="0"/>
          <w:numId w:val="5"/>
        </w:numPr>
        <w:tabs>
          <w:tab w:val="left" w:pos="1068"/>
        </w:tabs>
        <w:suppressAutoHyphens w:val="0"/>
        <w:spacing w:line="276" w:lineRule="auto"/>
      </w:pPr>
      <w:r w:rsidRPr="000576DF">
        <w:t>Munkáltatója: a Völgységi Múzeum igazgatója</w:t>
      </w:r>
    </w:p>
    <w:p w:rsidR="009713D5" w:rsidRPr="000576DF" w:rsidRDefault="009713D5" w:rsidP="009713D5">
      <w:pPr>
        <w:tabs>
          <w:tab w:val="left" w:pos="360"/>
        </w:tabs>
        <w:spacing w:line="276" w:lineRule="auto"/>
      </w:pPr>
      <w:r w:rsidRPr="000576DF">
        <w:t xml:space="preserve">5. A munkakör fő feladatcsoportjai </w:t>
      </w:r>
    </w:p>
    <w:p w:rsidR="009713D5" w:rsidRPr="000576DF" w:rsidRDefault="009713D5" w:rsidP="007041AC">
      <w:pPr>
        <w:pStyle w:val="Szvegtrzsbehzssal"/>
        <w:numPr>
          <w:ilvl w:val="0"/>
          <w:numId w:val="8"/>
        </w:numPr>
        <w:overflowPunct/>
        <w:autoSpaceDE/>
        <w:autoSpaceDN/>
        <w:adjustRightInd/>
        <w:spacing w:after="0" w:line="276" w:lineRule="auto"/>
        <w:textAlignment w:val="auto"/>
        <w:rPr>
          <w:sz w:val="24"/>
          <w:szCs w:val="24"/>
        </w:rPr>
      </w:pPr>
      <w:r w:rsidRPr="000576DF">
        <w:rPr>
          <w:sz w:val="24"/>
          <w:szCs w:val="24"/>
        </w:rPr>
        <w:t>Gondoskodik a múzeum néprajzi és nemzetiségi néprajzi anyagának terv szerinti gy</w:t>
      </w:r>
      <w:r w:rsidRPr="000576DF">
        <w:rPr>
          <w:sz w:val="24"/>
          <w:szCs w:val="24"/>
        </w:rPr>
        <w:t>a</w:t>
      </w:r>
      <w:r w:rsidRPr="000576DF">
        <w:rPr>
          <w:sz w:val="24"/>
          <w:szCs w:val="24"/>
        </w:rPr>
        <w:t>rapodásáról, a tulajdonvédelem és szakszempontok megfelelő nyilvántartásáról, a b</w:t>
      </w:r>
      <w:r w:rsidRPr="000576DF">
        <w:rPr>
          <w:sz w:val="24"/>
          <w:szCs w:val="24"/>
        </w:rPr>
        <w:t>e</w:t>
      </w:r>
      <w:r w:rsidRPr="000576DF">
        <w:rPr>
          <w:sz w:val="24"/>
          <w:szCs w:val="24"/>
        </w:rPr>
        <w:t>gyűjtött anyag megőrzéséről.</w:t>
      </w:r>
    </w:p>
    <w:p w:rsidR="009713D5" w:rsidRPr="000576DF" w:rsidRDefault="009713D5" w:rsidP="007041AC">
      <w:pPr>
        <w:pStyle w:val="Szvegtrzsbehzssal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Feltáró, kutató és feldolgozó munkát végez a munkatervi feladatok szerint. Kutatási eredményeit szakmai folyóiratokban és kiadványokban publikálja.</w:t>
      </w:r>
    </w:p>
    <w:p w:rsidR="009713D5" w:rsidRPr="000576DF" w:rsidRDefault="009713D5" w:rsidP="007041AC">
      <w:pPr>
        <w:pStyle w:val="Szvegtrzsbehzssal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0576DF">
        <w:rPr>
          <w:sz w:val="24"/>
          <w:szCs w:val="24"/>
        </w:rPr>
        <w:t>A néprajzi gyűjtemény és néprajzi raktárak, továbbá a padlás raktár kezelője.</w:t>
      </w:r>
    </w:p>
    <w:p w:rsidR="009713D5" w:rsidRPr="000576DF" w:rsidRDefault="009713D5" w:rsidP="007041AC">
      <w:pPr>
        <w:pStyle w:val="Szvegtrzsbehzssal"/>
        <w:numPr>
          <w:ilvl w:val="0"/>
          <w:numId w:val="7"/>
        </w:num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 w:rsidRPr="000576DF">
        <w:rPr>
          <w:sz w:val="24"/>
          <w:szCs w:val="24"/>
        </w:rPr>
        <w:t>Feladatát a múzeumok ügyrendi szabályzata alapján végzi. Közreműködik a rende</w:t>
      </w:r>
      <w:r w:rsidRPr="000576DF">
        <w:rPr>
          <w:sz w:val="24"/>
          <w:szCs w:val="24"/>
        </w:rPr>
        <w:t>z</w:t>
      </w:r>
      <w:r w:rsidRPr="000576DF">
        <w:rPr>
          <w:sz w:val="24"/>
          <w:szCs w:val="24"/>
        </w:rPr>
        <w:t>vények, kiállítások megtervezésében, rendezésében.</w:t>
      </w:r>
    </w:p>
    <w:p w:rsidR="009713D5" w:rsidRPr="000576DF" w:rsidRDefault="009713D5" w:rsidP="007041AC">
      <w:pPr>
        <w:widowControl/>
        <w:numPr>
          <w:ilvl w:val="0"/>
          <w:numId w:val="7"/>
        </w:numPr>
        <w:suppressAutoHyphens w:val="0"/>
        <w:spacing w:line="276" w:lineRule="auto"/>
        <w:jc w:val="both"/>
      </w:pPr>
      <w:r w:rsidRPr="000576DF">
        <w:t>Széleskörűen propagálja a Völgységi Múzeum munkáját, részt vállal a múzeum kö</w:t>
      </w:r>
      <w:r w:rsidRPr="000576DF">
        <w:t>z</w:t>
      </w:r>
      <w:r w:rsidRPr="000576DF">
        <w:t>művelődési tevékenységéből / tárlatvezetések, múzeumi órák, ismeretterjesztő előad</w:t>
      </w:r>
      <w:r w:rsidRPr="000576DF">
        <w:t>á</w:t>
      </w:r>
      <w:r w:rsidRPr="000576DF">
        <w:t>sok, cikkek írása, szakköri munka, stb./</w:t>
      </w:r>
    </w:p>
    <w:p w:rsidR="009713D5" w:rsidRPr="000576DF" w:rsidRDefault="009713D5" w:rsidP="007041AC">
      <w:pPr>
        <w:widowControl/>
        <w:numPr>
          <w:ilvl w:val="0"/>
          <w:numId w:val="7"/>
        </w:numPr>
        <w:suppressAutoHyphens w:val="0"/>
        <w:spacing w:line="276" w:lineRule="auto"/>
        <w:jc w:val="both"/>
      </w:pPr>
      <w:r w:rsidRPr="000576DF">
        <w:t xml:space="preserve"> Figyelemmel kíséri a népi műemlékek sorsát, ha szükséges javaslatot tesz a védetté nyilvánításra.</w:t>
      </w:r>
    </w:p>
    <w:p w:rsidR="009713D5" w:rsidRPr="000576DF" w:rsidRDefault="009713D5" w:rsidP="007041AC">
      <w:pPr>
        <w:widowControl/>
        <w:numPr>
          <w:ilvl w:val="0"/>
          <w:numId w:val="7"/>
        </w:numPr>
        <w:suppressAutoHyphens w:val="0"/>
        <w:spacing w:line="276" w:lineRule="auto"/>
        <w:jc w:val="both"/>
      </w:pPr>
      <w:r w:rsidRPr="000576DF">
        <w:t xml:space="preserve">A jóváhagyott munkaterv szerint dolgozik, munkáját a múzeumigazgató irányítja, </w:t>
      </w:r>
      <w:proofErr w:type="gramStart"/>
      <w:r w:rsidRPr="000576DF">
        <w:t>a</w:t>
      </w:r>
      <w:proofErr w:type="gramEnd"/>
      <w:r w:rsidRPr="000576DF">
        <w:t xml:space="preserve"> utasítására a szorosan vett szak- és tudományos feladatokon kívül képességeinek me</w:t>
      </w:r>
      <w:r w:rsidRPr="000576DF">
        <w:t>g</w:t>
      </w:r>
      <w:r w:rsidRPr="000576DF">
        <w:t>felelően egyéb feladatokat is ellát, amire az intézmény vezetője szóban illetve írásban megbízza, és az egybevág, illetve nem ellenkezik az SZMSZ-ben megfogalmazotta</w:t>
      </w:r>
      <w:r w:rsidRPr="000576DF">
        <w:t>k</w:t>
      </w:r>
      <w:r w:rsidRPr="000576DF">
        <w:t>kal.</w:t>
      </w:r>
    </w:p>
    <w:p w:rsidR="009713D5" w:rsidRPr="000576DF" w:rsidRDefault="009713D5" w:rsidP="007041AC">
      <w:pPr>
        <w:widowControl/>
        <w:numPr>
          <w:ilvl w:val="0"/>
          <w:numId w:val="7"/>
        </w:numPr>
        <w:suppressAutoHyphens w:val="0"/>
        <w:spacing w:line="276" w:lineRule="auto"/>
        <w:jc w:val="both"/>
      </w:pPr>
      <w:r w:rsidRPr="000576DF">
        <w:t>Rendszeresen tájékozódik a kulturális élet területén megjelenő jogszabályokról, a h</w:t>
      </w:r>
      <w:r w:rsidRPr="000576DF">
        <w:t>e</w:t>
      </w:r>
      <w:r w:rsidRPr="000576DF">
        <w:t>lyi elvárásokról- határozatoknál.</w:t>
      </w:r>
    </w:p>
    <w:p w:rsidR="009713D5" w:rsidRPr="000576DF" w:rsidRDefault="009713D5" w:rsidP="007041AC">
      <w:pPr>
        <w:widowControl/>
        <w:numPr>
          <w:ilvl w:val="0"/>
          <w:numId w:val="7"/>
        </w:numPr>
        <w:suppressAutoHyphens w:val="0"/>
        <w:spacing w:line="276" w:lineRule="auto"/>
        <w:jc w:val="both"/>
      </w:pPr>
      <w:r w:rsidRPr="000576DF">
        <w:t>Szakmai ismereteit, felkészültségét, folyamatos önképzéssel köteles bővíteni. Esete</w:t>
      </w:r>
      <w:r w:rsidRPr="000576DF">
        <w:t>n</w:t>
      </w:r>
      <w:r w:rsidRPr="000576DF">
        <w:t xml:space="preserve">ként szakmai továbbképzésen részt venni. </w:t>
      </w:r>
    </w:p>
    <w:p w:rsidR="009713D5" w:rsidRPr="000576DF" w:rsidRDefault="009713D5" w:rsidP="009713D5">
      <w:pPr>
        <w:spacing w:line="276" w:lineRule="auto"/>
        <w:ind w:left="360"/>
      </w:pPr>
      <w:r w:rsidRPr="000576DF">
        <w:t>6.Köteles:</w:t>
      </w:r>
    </w:p>
    <w:p w:rsidR="009713D5" w:rsidRPr="000576DF" w:rsidRDefault="009713D5" w:rsidP="007041AC">
      <w:pPr>
        <w:widowControl/>
        <w:numPr>
          <w:ilvl w:val="0"/>
          <w:numId w:val="9"/>
        </w:numPr>
        <w:suppressAutoHyphens w:val="0"/>
        <w:spacing w:line="276" w:lineRule="auto"/>
        <w:jc w:val="both"/>
      </w:pPr>
      <w:r w:rsidRPr="000576DF">
        <w:t>A teljes értékű munka biztosítása érdekében kötelessége a kollektív szellem ápolása, fenntartása.</w:t>
      </w:r>
    </w:p>
    <w:p w:rsidR="009713D5" w:rsidRPr="000576DF" w:rsidRDefault="009713D5" w:rsidP="007041AC">
      <w:pPr>
        <w:widowControl/>
        <w:numPr>
          <w:ilvl w:val="0"/>
          <w:numId w:val="9"/>
        </w:numPr>
        <w:suppressAutoHyphens w:val="0"/>
        <w:spacing w:line="276" w:lineRule="auto"/>
        <w:jc w:val="both"/>
      </w:pPr>
      <w:r w:rsidRPr="000576DF">
        <w:t>Kötelessége a munkakörbe tartozó feladatokat képességei teljes kifejt</w:t>
      </w:r>
      <w:r w:rsidRPr="000576DF">
        <w:t>é</w:t>
      </w:r>
      <w:r w:rsidRPr="000576DF">
        <w:t>sével, az elvárható szakértelemmel és gondossággal végezni.</w:t>
      </w:r>
    </w:p>
    <w:p w:rsidR="009713D5" w:rsidRPr="000576DF" w:rsidRDefault="009713D5" w:rsidP="007041AC">
      <w:pPr>
        <w:widowControl/>
        <w:numPr>
          <w:ilvl w:val="0"/>
          <w:numId w:val="9"/>
        </w:numPr>
        <w:suppressAutoHyphens w:val="0"/>
        <w:spacing w:line="276" w:lineRule="auto"/>
        <w:jc w:val="both"/>
      </w:pPr>
      <w:r w:rsidRPr="000576DF">
        <w:t>Az intézményi titkot megőrizni, illetve- nem közölhet kívülálló sz</w:t>
      </w:r>
      <w:r w:rsidRPr="000576DF">
        <w:t>e</w:t>
      </w:r>
      <w:r w:rsidRPr="000576DF">
        <w:t>méllyel olyan adatot, amelyek munkaköre betöltésével összefüggésben jutottak tudomására, és amelyek közlése az intézményre, vagy más személyre hátrányos következményekkel járhat.</w:t>
      </w:r>
    </w:p>
    <w:p w:rsidR="009713D5" w:rsidRPr="000576DF" w:rsidRDefault="009713D5" w:rsidP="007041AC">
      <w:pPr>
        <w:widowControl/>
        <w:numPr>
          <w:ilvl w:val="0"/>
          <w:numId w:val="9"/>
        </w:numPr>
        <w:suppressAutoHyphens w:val="0"/>
        <w:spacing w:line="276" w:lineRule="auto"/>
        <w:jc w:val="both"/>
      </w:pPr>
      <w:r w:rsidRPr="000576DF">
        <w:lastRenderedPageBreak/>
        <w:t>Rendszeresen beszámol feladatainak végrehajtásáról, az elért eredm</w:t>
      </w:r>
      <w:r w:rsidRPr="000576DF">
        <w:t>é</w:t>
      </w:r>
      <w:r w:rsidRPr="000576DF">
        <w:t>nyeiről, a jelentkező gondokról, a hibák megszüntetéséről tett intézk</w:t>
      </w:r>
      <w:r w:rsidRPr="000576DF">
        <w:t>e</w:t>
      </w:r>
      <w:r w:rsidRPr="000576DF">
        <w:t>déséről.</w:t>
      </w:r>
    </w:p>
    <w:p w:rsidR="009713D5" w:rsidRPr="000576DF" w:rsidRDefault="009713D5" w:rsidP="009713D5">
      <w:pPr>
        <w:spacing w:line="276" w:lineRule="auto"/>
      </w:pPr>
      <w:r w:rsidRPr="000576DF">
        <w:t>7. Felelős:</w:t>
      </w:r>
    </w:p>
    <w:p w:rsidR="009713D5" w:rsidRPr="000576DF" w:rsidRDefault="009713D5" w:rsidP="007041AC">
      <w:pPr>
        <w:widowControl/>
        <w:numPr>
          <w:ilvl w:val="0"/>
          <w:numId w:val="10"/>
        </w:numPr>
        <w:suppressAutoHyphens w:val="0"/>
        <w:spacing w:line="276" w:lineRule="auto"/>
        <w:jc w:val="both"/>
      </w:pPr>
      <w:r w:rsidRPr="000576DF">
        <w:t>A feladatkörébe és hatáskörébe tartozó munkák maradéktalan ellátás</w:t>
      </w:r>
      <w:r w:rsidRPr="000576DF">
        <w:t>á</w:t>
      </w:r>
      <w:r w:rsidRPr="000576DF">
        <w:t>ért. Közvetlenül a múzeumigazgatónak tartozik felelőséggel.</w:t>
      </w:r>
    </w:p>
    <w:p w:rsidR="009713D5" w:rsidRPr="000576DF" w:rsidRDefault="009713D5" w:rsidP="007041AC">
      <w:pPr>
        <w:widowControl/>
        <w:numPr>
          <w:ilvl w:val="0"/>
          <w:numId w:val="10"/>
        </w:numPr>
        <w:suppressAutoHyphens w:val="0"/>
        <w:spacing w:line="276" w:lineRule="auto"/>
        <w:jc w:val="both"/>
      </w:pPr>
      <w:r w:rsidRPr="000576DF">
        <w:t>A gazdálkodási, pénzügyi és számviteli fegyelem betartásáért. Az egészségügyi, balesetvédelmi, tűzrendészeti előírások betartásáért, a társadalmi tulajdon védelméért.</w:t>
      </w: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E14FE0" w:rsidRPr="000576DF" w:rsidRDefault="00E14FE0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  <w:r w:rsidRPr="000576DF">
        <w:rPr>
          <w:sz w:val="24"/>
          <w:szCs w:val="24"/>
        </w:rPr>
        <w:lastRenderedPageBreak/>
        <w:t>Munkaköri Leírás</w:t>
      </w:r>
    </w:p>
    <w:p w:rsidR="009713D5" w:rsidRPr="000576DF" w:rsidRDefault="009713D5" w:rsidP="009713D5">
      <w:pPr>
        <w:pStyle w:val="Cm"/>
        <w:spacing w:line="276" w:lineRule="auto"/>
        <w:rPr>
          <w:sz w:val="24"/>
          <w:szCs w:val="24"/>
        </w:rPr>
      </w:pPr>
    </w:p>
    <w:p w:rsidR="009713D5" w:rsidRPr="000576DF" w:rsidRDefault="009713D5" w:rsidP="007041AC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ind w:left="357" w:hanging="357"/>
      </w:pPr>
      <w:r w:rsidRPr="000576DF">
        <w:t>Munkáltató neve: Völgységi Múzeum</w:t>
      </w:r>
    </w:p>
    <w:p w:rsidR="009713D5" w:rsidRPr="000576DF" w:rsidRDefault="009713D5" w:rsidP="007041AC">
      <w:pPr>
        <w:widowControl/>
        <w:numPr>
          <w:ilvl w:val="0"/>
          <w:numId w:val="4"/>
        </w:numPr>
        <w:tabs>
          <w:tab w:val="left" w:pos="360"/>
        </w:tabs>
        <w:suppressAutoHyphens w:val="0"/>
        <w:spacing w:line="276" w:lineRule="auto"/>
        <w:ind w:left="357" w:hanging="357"/>
      </w:pPr>
      <w:r w:rsidRPr="000576DF">
        <w:t>A munkakör megnevezése: tárlatvezető FEOR 2714</w:t>
      </w:r>
    </w:p>
    <w:p w:rsidR="009713D5" w:rsidRPr="000576DF" w:rsidRDefault="009713D5" w:rsidP="007041AC">
      <w:pPr>
        <w:widowControl/>
        <w:numPr>
          <w:ilvl w:val="0"/>
          <w:numId w:val="4"/>
        </w:numPr>
        <w:tabs>
          <w:tab w:val="left" w:pos="360"/>
        </w:tabs>
        <w:suppressAutoHyphens w:val="0"/>
        <w:spacing w:line="276" w:lineRule="auto"/>
        <w:ind w:left="357" w:hanging="357"/>
      </w:pPr>
      <w:r w:rsidRPr="000576DF">
        <w:t>Munkarend: napi 6 vagy 8 óra</w:t>
      </w:r>
    </w:p>
    <w:p w:rsidR="009713D5" w:rsidRPr="000576DF" w:rsidRDefault="009713D5" w:rsidP="007041AC">
      <w:pPr>
        <w:widowControl/>
        <w:numPr>
          <w:ilvl w:val="0"/>
          <w:numId w:val="4"/>
        </w:numPr>
        <w:tabs>
          <w:tab w:val="left" w:pos="360"/>
        </w:tabs>
        <w:suppressAutoHyphens w:val="0"/>
        <w:spacing w:line="276" w:lineRule="auto"/>
      </w:pPr>
      <w:r w:rsidRPr="000576DF">
        <w:t>Függelmi kapcsolatok:</w:t>
      </w:r>
    </w:p>
    <w:p w:rsidR="009713D5" w:rsidRPr="000576DF" w:rsidRDefault="009713D5" w:rsidP="007041AC">
      <w:pPr>
        <w:widowControl/>
        <w:numPr>
          <w:ilvl w:val="0"/>
          <w:numId w:val="5"/>
        </w:numPr>
        <w:tabs>
          <w:tab w:val="left" w:pos="1068"/>
        </w:tabs>
        <w:suppressAutoHyphens w:val="0"/>
        <w:spacing w:line="276" w:lineRule="auto"/>
      </w:pPr>
      <w:r w:rsidRPr="000576DF">
        <w:t>Munkáltatója: a Völgységi Múzeum igazgatója</w:t>
      </w:r>
    </w:p>
    <w:p w:rsidR="009713D5" w:rsidRPr="000576DF" w:rsidRDefault="009713D5" w:rsidP="007041AC">
      <w:pPr>
        <w:widowControl/>
        <w:numPr>
          <w:ilvl w:val="0"/>
          <w:numId w:val="4"/>
        </w:numPr>
        <w:tabs>
          <w:tab w:val="left" w:pos="360"/>
        </w:tabs>
        <w:suppressAutoHyphens w:val="0"/>
        <w:spacing w:line="276" w:lineRule="auto"/>
      </w:pPr>
      <w:r w:rsidRPr="000576DF">
        <w:t>A munkakör fő feladatcsoportjai:</w:t>
      </w:r>
    </w:p>
    <w:p w:rsidR="009713D5" w:rsidRPr="000576DF" w:rsidRDefault="009713D5" w:rsidP="007041AC">
      <w:pPr>
        <w:pStyle w:val="Alcm"/>
        <w:numPr>
          <w:ilvl w:val="0"/>
          <w:numId w:val="6"/>
        </w:numPr>
        <w:spacing w:line="276" w:lineRule="auto"/>
        <w:jc w:val="left"/>
        <w:rPr>
          <w:sz w:val="24"/>
        </w:rPr>
      </w:pPr>
      <w:r w:rsidRPr="000576DF">
        <w:rPr>
          <w:sz w:val="24"/>
        </w:rPr>
        <w:t xml:space="preserve">A múzeumot és kiállítóhelyét látogató csoportoknak tárlatvezetést tart magyarul és </w:t>
      </w:r>
      <w:r w:rsidRPr="000576DF">
        <w:rPr>
          <w:sz w:val="24"/>
          <w:lang w:val="hu-HU"/>
        </w:rPr>
        <w:t xml:space="preserve">német vagy </w:t>
      </w:r>
      <w:r w:rsidRPr="000576DF">
        <w:rPr>
          <w:sz w:val="24"/>
        </w:rPr>
        <w:t>angol nyelven.</w:t>
      </w:r>
    </w:p>
    <w:p w:rsidR="009713D5" w:rsidRPr="000576DF" w:rsidRDefault="009713D5" w:rsidP="007041AC">
      <w:pPr>
        <w:pStyle w:val="Alcm"/>
        <w:numPr>
          <w:ilvl w:val="0"/>
          <w:numId w:val="6"/>
        </w:numPr>
        <w:spacing w:line="276" w:lineRule="auto"/>
        <w:jc w:val="left"/>
        <w:rPr>
          <w:sz w:val="24"/>
        </w:rPr>
      </w:pPr>
      <w:r w:rsidRPr="000576DF">
        <w:rPr>
          <w:sz w:val="24"/>
        </w:rPr>
        <w:t xml:space="preserve">Nyilvántartásba veszi a látogatottságot naprakészen, gyűjti az értesüléseket a látogatók minőségi elvárásairól, a keresett, illetve hiányolt szolgáltatásokról. Figyelemmel kíséri a látogatók mozgását, jegyzi a kiállításokkal kapcsolatos észrevételeiket. </w:t>
      </w:r>
    </w:p>
    <w:p w:rsidR="009713D5" w:rsidRPr="000576DF" w:rsidRDefault="009713D5" w:rsidP="007041AC">
      <w:pPr>
        <w:pStyle w:val="Alcm"/>
        <w:numPr>
          <w:ilvl w:val="0"/>
          <w:numId w:val="6"/>
        </w:numPr>
        <w:spacing w:line="276" w:lineRule="auto"/>
        <w:jc w:val="left"/>
        <w:rPr>
          <w:sz w:val="24"/>
        </w:rPr>
      </w:pPr>
      <w:r w:rsidRPr="000576DF">
        <w:rPr>
          <w:sz w:val="24"/>
        </w:rPr>
        <w:t>Naprakész információkat ad a látogatók számára a működési területről, látnivalókról, a szolgáltatásokról, programokról.</w:t>
      </w:r>
    </w:p>
    <w:p w:rsidR="009713D5" w:rsidRPr="000576DF" w:rsidRDefault="009713D5" w:rsidP="007041AC">
      <w:pPr>
        <w:pStyle w:val="Alcm"/>
        <w:numPr>
          <w:ilvl w:val="0"/>
          <w:numId w:val="6"/>
        </w:numPr>
        <w:spacing w:line="276" w:lineRule="auto"/>
        <w:jc w:val="left"/>
        <w:rPr>
          <w:sz w:val="24"/>
        </w:rPr>
      </w:pPr>
      <w:r w:rsidRPr="000576DF">
        <w:rPr>
          <w:sz w:val="24"/>
        </w:rPr>
        <w:t xml:space="preserve">Beszedi a belépődíjakat, elszámol vele a múzeumigazgatónak. </w:t>
      </w:r>
    </w:p>
    <w:p w:rsidR="009713D5" w:rsidRPr="000576DF" w:rsidRDefault="009713D5" w:rsidP="007041AC">
      <w:pPr>
        <w:pStyle w:val="Alcm"/>
        <w:numPr>
          <w:ilvl w:val="0"/>
          <w:numId w:val="6"/>
        </w:numPr>
        <w:spacing w:line="276" w:lineRule="auto"/>
        <w:jc w:val="left"/>
        <w:rPr>
          <w:sz w:val="24"/>
        </w:rPr>
      </w:pPr>
      <w:r w:rsidRPr="000576DF">
        <w:rPr>
          <w:sz w:val="24"/>
        </w:rPr>
        <w:t>Közreműködik a kiadványok terjesztésében, elszámol vele a múzeumigazgatónak</w:t>
      </w:r>
    </w:p>
    <w:p w:rsidR="009713D5" w:rsidRPr="000576DF" w:rsidRDefault="009713D5" w:rsidP="007041AC">
      <w:pPr>
        <w:widowControl/>
        <w:numPr>
          <w:ilvl w:val="0"/>
          <w:numId w:val="6"/>
        </w:numPr>
        <w:tabs>
          <w:tab w:val="left" w:pos="1068"/>
        </w:tabs>
        <w:suppressAutoHyphens w:val="0"/>
        <w:spacing w:line="276" w:lineRule="auto"/>
      </w:pPr>
      <w:r w:rsidRPr="000576DF">
        <w:t xml:space="preserve">Részt vesz a továbbképzéseken, tréningeken. </w:t>
      </w:r>
    </w:p>
    <w:p w:rsidR="009713D5" w:rsidRPr="000576DF" w:rsidRDefault="009713D5" w:rsidP="007041AC">
      <w:pPr>
        <w:pStyle w:val="Alcm"/>
        <w:numPr>
          <w:ilvl w:val="0"/>
          <w:numId w:val="6"/>
        </w:numPr>
        <w:spacing w:line="276" w:lineRule="auto"/>
        <w:jc w:val="left"/>
        <w:rPr>
          <w:sz w:val="24"/>
        </w:rPr>
      </w:pPr>
      <w:r w:rsidRPr="000576DF">
        <w:rPr>
          <w:sz w:val="24"/>
        </w:rPr>
        <w:t xml:space="preserve">A szorosabban vett feladatkörén túl képességeinek megfelelően egyéb feladatokat is ellát, amire a múzeumigazgató szóban illetve írásban megbízza, és az egybevág, illetve nem ellenkezi KJT </w:t>
      </w:r>
      <w:proofErr w:type="spellStart"/>
      <w:r w:rsidRPr="000576DF">
        <w:rPr>
          <w:sz w:val="24"/>
        </w:rPr>
        <w:t>-ben</w:t>
      </w:r>
      <w:proofErr w:type="spellEnd"/>
      <w:r w:rsidRPr="000576DF">
        <w:rPr>
          <w:sz w:val="24"/>
        </w:rPr>
        <w:t xml:space="preserve"> megfogalmazottakkal.</w:t>
      </w:r>
    </w:p>
    <w:p w:rsidR="009713D5" w:rsidRPr="000576DF" w:rsidRDefault="009713D5" w:rsidP="007041AC">
      <w:pPr>
        <w:widowControl/>
        <w:numPr>
          <w:ilvl w:val="0"/>
          <w:numId w:val="4"/>
        </w:numPr>
        <w:tabs>
          <w:tab w:val="left" w:pos="360"/>
        </w:tabs>
        <w:suppressAutoHyphens w:val="0"/>
        <w:spacing w:before="240" w:line="276" w:lineRule="auto"/>
      </w:pPr>
      <w:r w:rsidRPr="000576DF">
        <w:t>Az alkalmazás követelményei:</w:t>
      </w:r>
    </w:p>
    <w:p w:rsidR="009713D5" w:rsidRPr="000576DF" w:rsidRDefault="009713D5" w:rsidP="007041AC">
      <w:pPr>
        <w:widowControl/>
        <w:numPr>
          <w:ilvl w:val="0"/>
          <w:numId w:val="5"/>
        </w:numPr>
        <w:tabs>
          <w:tab w:val="left" w:pos="1068"/>
        </w:tabs>
        <w:suppressAutoHyphens w:val="0"/>
        <w:spacing w:line="276" w:lineRule="auto"/>
      </w:pPr>
      <w:r w:rsidRPr="000576DF">
        <w:t xml:space="preserve">Iskolai végzettség: érettségi és az alkalmazás szerinti felsőfokú végzettség </w:t>
      </w:r>
    </w:p>
    <w:p w:rsidR="009713D5" w:rsidRPr="000576DF" w:rsidRDefault="009713D5" w:rsidP="007041AC">
      <w:pPr>
        <w:widowControl/>
        <w:numPr>
          <w:ilvl w:val="0"/>
          <w:numId w:val="5"/>
        </w:numPr>
        <w:tabs>
          <w:tab w:val="left" w:pos="1068"/>
        </w:tabs>
        <w:suppressAutoHyphens w:val="0"/>
        <w:spacing w:line="276" w:lineRule="auto"/>
      </w:pPr>
      <w:r w:rsidRPr="000576DF">
        <w:t>Megkívánt készségek: flexibilitás, számítógép használata, kiváló kommunikációs készség, lényeglátás, kitartó munkavégzés, együttműködő készség, megbízhatóság, felelősségérzet.</w:t>
      </w:r>
    </w:p>
    <w:p w:rsidR="009713D5" w:rsidRPr="000576DF" w:rsidRDefault="009713D5" w:rsidP="007041AC">
      <w:pPr>
        <w:widowControl/>
        <w:numPr>
          <w:ilvl w:val="0"/>
          <w:numId w:val="4"/>
        </w:numPr>
        <w:tabs>
          <w:tab w:val="left" w:pos="360"/>
        </w:tabs>
        <w:suppressAutoHyphens w:val="0"/>
        <w:spacing w:before="360" w:line="276" w:lineRule="auto"/>
      </w:pPr>
      <w:r w:rsidRPr="000576DF">
        <w:t>A teljesítményértékelés szempontjai:</w:t>
      </w:r>
    </w:p>
    <w:p w:rsidR="009713D5" w:rsidRPr="000576DF" w:rsidRDefault="009713D5" w:rsidP="007041AC">
      <w:pPr>
        <w:widowControl/>
        <w:numPr>
          <w:ilvl w:val="0"/>
          <w:numId w:val="5"/>
        </w:numPr>
        <w:tabs>
          <w:tab w:val="left" w:pos="1068"/>
        </w:tabs>
        <w:suppressAutoHyphens w:val="0"/>
        <w:spacing w:line="276" w:lineRule="auto"/>
      </w:pPr>
      <w:r w:rsidRPr="000576DF">
        <w:t>Eredményesség, határidők betartása.</w:t>
      </w:r>
    </w:p>
    <w:p w:rsidR="009713D5" w:rsidRPr="000576DF" w:rsidRDefault="009713D5" w:rsidP="007041AC">
      <w:pPr>
        <w:widowControl/>
        <w:numPr>
          <w:ilvl w:val="0"/>
          <w:numId w:val="4"/>
        </w:numPr>
        <w:tabs>
          <w:tab w:val="left" w:pos="360"/>
        </w:tabs>
        <w:suppressAutoHyphens w:val="0"/>
        <w:spacing w:before="360" w:line="276" w:lineRule="auto"/>
      </w:pPr>
      <w:r w:rsidRPr="000576DF">
        <w:t>Kötelezettségei:</w:t>
      </w:r>
    </w:p>
    <w:p w:rsidR="009713D5" w:rsidRPr="000576DF" w:rsidRDefault="009713D5" w:rsidP="007041AC">
      <w:pPr>
        <w:widowControl/>
        <w:numPr>
          <w:ilvl w:val="0"/>
          <w:numId w:val="5"/>
        </w:numPr>
        <w:tabs>
          <w:tab w:val="left" w:pos="1068"/>
        </w:tabs>
        <w:suppressAutoHyphens w:val="0"/>
        <w:spacing w:line="276" w:lineRule="auto"/>
      </w:pPr>
      <w:r w:rsidRPr="000576DF">
        <w:t xml:space="preserve">Feladatai végrehajtása, a munkaidő betartása, a múzeum </w:t>
      </w:r>
      <w:proofErr w:type="spellStart"/>
      <w:r w:rsidRPr="000576DF">
        <w:t>image-nak</w:t>
      </w:r>
      <w:proofErr w:type="spellEnd"/>
      <w:r w:rsidRPr="000576DF">
        <w:t xml:space="preserve"> megfelelő m</w:t>
      </w:r>
      <w:r w:rsidRPr="000576DF">
        <w:t>a</w:t>
      </w:r>
      <w:r w:rsidRPr="000576DF">
        <w:t>gatartás, beszámolási kötelezettség a munkahelyi vezető felé, a múzeum szabál</w:t>
      </w:r>
      <w:r w:rsidRPr="000576DF">
        <w:t>y</w:t>
      </w:r>
      <w:r w:rsidRPr="000576DF">
        <w:t>zatainak betartása.</w:t>
      </w:r>
    </w:p>
    <w:p w:rsidR="009713D5" w:rsidRPr="000576DF" w:rsidRDefault="009713D5" w:rsidP="009713D5">
      <w:pPr>
        <w:tabs>
          <w:tab w:val="left" w:pos="1068"/>
        </w:tabs>
        <w:spacing w:line="276" w:lineRule="auto"/>
        <w:ind w:left="1068"/>
      </w:pPr>
    </w:p>
    <w:p w:rsidR="009713D5" w:rsidRPr="000576DF" w:rsidRDefault="009713D5" w:rsidP="007041AC">
      <w:pPr>
        <w:widowControl/>
        <w:numPr>
          <w:ilvl w:val="0"/>
          <w:numId w:val="10"/>
        </w:numPr>
        <w:suppressAutoHyphens w:val="0"/>
        <w:spacing w:line="276" w:lineRule="auto"/>
        <w:jc w:val="both"/>
      </w:pPr>
      <w:r w:rsidRPr="000576DF">
        <w:t>A feladatkörébe és hatáskörébe tartozó munkák maradéktalan ellátás</w:t>
      </w:r>
      <w:r w:rsidRPr="000576DF">
        <w:t>á</w:t>
      </w:r>
      <w:r w:rsidRPr="000576DF">
        <w:t>ért. Közvetlenül a múzeumigazgatónak tartozik felelőséggel.</w:t>
      </w:r>
    </w:p>
    <w:p w:rsidR="009713D5" w:rsidRPr="000576DF" w:rsidRDefault="009713D5" w:rsidP="007041AC">
      <w:pPr>
        <w:widowControl/>
        <w:numPr>
          <w:ilvl w:val="0"/>
          <w:numId w:val="10"/>
        </w:numPr>
        <w:suppressAutoHyphens w:val="0"/>
        <w:spacing w:line="276" w:lineRule="auto"/>
        <w:jc w:val="both"/>
      </w:pPr>
      <w:r w:rsidRPr="000576DF">
        <w:t>A gazdálkodási, pénzügyi és számviteli fegyelem betartásáért. Az egészségügyi, balesetvédelmi, tűzrendészeti előírások betartásáért, a társadalmi tulajdon védelméért.</w:t>
      </w:r>
    </w:p>
    <w:p w:rsidR="00F13FA1" w:rsidRDefault="00F13FA1" w:rsidP="009713D5">
      <w:pPr>
        <w:pStyle w:val="Szvegtrzsbehzssal2"/>
        <w:spacing w:line="276" w:lineRule="auto"/>
        <w:ind w:left="6816"/>
        <w:rPr>
          <w:i/>
          <w:sz w:val="24"/>
          <w:szCs w:val="24"/>
        </w:rPr>
      </w:pPr>
    </w:p>
    <w:p w:rsidR="00F13FA1" w:rsidRDefault="00F13FA1" w:rsidP="009713D5">
      <w:pPr>
        <w:pStyle w:val="Szvegtrzsbehzssal2"/>
        <w:spacing w:line="276" w:lineRule="auto"/>
        <w:ind w:left="6816"/>
        <w:rPr>
          <w:i/>
          <w:sz w:val="24"/>
          <w:szCs w:val="24"/>
        </w:rPr>
      </w:pPr>
    </w:p>
    <w:p w:rsidR="009713D5" w:rsidRPr="000576DF" w:rsidRDefault="009713D5" w:rsidP="009713D5">
      <w:pPr>
        <w:pStyle w:val="Szvegtrzsbehzssal2"/>
        <w:spacing w:line="276" w:lineRule="auto"/>
        <w:ind w:left="6816"/>
        <w:rPr>
          <w:sz w:val="24"/>
          <w:szCs w:val="24"/>
        </w:rPr>
      </w:pPr>
      <w:r w:rsidRPr="000576DF">
        <w:rPr>
          <w:i/>
          <w:sz w:val="24"/>
          <w:szCs w:val="24"/>
        </w:rPr>
        <w:t>3. számú melléklet</w:t>
      </w:r>
    </w:p>
    <w:p w:rsidR="009713D5" w:rsidRPr="000576DF" w:rsidRDefault="009713D5" w:rsidP="009713D5">
      <w:pPr>
        <w:spacing w:line="276" w:lineRule="auto"/>
        <w:rPr>
          <w:b/>
          <w:i/>
        </w:rPr>
      </w:pPr>
    </w:p>
    <w:p w:rsidR="009713D5" w:rsidRPr="000576DF" w:rsidRDefault="009713D5" w:rsidP="009713D5">
      <w:pPr>
        <w:pStyle w:val="Cmsor5"/>
        <w:spacing w:line="276" w:lineRule="auto"/>
        <w:rPr>
          <w:sz w:val="24"/>
          <w:szCs w:val="24"/>
          <w:u w:val="single"/>
        </w:rPr>
      </w:pPr>
      <w:r w:rsidRPr="000576DF">
        <w:rPr>
          <w:sz w:val="24"/>
          <w:szCs w:val="24"/>
          <w:u w:val="single"/>
        </w:rPr>
        <w:t>Vagyonnyilatkozat tételi kötelezettséggel járó munkak</w:t>
      </w:r>
      <w:r w:rsidRPr="000576DF">
        <w:rPr>
          <w:sz w:val="24"/>
          <w:szCs w:val="24"/>
          <w:u w:val="single"/>
        </w:rPr>
        <w:t>ö</w:t>
      </w:r>
      <w:r w:rsidRPr="000576DF">
        <w:rPr>
          <w:sz w:val="24"/>
          <w:szCs w:val="24"/>
          <w:u w:val="single"/>
        </w:rPr>
        <w:t>rök</w:t>
      </w:r>
    </w:p>
    <w:tbl>
      <w:tblPr>
        <w:tblW w:w="866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1567"/>
        <w:gridCol w:w="1279"/>
        <w:gridCol w:w="1846"/>
        <w:gridCol w:w="3124"/>
      </w:tblGrid>
      <w:tr w:rsidR="009713D5" w:rsidRPr="000576DF" w:rsidTr="00BA2C12">
        <w:trPr>
          <w:trHeight w:val="19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before="120" w:after="20" w:line="276" w:lineRule="auto"/>
              <w:ind w:left="56" w:right="56"/>
              <w:jc w:val="center"/>
            </w:pPr>
          </w:p>
          <w:p w:rsidR="009713D5" w:rsidRPr="000576DF" w:rsidRDefault="009713D5" w:rsidP="00BA2C12">
            <w:pPr>
              <w:spacing w:before="120" w:after="20" w:line="276" w:lineRule="auto"/>
              <w:ind w:left="56" w:right="56"/>
              <w:jc w:val="center"/>
              <w:rPr>
                <w:b/>
                <w:bCs/>
              </w:rPr>
            </w:pPr>
            <w:r w:rsidRPr="000576DF">
              <w:br/>
            </w:r>
            <w:r w:rsidRPr="000576DF">
              <w:rPr>
                <w:b/>
                <w:bCs/>
              </w:rPr>
              <w:t>Sorszám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before="20" w:after="20" w:line="276" w:lineRule="auto"/>
              <w:ind w:left="56" w:right="56"/>
              <w:jc w:val="center"/>
            </w:pPr>
            <w:r w:rsidRPr="000576DF">
              <w:t xml:space="preserve">  </w:t>
            </w:r>
            <w:r w:rsidRPr="000576DF">
              <w:br/>
              <w:t>A nyilatkozattételre kötelezett neve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before="120" w:after="20" w:line="276" w:lineRule="auto"/>
              <w:ind w:left="56" w:right="56"/>
              <w:jc w:val="center"/>
            </w:pPr>
            <w:r w:rsidRPr="000576DF">
              <w:t xml:space="preserve">  </w:t>
            </w:r>
            <w:r w:rsidRPr="000576DF">
              <w:br/>
              <w:t>Beosztása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before="20" w:after="20" w:line="276" w:lineRule="auto"/>
              <w:ind w:left="56" w:right="56"/>
              <w:jc w:val="center"/>
            </w:pPr>
            <w:r w:rsidRPr="000576DF">
              <w:t xml:space="preserve"> Munkahelyének megnevezése, címe, </w:t>
            </w:r>
            <w:r w:rsidRPr="000576DF">
              <w:br/>
              <w:t xml:space="preserve">telefonszáma - munkahely hiányában - </w:t>
            </w:r>
            <w:r w:rsidRPr="000576DF">
              <w:br/>
              <w:t xml:space="preserve">lakásának címe, telefonszáma (esetleg </w:t>
            </w:r>
            <w:r w:rsidRPr="000576DF">
              <w:br/>
              <w:t>mobiltelefonszám)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before="20" w:after="20" w:line="276" w:lineRule="auto"/>
              <w:ind w:left="56" w:right="56"/>
              <w:jc w:val="center"/>
            </w:pPr>
            <w:r w:rsidRPr="000576DF">
              <w:t xml:space="preserve"> A kötelezettség jogcíme </w:t>
            </w:r>
            <w:r w:rsidRPr="000576DF">
              <w:br/>
              <w:t>(annak megjelölése, hogy milyen támogatásról történő döntéshozatalban, illetve támogatás felhasználásáról való elszámoltatásban vesz részt)</w:t>
            </w:r>
          </w:p>
        </w:tc>
      </w:tr>
      <w:tr w:rsidR="009713D5" w:rsidRPr="000576DF" w:rsidTr="00BA2C12">
        <w:trPr>
          <w:trHeight w:val="4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before="20" w:after="20" w:line="276" w:lineRule="auto"/>
              <w:ind w:left="56" w:right="56"/>
              <w:jc w:val="center"/>
            </w:pPr>
            <w:r w:rsidRPr="000576DF">
              <w:t xml:space="preserve"> 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line="276" w:lineRule="auto"/>
            </w:pPr>
            <w:r w:rsidRPr="000576DF"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line="276" w:lineRule="auto"/>
            </w:pPr>
            <w:r w:rsidRPr="000576DF"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line="276" w:lineRule="auto"/>
            </w:pPr>
            <w:r w:rsidRPr="000576DF"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line="276" w:lineRule="auto"/>
            </w:pPr>
            <w:r w:rsidRPr="000576DF">
              <w:t xml:space="preserve"> </w:t>
            </w:r>
          </w:p>
        </w:tc>
      </w:tr>
      <w:tr w:rsidR="009713D5" w:rsidRPr="000576DF" w:rsidTr="00BA2C12">
        <w:trPr>
          <w:trHeight w:val="4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before="20" w:after="20" w:line="276" w:lineRule="auto"/>
              <w:ind w:left="56" w:right="56"/>
              <w:jc w:val="center"/>
            </w:pPr>
            <w:r w:rsidRPr="000576DF">
              <w:t xml:space="preserve"> 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line="276" w:lineRule="auto"/>
            </w:pPr>
            <w:r w:rsidRPr="000576DF"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line="276" w:lineRule="auto"/>
            </w:pPr>
            <w:r w:rsidRPr="000576DF"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line="276" w:lineRule="auto"/>
            </w:pPr>
            <w:r w:rsidRPr="000576DF"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line="276" w:lineRule="auto"/>
            </w:pPr>
            <w:r w:rsidRPr="000576DF">
              <w:t xml:space="preserve"> </w:t>
            </w:r>
          </w:p>
        </w:tc>
      </w:tr>
      <w:tr w:rsidR="009713D5" w:rsidRPr="000576DF" w:rsidTr="00BA2C12">
        <w:trPr>
          <w:trHeight w:val="4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before="20" w:after="20" w:line="276" w:lineRule="auto"/>
              <w:ind w:left="56" w:right="56"/>
              <w:jc w:val="center"/>
            </w:pPr>
            <w:r w:rsidRPr="000576DF">
              <w:t xml:space="preserve"> 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line="276" w:lineRule="auto"/>
            </w:pPr>
            <w:r w:rsidRPr="000576DF"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line="276" w:lineRule="auto"/>
            </w:pPr>
            <w:r w:rsidRPr="000576DF"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line="276" w:lineRule="auto"/>
            </w:pPr>
            <w:r w:rsidRPr="000576DF"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D5" w:rsidRPr="000576DF" w:rsidRDefault="009713D5" w:rsidP="00BA2C12">
            <w:pPr>
              <w:spacing w:line="276" w:lineRule="auto"/>
            </w:pPr>
            <w:r w:rsidRPr="000576DF">
              <w:t xml:space="preserve"> </w:t>
            </w:r>
          </w:p>
        </w:tc>
      </w:tr>
    </w:tbl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9713D5">
      <w:pPr>
        <w:spacing w:line="276" w:lineRule="auto"/>
        <w:jc w:val="right"/>
        <w:rPr>
          <w:i/>
        </w:rPr>
      </w:pPr>
      <w:r>
        <w:rPr>
          <w:bCs/>
          <w:i/>
        </w:rPr>
        <w:t>4</w:t>
      </w:r>
      <w:r w:rsidRPr="000576DF">
        <w:rPr>
          <w:i/>
        </w:rPr>
        <w:t>. számú melléklet</w:t>
      </w:r>
    </w:p>
    <w:p w:rsidR="009713D5" w:rsidRPr="000576DF" w:rsidRDefault="009713D5" w:rsidP="009713D5">
      <w:pPr>
        <w:spacing w:line="276" w:lineRule="auto"/>
        <w:jc w:val="right"/>
        <w:rPr>
          <w:u w:val="single"/>
        </w:rPr>
      </w:pPr>
    </w:p>
    <w:p w:rsidR="009713D5" w:rsidRPr="000576DF" w:rsidRDefault="009713D5" w:rsidP="009713D5">
      <w:pPr>
        <w:spacing w:line="276" w:lineRule="auto"/>
        <w:jc w:val="center"/>
        <w:rPr>
          <w:b/>
          <w:caps/>
        </w:rPr>
      </w:pPr>
      <w:r w:rsidRPr="000576DF">
        <w:rPr>
          <w:b/>
          <w:caps/>
        </w:rPr>
        <w:t>a Völgységi Múzeum munkarendje</w:t>
      </w:r>
    </w:p>
    <w:p w:rsidR="009713D5" w:rsidRPr="000576DF" w:rsidRDefault="009713D5" w:rsidP="009713D5">
      <w:pPr>
        <w:spacing w:line="276" w:lineRule="auto"/>
        <w:jc w:val="center"/>
        <w:rPr>
          <w:b/>
          <w:caps/>
        </w:rPr>
      </w:pPr>
    </w:p>
    <w:p w:rsidR="009713D5" w:rsidRPr="000576DF" w:rsidRDefault="009713D5" w:rsidP="009713D5">
      <w:pPr>
        <w:spacing w:line="276" w:lineRule="auto"/>
      </w:pPr>
    </w:p>
    <w:p w:rsidR="009713D5" w:rsidRPr="000576DF" w:rsidRDefault="009713D5" w:rsidP="007041AC">
      <w:pPr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 xml:space="preserve"> </w:t>
      </w:r>
      <w:r w:rsidRPr="000576DF">
        <w:t>A heti munkaidő 40 óra.</w:t>
      </w:r>
    </w:p>
    <w:p w:rsidR="009713D5" w:rsidRPr="000576DF" w:rsidRDefault="009713D5" w:rsidP="009713D5">
      <w:pPr>
        <w:pStyle w:val="Szvegtrzs22"/>
        <w:numPr>
          <w:ilvl w:val="12"/>
          <w:numId w:val="0"/>
        </w:numPr>
        <w:spacing w:line="276" w:lineRule="auto"/>
        <w:ind w:left="644"/>
        <w:rPr>
          <w:sz w:val="24"/>
          <w:szCs w:val="24"/>
        </w:rPr>
      </w:pPr>
      <w:r w:rsidRPr="000576DF">
        <w:rPr>
          <w:sz w:val="24"/>
          <w:szCs w:val="24"/>
        </w:rPr>
        <w:t>A költségvetési szervben a hivatalos munkarend, mely a munkaidőt és a pihenőidőt (ebédidő) tartalmazza a következő:</w:t>
      </w:r>
    </w:p>
    <w:tbl>
      <w:tblPr>
        <w:tblW w:w="0" w:type="auto"/>
        <w:tblInd w:w="3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3251"/>
      </w:tblGrid>
      <w:tr w:rsidR="009713D5" w:rsidRPr="000576DF" w:rsidTr="00BA2C12">
        <w:trPr>
          <w:trHeight w:val="428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9713D5" w:rsidRPr="000576DF" w:rsidRDefault="009713D5" w:rsidP="00BA2C12">
            <w:pPr>
              <w:numPr>
                <w:ilvl w:val="12"/>
                <w:numId w:val="0"/>
              </w:numPr>
              <w:spacing w:before="60" w:line="276" w:lineRule="auto"/>
              <w:rPr>
                <w:i/>
              </w:rPr>
            </w:pPr>
            <w:r w:rsidRPr="000576DF">
              <w:t>- hétfőtől péntekig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9713D5" w:rsidRPr="000576DF" w:rsidRDefault="00B10077" w:rsidP="007041AC">
            <w:pPr>
              <w:widowControl/>
              <w:numPr>
                <w:ilvl w:val="1"/>
                <w:numId w:val="17"/>
              </w:numPr>
              <w:suppressAutoHyphens w:val="0"/>
              <w:overflowPunct w:val="0"/>
              <w:autoSpaceDE w:val="0"/>
              <w:autoSpaceDN w:val="0"/>
              <w:adjustRightInd w:val="0"/>
              <w:spacing w:before="60" w:line="276" w:lineRule="auto"/>
              <w:textAlignment w:val="baseline"/>
              <w:rPr>
                <w:i/>
              </w:rPr>
            </w:pPr>
            <w:r>
              <w:t xml:space="preserve"> </w:t>
            </w:r>
            <w:r w:rsidR="009713D5" w:rsidRPr="000576DF">
              <w:t>órától 16 óráig</w:t>
            </w:r>
          </w:p>
        </w:tc>
      </w:tr>
    </w:tbl>
    <w:p w:rsidR="009713D5" w:rsidRPr="00CB2E67" w:rsidRDefault="009713D5" w:rsidP="007041AC">
      <w:pPr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before="360" w:line="276" w:lineRule="auto"/>
        <w:jc w:val="both"/>
        <w:textAlignment w:val="baseline"/>
      </w:pPr>
      <w:r w:rsidRPr="00CB2E67">
        <w:t>Ügyfélfogadás:</w:t>
      </w:r>
    </w:p>
    <w:p w:rsidR="009713D5" w:rsidRDefault="009713D5" w:rsidP="009713D5">
      <w:pPr>
        <w:spacing w:before="360" w:line="276" w:lineRule="auto"/>
        <w:ind w:left="360"/>
        <w:rPr>
          <w:highlight w:val="yellow"/>
        </w:rPr>
      </w:pPr>
      <w:r w:rsidRPr="000576DF">
        <w:t>A költségvetési szerv vezetője és a tárlatvezető ügyfélfogadást tartanak minden hónap első keddjén 14-16 óra között a Tourinform Irod</w:t>
      </w:r>
      <w:r>
        <w:t>a helyiségében.</w:t>
      </w:r>
    </w:p>
    <w:p w:rsidR="009713D5" w:rsidRPr="009713D5" w:rsidRDefault="009713D5" w:rsidP="007041AC">
      <w:pPr>
        <w:pStyle w:val="Listaszerbekezds"/>
        <w:numPr>
          <w:ilvl w:val="0"/>
          <w:numId w:val="15"/>
        </w:numPr>
        <w:overflowPunct w:val="0"/>
        <w:autoSpaceDE w:val="0"/>
        <w:autoSpaceDN w:val="0"/>
        <w:adjustRightInd w:val="0"/>
        <w:spacing w:before="360" w:line="276" w:lineRule="auto"/>
        <w:jc w:val="both"/>
        <w:textAlignment w:val="baseline"/>
      </w:pPr>
      <w:r w:rsidRPr="009713D5">
        <w:t xml:space="preserve">A </w:t>
      </w:r>
      <w:proofErr w:type="spellStart"/>
      <w:r w:rsidRPr="009713D5">
        <w:t>múzeum</w:t>
      </w:r>
      <w:proofErr w:type="spellEnd"/>
      <w:r w:rsidRPr="009713D5">
        <w:t xml:space="preserve"> </w:t>
      </w:r>
      <w:proofErr w:type="spellStart"/>
      <w:r w:rsidRPr="009713D5">
        <w:t>nyitva</w:t>
      </w:r>
      <w:proofErr w:type="spellEnd"/>
      <w:r w:rsidRPr="009713D5">
        <w:t xml:space="preserve"> </w:t>
      </w:r>
      <w:proofErr w:type="spellStart"/>
      <w:r w:rsidRPr="009713D5">
        <w:t>tartásának</w:t>
      </w:r>
      <w:proofErr w:type="spellEnd"/>
      <w:r w:rsidRPr="009713D5">
        <w:t xml:space="preserve"> </w:t>
      </w:r>
      <w:proofErr w:type="spellStart"/>
      <w:r w:rsidRPr="009713D5">
        <w:t>ideje</w:t>
      </w:r>
      <w:proofErr w:type="spellEnd"/>
      <w:r w:rsidRPr="009713D5">
        <w:t>:</w:t>
      </w:r>
    </w:p>
    <w:p w:rsidR="009713D5" w:rsidRDefault="009713D5" w:rsidP="009713D5">
      <w:pPr>
        <w:spacing w:before="360" w:line="276" w:lineRule="auto"/>
        <w:ind w:left="360"/>
      </w:pPr>
      <w:r>
        <w:t>A múzeum állandó kiállításinak nyitvatartási rendje:</w:t>
      </w:r>
    </w:p>
    <w:p w:rsidR="009713D5" w:rsidRDefault="009713D5" w:rsidP="009713D5">
      <w:pPr>
        <w:spacing w:before="360" w:line="276" w:lineRule="auto"/>
        <w:ind w:left="360"/>
      </w:pPr>
      <w:r>
        <w:t>áprilistól októberig kedd – szombat 10:00 – 16:00</w:t>
      </w:r>
    </w:p>
    <w:p w:rsidR="009713D5" w:rsidRDefault="009713D5" w:rsidP="009713D5">
      <w:pPr>
        <w:spacing w:before="360" w:line="276" w:lineRule="auto"/>
        <w:ind w:left="360"/>
        <w:rPr>
          <w:highlight w:val="yellow"/>
        </w:rPr>
      </w:pPr>
      <w:r>
        <w:t>A tűzoltómúzeum igény szerint, csoportos/egyéni bejelentkezés alapján látogatható a múzeum nyitvatartási idején belül.</w:t>
      </w:r>
      <w:r>
        <w:br/>
      </w:r>
    </w:p>
    <w:p w:rsidR="009713D5" w:rsidRPr="000576DF" w:rsidRDefault="009713D5" w:rsidP="009713D5">
      <w:pPr>
        <w:spacing w:line="276" w:lineRule="auto"/>
        <w:jc w:val="center"/>
        <w:rPr>
          <w:b/>
          <w:bCs/>
          <w:iCs/>
        </w:rPr>
      </w:pPr>
    </w:p>
    <w:p w:rsidR="009713D5" w:rsidRPr="000576DF" w:rsidRDefault="009713D5" w:rsidP="009713D5">
      <w:pPr>
        <w:spacing w:line="276" w:lineRule="auto"/>
        <w:jc w:val="center"/>
        <w:rPr>
          <w:b/>
          <w:bCs/>
          <w:iCs/>
        </w:rPr>
      </w:pPr>
    </w:p>
    <w:p w:rsidR="009713D5" w:rsidRPr="000576DF" w:rsidRDefault="009713D5" w:rsidP="009713D5">
      <w:pPr>
        <w:spacing w:line="276" w:lineRule="auto"/>
        <w:jc w:val="center"/>
        <w:rPr>
          <w:b/>
          <w:bCs/>
          <w:iCs/>
        </w:rPr>
      </w:pPr>
    </w:p>
    <w:p w:rsidR="009713D5" w:rsidRPr="000576DF" w:rsidRDefault="009713D5" w:rsidP="009713D5">
      <w:pPr>
        <w:spacing w:line="276" w:lineRule="auto"/>
        <w:jc w:val="center"/>
        <w:rPr>
          <w:b/>
          <w:bCs/>
          <w:iCs/>
        </w:rPr>
      </w:pPr>
    </w:p>
    <w:p w:rsidR="009713D5" w:rsidRPr="000576DF" w:rsidRDefault="009713D5" w:rsidP="009713D5">
      <w:pPr>
        <w:spacing w:line="276" w:lineRule="auto"/>
        <w:jc w:val="center"/>
        <w:rPr>
          <w:b/>
          <w:bCs/>
          <w:iCs/>
        </w:rPr>
      </w:pPr>
    </w:p>
    <w:p w:rsidR="009713D5" w:rsidRPr="000576DF" w:rsidRDefault="009713D5" w:rsidP="009713D5">
      <w:pPr>
        <w:spacing w:line="276" w:lineRule="auto"/>
        <w:jc w:val="center"/>
        <w:rPr>
          <w:b/>
          <w:bCs/>
          <w:iCs/>
        </w:rPr>
      </w:pPr>
    </w:p>
    <w:p w:rsidR="009713D5" w:rsidRPr="000576DF" w:rsidRDefault="009713D5" w:rsidP="009713D5">
      <w:pPr>
        <w:spacing w:line="276" w:lineRule="auto"/>
        <w:jc w:val="center"/>
        <w:rPr>
          <w:b/>
          <w:bCs/>
          <w:iCs/>
        </w:rPr>
      </w:pPr>
    </w:p>
    <w:p w:rsidR="009713D5" w:rsidRPr="000576DF" w:rsidRDefault="009713D5" w:rsidP="009713D5">
      <w:pPr>
        <w:spacing w:line="276" w:lineRule="auto"/>
        <w:jc w:val="center"/>
        <w:rPr>
          <w:b/>
          <w:bCs/>
          <w:iCs/>
        </w:rPr>
      </w:pPr>
    </w:p>
    <w:p w:rsidR="009713D5" w:rsidRPr="000576DF" w:rsidRDefault="009713D5" w:rsidP="009713D5">
      <w:pPr>
        <w:spacing w:line="276" w:lineRule="auto"/>
        <w:jc w:val="center"/>
        <w:rPr>
          <w:b/>
          <w:bCs/>
          <w:iCs/>
        </w:rPr>
      </w:pPr>
    </w:p>
    <w:p w:rsidR="009713D5" w:rsidRPr="000576DF" w:rsidRDefault="009713D5" w:rsidP="009713D5">
      <w:pPr>
        <w:spacing w:line="276" w:lineRule="auto"/>
        <w:jc w:val="center"/>
        <w:rPr>
          <w:b/>
          <w:bCs/>
          <w:iCs/>
        </w:rPr>
      </w:pPr>
    </w:p>
    <w:p w:rsidR="009713D5" w:rsidRPr="000576DF" w:rsidRDefault="009713D5" w:rsidP="009713D5">
      <w:pPr>
        <w:spacing w:before="480" w:line="276" w:lineRule="auto"/>
      </w:pPr>
    </w:p>
    <w:p w:rsidR="009713D5" w:rsidRPr="009713D5" w:rsidRDefault="009713D5" w:rsidP="009713D5">
      <w:pPr>
        <w:jc w:val="both"/>
        <w:rPr>
          <w:b/>
        </w:rPr>
      </w:pPr>
    </w:p>
    <w:p w:rsidR="003F7C11" w:rsidRDefault="003F7C11" w:rsidP="005D0462"/>
    <w:sectPr w:rsidR="003F7C11" w:rsidSect="00362935">
      <w:footerReference w:type="even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12" w:rsidRDefault="00BA2C12">
      <w:r>
        <w:separator/>
      </w:r>
    </w:p>
  </w:endnote>
  <w:endnote w:type="continuationSeparator" w:id="0">
    <w:p w:rsidR="00BA2C12" w:rsidRDefault="00BA2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ineta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12" w:rsidRDefault="00BA2C12">
    <w:pPr>
      <w:pStyle w:val="llb"/>
      <w:framePr w:wrap="auto" w:vAnchor="text" w:hAnchor="margin" w:xAlign="center" w:y="1"/>
      <w:jc w:val="center"/>
      <w:rPr>
        <w:rStyle w:val="Oldalszm"/>
        <w:rFonts w:eastAsia="Microsoft YaHei"/>
      </w:rPr>
    </w:pPr>
    <w:r>
      <w:rPr>
        <w:rStyle w:val="Oldalszm"/>
        <w:rFonts w:eastAsia="Microsoft YaHei"/>
      </w:rPr>
      <w:fldChar w:fldCharType="begin"/>
    </w:r>
    <w:r>
      <w:rPr>
        <w:rStyle w:val="Oldalszm"/>
        <w:rFonts w:eastAsia="Microsoft YaHei"/>
      </w:rPr>
      <w:instrText xml:space="preserve">PAGE  </w:instrText>
    </w:r>
    <w:r>
      <w:rPr>
        <w:rStyle w:val="Oldalszm"/>
        <w:rFonts w:eastAsia="Microsoft YaHei"/>
      </w:rPr>
      <w:fldChar w:fldCharType="separate"/>
    </w:r>
    <w:r>
      <w:rPr>
        <w:rStyle w:val="Oldalszm"/>
        <w:rFonts w:eastAsia="Microsoft YaHei"/>
        <w:noProof/>
      </w:rPr>
      <w:t>3</w:t>
    </w:r>
    <w:r>
      <w:rPr>
        <w:rStyle w:val="Oldalszm"/>
        <w:rFonts w:eastAsia="Microsoft YaHei"/>
      </w:rPr>
      <w:fldChar w:fldCharType="end"/>
    </w:r>
  </w:p>
  <w:p w:rsidR="00BA2C12" w:rsidRDefault="00BA2C12">
    <w:pPr>
      <w:pStyle w:val="llb"/>
    </w:pPr>
  </w:p>
  <w:p w:rsidR="00BA2C12" w:rsidRDefault="00BA2C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12" w:rsidRDefault="00BA2C12" w:rsidP="00D16C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20</w:t>
    </w:r>
    <w:r>
      <w:rPr>
        <w:rStyle w:val="Oldalszm"/>
      </w:rPr>
      <w:fldChar w:fldCharType="end"/>
    </w:r>
  </w:p>
  <w:p w:rsidR="00BA2C12" w:rsidRDefault="00BA2C12" w:rsidP="00272AF3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12" w:rsidRDefault="00BA2C12" w:rsidP="00D16C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19</w:t>
    </w:r>
    <w:r>
      <w:rPr>
        <w:rStyle w:val="Oldalszm"/>
      </w:rPr>
      <w:fldChar w:fldCharType="end"/>
    </w:r>
  </w:p>
  <w:p w:rsidR="00BA2C12" w:rsidRDefault="00BA2C12" w:rsidP="00272AF3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12" w:rsidRDefault="00BA2C12">
      <w:r>
        <w:separator/>
      </w:r>
    </w:p>
  </w:footnote>
  <w:footnote w:type="continuationSeparator" w:id="0">
    <w:p w:rsidR="00BA2C12" w:rsidRDefault="00BA2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12" w:rsidRPr="00F302C9" w:rsidRDefault="00BA2C12" w:rsidP="00BA2C12">
    <w:pPr>
      <w:pStyle w:val="lfej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-430530</wp:posOffset>
          </wp:positionV>
          <wp:extent cx="1285875" cy="885825"/>
          <wp:effectExtent l="19050" t="0" r="9525" b="0"/>
          <wp:wrapNone/>
          <wp:docPr id="3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F302C9">
      <w:rPr>
        <w:b/>
        <w:sz w:val="36"/>
        <w:szCs w:val="36"/>
      </w:rPr>
      <w:t>Bonyhád Város Önkormányzata</w:t>
    </w:r>
  </w:p>
  <w:p w:rsidR="00BA2C12" w:rsidRPr="00BA2C12" w:rsidRDefault="00BA2C12" w:rsidP="00BA2C12">
    <w:pPr>
      <w:pStyle w:val="lfej"/>
      <w:jc w:val="center"/>
      <w:rPr>
        <w:b/>
        <w:sz w:val="36"/>
        <w:szCs w:val="36"/>
      </w:rPr>
    </w:pPr>
    <w:r w:rsidRPr="008B1C9C">
      <w:rPr>
        <w:noProof/>
        <w:lang w:eastAsia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23.6pt;margin-top:15.15pt;width:524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" strokeweight="1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12" w:rsidRDefault="00BA2C12">
    <w:pPr>
      <w:pStyle w:val="lfej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58207E4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7F07EB8"/>
    <w:lvl w:ilvl="0">
      <w:numFmt w:val="bullet"/>
      <w:lvlText w:val="*"/>
      <w:lvlJc w:val="left"/>
    </w:lvl>
  </w:abstractNum>
  <w:abstractNum w:abstractNumId="2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Arial" w:hAnsi="Arial" w:hint="default"/>
      </w:rPr>
    </w:lvl>
  </w:abstractNum>
  <w:abstractNum w:abstractNumId="3">
    <w:nsid w:val="00000003"/>
    <w:multiLevelType w:val="singleLevel"/>
    <w:tmpl w:val="00000003"/>
    <w:name w:val="WW8Num4"/>
    <w:lvl w:ilvl="0"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4">
    <w:nsid w:val="00000004"/>
    <w:multiLevelType w:val="singleLevel"/>
    <w:tmpl w:val="00000004"/>
    <w:name w:val="WW8Num5"/>
    <w:lvl w:ilvl="0"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00000005"/>
    <w:name w:val="WW8Num8"/>
    <w:lvl w:ilvl="0"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00000006"/>
    <w:name w:val="WW8Num11"/>
    <w:lvl w:ilvl="0"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00000007"/>
    <w:name w:val="WW8Num14"/>
    <w:lvl w:ilvl="0"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0000008"/>
    <w:name w:val="WW8Num16"/>
    <w:lvl w:ilvl="0"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9">
    <w:nsid w:val="0000486A"/>
    <w:multiLevelType w:val="hybridMultilevel"/>
    <w:tmpl w:val="00003004"/>
    <w:lvl w:ilvl="0" w:tplc="00001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8D4DBD"/>
    <w:multiLevelType w:val="hybridMultilevel"/>
    <w:tmpl w:val="082E0BB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067C03A5"/>
    <w:multiLevelType w:val="hybridMultilevel"/>
    <w:tmpl w:val="AA864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C3F37"/>
    <w:multiLevelType w:val="hybridMultilevel"/>
    <w:tmpl w:val="D92AA54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C1D2C4E"/>
    <w:multiLevelType w:val="hybridMultilevel"/>
    <w:tmpl w:val="3A36A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61612"/>
    <w:multiLevelType w:val="hybridMultilevel"/>
    <w:tmpl w:val="AF82A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A30F0"/>
    <w:multiLevelType w:val="hybridMultilevel"/>
    <w:tmpl w:val="69B47574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3CA70BDB"/>
    <w:multiLevelType w:val="singleLevel"/>
    <w:tmpl w:val="EB3271F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3D6640F3"/>
    <w:multiLevelType w:val="hybridMultilevel"/>
    <w:tmpl w:val="A0541F3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B5439"/>
    <w:multiLevelType w:val="hybridMultilevel"/>
    <w:tmpl w:val="16F4D480"/>
    <w:lvl w:ilvl="0" w:tplc="05560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A09D0"/>
    <w:multiLevelType w:val="hybridMultilevel"/>
    <w:tmpl w:val="0698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53055"/>
    <w:multiLevelType w:val="multilevel"/>
    <w:tmpl w:val="E78A5E6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40"/>
      <w:numFmt w:val="decimal"/>
      <w:lvlText w:val="%1.%2"/>
      <w:lvlJc w:val="left"/>
      <w:pPr>
        <w:ind w:left="775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  <w:i w:val="0"/>
      </w:rPr>
    </w:lvl>
  </w:abstractNum>
  <w:abstractNum w:abstractNumId="21">
    <w:nsid w:val="59137417"/>
    <w:multiLevelType w:val="hybridMultilevel"/>
    <w:tmpl w:val="2FD8DC62"/>
    <w:lvl w:ilvl="0" w:tplc="0E4E46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8522E"/>
    <w:multiLevelType w:val="hybridMultilevel"/>
    <w:tmpl w:val="F28EC3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FE6CE6"/>
    <w:multiLevelType w:val="hybridMultilevel"/>
    <w:tmpl w:val="09ECE3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6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6">
    <w:abstractNumId w:val="23"/>
  </w:num>
  <w:num w:numId="7">
    <w:abstractNumId w:val="22"/>
  </w:num>
  <w:num w:numId="8">
    <w:abstractNumId w:val="10"/>
  </w:num>
  <w:num w:numId="9">
    <w:abstractNumId w:val="12"/>
  </w:num>
  <w:num w:numId="10">
    <w:abstractNumId w:val="15"/>
  </w:num>
  <w:num w:numId="11">
    <w:abstractNumId w:val="21"/>
  </w:num>
  <w:num w:numId="12">
    <w:abstractNumId w:val="13"/>
  </w:num>
  <w:num w:numId="13">
    <w:abstractNumId w:val="9"/>
  </w:num>
  <w:num w:numId="14">
    <w:abstractNumId w:val="19"/>
  </w:num>
  <w:num w:numId="15">
    <w:abstractNumId w:val="14"/>
  </w:num>
  <w:num w:numId="16">
    <w:abstractNumId w:val="17"/>
  </w:num>
  <w:num w:numId="17">
    <w:abstractNumId w:val="20"/>
  </w:num>
  <w:num w:numId="18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576C1"/>
    <w:rsid w:val="00007B64"/>
    <w:rsid w:val="000323F8"/>
    <w:rsid w:val="00036F27"/>
    <w:rsid w:val="000543E3"/>
    <w:rsid w:val="00055854"/>
    <w:rsid w:val="00080BC8"/>
    <w:rsid w:val="00081B88"/>
    <w:rsid w:val="00083518"/>
    <w:rsid w:val="00086423"/>
    <w:rsid w:val="000C3606"/>
    <w:rsid w:val="000E04F5"/>
    <w:rsid w:val="000E0B1B"/>
    <w:rsid w:val="000E2E43"/>
    <w:rsid w:val="0010335E"/>
    <w:rsid w:val="00111CB7"/>
    <w:rsid w:val="00121921"/>
    <w:rsid w:val="00122228"/>
    <w:rsid w:val="00135186"/>
    <w:rsid w:val="00141C50"/>
    <w:rsid w:val="00161978"/>
    <w:rsid w:val="00162D32"/>
    <w:rsid w:val="001632CF"/>
    <w:rsid w:val="00181796"/>
    <w:rsid w:val="00187FC6"/>
    <w:rsid w:val="001957F9"/>
    <w:rsid w:val="001A2B3F"/>
    <w:rsid w:val="001A3EFC"/>
    <w:rsid w:val="001A5B5D"/>
    <w:rsid w:val="001F2A22"/>
    <w:rsid w:val="001F2E82"/>
    <w:rsid w:val="002213DA"/>
    <w:rsid w:val="0022580D"/>
    <w:rsid w:val="00250B66"/>
    <w:rsid w:val="0025236D"/>
    <w:rsid w:val="0025417B"/>
    <w:rsid w:val="002561FC"/>
    <w:rsid w:val="0026533F"/>
    <w:rsid w:val="00272AF3"/>
    <w:rsid w:val="002752A3"/>
    <w:rsid w:val="002832C8"/>
    <w:rsid w:val="00284B16"/>
    <w:rsid w:val="00284D61"/>
    <w:rsid w:val="002959AB"/>
    <w:rsid w:val="002A4132"/>
    <w:rsid w:val="002A420F"/>
    <w:rsid w:val="002B0389"/>
    <w:rsid w:val="002B4238"/>
    <w:rsid w:val="002B6FCD"/>
    <w:rsid w:val="00305235"/>
    <w:rsid w:val="00310B16"/>
    <w:rsid w:val="00330D75"/>
    <w:rsid w:val="00331EAF"/>
    <w:rsid w:val="00337B91"/>
    <w:rsid w:val="00345BD0"/>
    <w:rsid w:val="003574C4"/>
    <w:rsid w:val="00362683"/>
    <w:rsid w:val="00362935"/>
    <w:rsid w:val="00362F39"/>
    <w:rsid w:val="003658B8"/>
    <w:rsid w:val="00373637"/>
    <w:rsid w:val="00374227"/>
    <w:rsid w:val="00392FCA"/>
    <w:rsid w:val="00394B44"/>
    <w:rsid w:val="003950C5"/>
    <w:rsid w:val="0039724D"/>
    <w:rsid w:val="003B37C0"/>
    <w:rsid w:val="003B5573"/>
    <w:rsid w:val="003C2D2C"/>
    <w:rsid w:val="003C64A0"/>
    <w:rsid w:val="003E2876"/>
    <w:rsid w:val="003F7C11"/>
    <w:rsid w:val="0040048C"/>
    <w:rsid w:val="0040783A"/>
    <w:rsid w:val="004123C3"/>
    <w:rsid w:val="004316C7"/>
    <w:rsid w:val="004465D5"/>
    <w:rsid w:val="00461420"/>
    <w:rsid w:val="00470F24"/>
    <w:rsid w:val="00475E98"/>
    <w:rsid w:val="00476648"/>
    <w:rsid w:val="004B481C"/>
    <w:rsid w:val="004C260C"/>
    <w:rsid w:val="004D152A"/>
    <w:rsid w:val="004D4229"/>
    <w:rsid w:val="004F7B9D"/>
    <w:rsid w:val="0052324A"/>
    <w:rsid w:val="005258E8"/>
    <w:rsid w:val="00535CD7"/>
    <w:rsid w:val="00546382"/>
    <w:rsid w:val="00560094"/>
    <w:rsid w:val="0056666F"/>
    <w:rsid w:val="00575C89"/>
    <w:rsid w:val="0058345A"/>
    <w:rsid w:val="00583B7C"/>
    <w:rsid w:val="005B4B86"/>
    <w:rsid w:val="005C26C2"/>
    <w:rsid w:val="005D0462"/>
    <w:rsid w:val="005E154A"/>
    <w:rsid w:val="005E7580"/>
    <w:rsid w:val="005F0F64"/>
    <w:rsid w:val="00600340"/>
    <w:rsid w:val="00603F4A"/>
    <w:rsid w:val="0062219C"/>
    <w:rsid w:val="00635B18"/>
    <w:rsid w:val="00643D98"/>
    <w:rsid w:val="00667BC0"/>
    <w:rsid w:val="00671167"/>
    <w:rsid w:val="006C363F"/>
    <w:rsid w:val="006C54C8"/>
    <w:rsid w:val="006E361A"/>
    <w:rsid w:val="006E7957"/>
    <w:rsid w:val="006F33F9"/>
    <w:rsid w:val="0070166F"/>
    <w:rsid w:val="007041AC"/>
    <w:rsid w:val="00710CA7"/>
    <w:rsid w:val="00713924"/>
    <w:rsid w:val="00734068"/>
    <w:rsid w:val="0076133F"/>
    <w:rsid w:val="00766AA8"/>
    <w:rsid w:val="00781408"/>
    <w:rsid w:val="00782C55"/>
    <w:rsid w:val="00795C6D"/>
    <w:rsid w:val="007965BA"/>
    <w:rsid w:val="007A23E8"/>
    <w:rsid w:val="007B23F5"/>
    <w:rsid w:val="007D0E74"/>
    <w:rsid w:val="007E4AFB"/>
    <w:rsid w:val="007F67E5"/>
    <w:rsid w:val="00814375"/>
    <w:rsid w:val="008229D4"/>
    <w:rsid w:val="008267FC"/>
    <w:rsid w:val="00844FE9"/>
    <w:rsid w:val="008A6654"/>
    <w:rsid w:val="008B60D6"/>
    <w:rsid w:val="008C5C9B"/>
    <w:rsid w:val="008F084C"/>
    <w:rsid w:val="008F7302"/>
    <w:rsid w:val="00915FC2"/>
    <w:rsid w:val="00954176"/>
    <w:rsid w:val="009713D5"/>
    <w:rsid w:val="00972159"/>
    <w:rsid w:val="009849EA"/>
    <w:rsid w:val="009954A5"/>
    <w:rsid w:val="009A77A0"/>
    <w:rsid w:val="009C12DF"/>
    <w:rsid w:val="009E02EC"/>
    <w:rsid w:val="009F7480"/>
    <w:rsid w:val="00A30ADC"/>
    <w:rsid w:val="00A42878"/>
    <w:rsid w:val="00A576C1"/>
    <w:rsid w:val="00A65426"/>
    <w:rsid w:val="00A733B2"/>
    <w:rsid w:val="00A73E03"/>
    <w:rsid w:val="00A84858"/>
    <w:rsid w:val="00A97891"/>
    <w:rsid w:val="00AD16F0"/>
    <w:rsid w:val="00AD4DAF"/>
    <w:rsid w:val="00AD6F32"/>
    <w:rsid w:val="00AD7B76"/>
    <w:rsid w:val="00AE0851"/>
    <w:rsid w:val="00AE6276"/>
    <w:rsid w:val="00AF2612"/>
    <w:rsid w:val="00B045EA"/>
    <w:rsid w:val="00B10077"/>
    <w:rsid w:val="00B20CF5"/>
    <w:rsid w:val="00B41759"/>
    <w:rsid w:val="00B642EC"/>
    <w:rsid w:val="00B67C60"/>
    <w:rsid w:val="00BA2C12"/>
    <w:rsid w:val="00BC5D83"/>
    <w:rsid w:val="00BD5186"/>
    <w:rsid w:val="00C02358"/>
    <w:rsid w:val="00C07449"/>
    <w:rsid w:val="00C13D34"/>
    <w:rsid w:val="00C16AC0"/>
    <w:rsid w:val="00C22169"/>
    <w:rsid w:val="00C35671"/>
    <w:rsid w:val="00C42646"/>
    <w:rsid w:val="00C47282"/>
    <w:rsid w:val="00C7150F"/>
    <w:rsid w:val="00C735FB"/>
    <w:rsid w:val="00C76003"/>
    <w:rsid w:val="00CB6414"/>
    <w:rsid w:val="00CB69D5"/>
    <w:rsid w:val="00CC2AD5"/>
    <w:rsid w:val="00CD16A1"/>
    <w:rsid w:val="00CE5EB5"/>
    <w:rsid w:val="00CF0788"/>
    <w:rsid w:val="00CF6CC8"/>
    <w:rsid w:val="00D056D9"/>
    <w:rsid w:val="00D16C61"/>
    <w:rsid w:val="00D20D64"/>
    <w:rsid w:val="00D22CA5"/>
    <w:rsid w:val="00D323E6"/>
    <w:rsid w:val="00D427D6"/>
    <w:rsid w:val="00D53819"/>
    <w:rsid w:val="00D67AA1"/>
    <w:rsid w:val="00D8145B"/>
    <w:rsid w:val="00D81F9D"/>
    <w:rsid w:val="00D86BD3"/>
    <w:rsid w:val="00D9035F"/>
    <w:rsid w:val="00D923EF"/>
    <w:rsid w:val="00D944A2"/>
    <w:rsid w:val="00D959E2"/>
    <w:rsid w:val="00DA5DC4"/>
    <w:rsid w:val="00DB00BB"/>
    <w:rsid w:val="00DB12B1"/>
    <w:rsid w:val="00DD42E1"/>
    <w:rsid w:val="00DE15E5"/>
    <w:rsid w:val="00E14FE0"/>
    <w:rsid w:val="00E327BD"/>
    <w:rsid w:val="00E40C42"/>
    <w:rsid w:val="00E4244B"/>
    <w:rsid w:val="00E44259"/>
    <w:rsid w:val="00E62E0F"/>
    <w:rsid w:val="00E62FAF"/>
    <w:rsid w:val="00E636D5"/>
    <w:rsid w:val="00E76DA8"/>
    <w:rsid w:val="00E83294"/>
    <w:rsid w:val="00E912DF"/>
    <w:rsid w:val="00E916D2"/>
    <w:rsid w:val="00EA3EB5"/>
    <w:rsid w:val="00EA4A42"/>
    <w:rsid w:val="00EB1EA0"/>
    <w:rsid w:val="00ED43AF"/>
    <w:rsid w:val="00ED6DA9"/>
    <w:rsid w:val="00EE0266"/>
    <w:rsid w:val="00EE05F1"/>
    <w:rsid w:val="00EE2200"/>
    <w:rsid w:val="00F015B1"/>
    <w:rsid w:val="00F13545"/>
    <w:rsid w:val="00F13FA1"/>
    <w:rsid w:val="00F329DD"/>
    <w:rsid w:val="00F3529E"/>
    <w:rsid w:val="00F36DED"/>
    <w:rsid w:val="00F37DEE"/>
    <w:rsid w:val="00F4128D"/>
    <w:rsid w:val="00F54FC0"/>
    <w:rsid w:val="00F651B1"/>
    <w:rsid w:val="00FC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semiHidden="0" w:uiPriority="0" w:unhideWhenUsed="0" w:qFormat="1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E636D5"/>
    <w:pPr>
      <w:widowControl w:val="0"/>
      <w:suppressAutoHyphens/>
    </w:pPr>
    <w:rPr>
      <w:sz w:val="24"/>
      <w:szCs w:val="24"/>
      <w:lang w:eastAsia="zh-CN"/>
    </w:rPr>
  </w:style>
  <w:style w:type="paragraph" w:styleId="Cmsor1">
    <w:name w:val="heading 1"/>
    <w:basedOn w:val="Cmsor"/>
    <w:next w:val="Szvegtrzs"/>
    <w:link w:val="Cmsor1Char"/>
    <w:qFormat/>
    <w:rsid w:val="00E636D5"/>
    <w:pPr>
      <w:tabs>
        <w:tab w:val="num" w:pos="432"/>
      </w:tabs>
      <w:ind w:left="432" w:hanging="432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styleId="Cmsor2">
    <w:name w:val="heading 2"/>
    <w:basedOn w:val="Cmsor"/>
    <w:next w:val="Szvegtrzs"/>
    <w:link w:val="Cmsor2Char"/>
    <w:qFormat/>
    <w:rsid w:val="00E636D5"/>
    <w:pPr>
      <w:tabs>
        <w:tab w:val="num" w:pos="576"/>
      </w:tabs>
      <w:spacing w:before="200"/>
      <w:ind w:left="576" w:hanging="576"/>
      <w:outlineLvl w:val="1"/>
    </w:pPr>
    <w:rPr>
      <w:rFonts w:ascii="Times New Roman" w:hAnsi="Times New Roman"/>
      <w:b/>
      <w:bCs/>
      <w:sz w:val="24"/>
      <w:szCs w:val="24"/>
    </w:rPr>
  </w:style>
  <w:style w:type="paragraph" w:styleId="Cmsor3">
    <w:name w:val="heading 3"/>
    <w:basedOn w:val="Cmsor"/>
    <w:next w:val="Szvegtrzs"/>
    <w:link w:val="Cmsor3Char"/>
    <w:qFormat/>
    <w:rsid w:val="00E636D5"/>
    <w:pPr>
      <w:tabs>
        <w:tab w:val="num" w:pos="720"/>
      </w:tabs>
      <w:spacing w:before="140"/>
      <w:ind w:left="720" w:hanging="720"/>
      <w:outlineLvl w:val="2"/>
    </w:pPr>
    <w:rPr>
      <w:rFonts w:ascii="Times New Roman" w:hAnsi="Times New Roman"/>
      <w:b/>
      <w:bCs/>
      <w:sz w:val="22"/>
      <w:szCs w:val="22"/>
    </w:rPr>
  </w:style>
  <w:style w:type="paragraph" w:styleId="Cmsor4">
    <w:name w:val="heading 4"/>
    <w:basedOn w:val="Norml"/>
    <w:next w:val="Norml"/>
    <w:link w:val="Cmsor4Char"/>
    <w:qFormat/>
    <w:locked/>
    <w:rsid w:val="009713D5"/>
    <w:pPr>
      <w:keepNext/>
      <w:widowControl/>
      <w:suppressAutoHyphens w:val="0"/>
      <w:overflowPunct w:val="0"/>
      <w:autoSpaceDE w:val="0"/>
      <w:autoSpaceDN w:val="0"/>
      <w:adjustRightInd w:val="0"/>
      <w:ind w:left="567" w:hanging="567"/>
      <w:jc w:val="center"/>
      <w:textAlignment w:val="baseline"/>
      <w:outlineLvl w:val="3"/>
    </w:pPr>
    <w:rPr>
      <w:b/>
      <w:caps/>
      <w:sz w:val="28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locked/>
    <w:rsid w:val="009713D5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caps/>
      <w:sz w:val="28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locked/>
    <w:rsid w:val="009713D5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caps/>
      <w:color w:val="FF0000"/>
      <w:sz w:val="28"/>
      <w:szCs w:val="20"/>
      <w:lang w:eastAsia="hu-HU"/>
    </w:rPr>
  </w:style>
  <w:style w:type="paragraph" w:styleId="Cmsor7">
    <w:name w:val="heading 7"/>
    <w:basedOn w:val="Norml"/>
    <w:next w:val="Norml"/>
    <w:link w:val="Cmsor7Char"/>
    <w:qFormat/>
    <w:locked/>
    <w:rsid w:val="009713D5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3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locked/>
    <w:rsid w:val="009713D5"/>
    <w:pPr>
      <w:keepNext/>
      <w:widowControl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25" w:color="auto"/>
      </w:pBd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7"/>
    </w:pPr>
    <w:rPr>
      <w:rFonts w:ascii="Vineta BT" w:hAnsi="Vineta BT"/>
      <w:sz w:val="36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locked/>
    <w:rsid w:val="009713D5"/>
    <w:pPr>
      <w:keepNext/>
      <w:widowControl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25" w:color="auto"/>
      </w:pBdr>
      <w:suppressAutoHyphens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4128D"/>
    <w:rPr>
      <w:rFonts w:eastAsia="Microsoft YaHei" w:cs="Arial"/>
      <w:b/>
      <w:bCs/>
      <w:sz w:val="26"/>
      <w:szCs w:val="26"/>
      <w:lang w:eastAsia="zh-CN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F4128D"/>
    <w:rPr>
      <w:rFonts w:eastAsia="Microsoft YaHei" w:cs="Arial"/>
      <w:b/>
      <w:bCs/>
      <w:sz w:val="24"/>
      <w:szCs w:val="24"/>
      <w:lang w:eastAsia="zh-CN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F4128D"/>
    <w:rPr>
      <w:rFonts w:eastAsia="Microsoft YaHei" w:cs="Arial"/>
      <w:b/>
      <w:bCs/>
      <w:lang w:eastAsia="zh-CN"/>
    </w:rPr>
  </w:style>
  <w:style w:type="character" w:customStyle="1" w:styleId="WW8Num1z0">
    <w:name w:val="WW8Num1z0"/>
    <w:uiPriority w:val="99"/>
    <w:rsid w:val="00E636D5"/>
    <w:rPr>
      <w:rFonts w:ascii="Arial" w:hAnsi="Arial"/>
    </w:rPr>
  </w:style>
  <w:style w:type="character" w:customStyle="1" w:styleId="WW8Num1z1">
    <w:name w:val="WW8Num1z1"/>
    <w:uiPriority w:val="99"/>
    <w:rsid w:val="00E636D5"/>
  </w:style>
  <w:style w:type="character" w:customStyle="1" w:styleId="WW8Num1z2">
    <w:name w:val="WW8Num1z2"/>
    <w:uiPriority w:val="99"/>
    <w:rsid w:val="00E636D5"/>
  </w:style>
  <w:style w:type="character" w:customStyle="1" w:styleId="WW8Num1z3">
    <w:name w:val="WW8Num1z3"/>
    <w:uiPriority w:val="99"/>
    <w:rsid w:val="00E636D5"/>
  </w:style>
  <w:style w:type="character" w:customStyle="1" w:styleId="WW8Num1z4">
    <w:name w:val="WW8Num1z4"/>
    <w:uiPriority w:val="99"/>
    <w:rsid w:val="00E636D5"/>
  </w:style>
  <w:style w:type="character" w:customStyle="1" w:styleId="WW8Num1z5">
    <w:name w:val="WW8Num1z5"/>
    <w:uiPriority w:val="99"/>
    <w:rsid w:val="00E636D5"/>
  </w:style>
  <w:style w:type="character" w:customStyle="1" w:styleId="WW8Num1z6">
    <w:name w:val="WW8Num1z6"/>
    <w:uiPriority w:val="99"/>
    <w:rsid w:val="00E636D5"/>
  </w:style>
  <w:style w:type="character" w:customStyle="1" w:styleId="WW8Num1z7">
    <w:name w:val="WW8Num1z7"/>
    <w:uiPriority w:val="99"/>
    <w:rsid w:val="00E636D5"/>
  </w:style>
  <w:style w:type="character" w:customStyle="1" w:styleId="WW8Num1z8">
    <w:name w:val="WW8Num1z8"/>
    <w:uiPriority w:val="99"/>
    <w:rsid w:val="00E636D5"/>
  </w:style>
  <w:style w:type="character" w:customStyle="1" w:styleId="WW8Num2z0">
    <w:name w:val="WW8Num2z0"/>
    <w:uiPriority w:val="99"/>
    <w:rsid w:val="00E636D5"/>
    <w:rPr>
      <w:rFonts w:ascii="Times New Roman" w:hAnsi="Times New Roman"/>
    </w:rPr>
  </w:style>
  <w:style w:type="character" w:customStyle="1" w:styleId="WW8Num2z1">
    <w:name w:val="WW8Num2z1"/>
    <w:uiPriority w:val="99"/>
    <w:rsid w:val="00E636D5"/>
    <w:rPr>
      <w:rFonts w:ascii="Courier New" w:hAnsi="Courier New"/>
    </w:rPr>
  </w:style>
  <w:style w:type="character" w:customStyle="1" w:styleId="WW8Num2z2">
    <w:name w:val="WW8Num2z2"/>
    <w:uiPriority w:val="99"/>
    <w:rsid w:val="00E636D5"/>
    <w:rPr>
      <w:rFonts w:ascii="Wingdings" w:hAnsi="Wingdings"/>
    </w:rPr>
  </w:style>
  <w:style w:type="character" w:customStyle="1" w:styleId="WW8Num2z3">
    <w:name w:val="WW8Num2z3"/>
    <w:uiPriority w:val="99"/>
    <w:rsid w:val="00E636D5"/>
    <w:rPr>
      <w:rFonts w:ascii="Symbol" w:hAnsi="Symbol"/>
    </w:rPr>
  </w:style>
  <w:style w:type="character" w:customStyle="1" w:styleId="WW8Num3z0">
    <w:name w:val="WW8Num3z0"/>
    <w:uiPriority w:val="99"/>
    <w:rsid w:val="00E636D5"/>
    <w:rPr>
      <w:rFonts w:ascii="Times New Roman" w:hAnsi="Times New Roman"/>
    </w:rPr>
  </w:style>
  <w:style w:type="character" w:customStyle="1" w:styleId="WW8Num3z1">
    <w:name w:val="WW8Num3z1"/>
    <w:uiPriority w:val="99"/>
    <w:rsid w:val="00E636D5"/>
    <w:rPr>
      <w:rFonts w:ascii="Courier New" w:hAnsi="Courier New"/>
    </w:rPr>
  </w:style>
  <w:style w:type="character" w:customStyle="1" w:styleId="WW8Num3z2">
    <w:name w:val="WW8Num3z2"/>
    <w:uiPriority w:val="99"/>
    <w:rsid w:val="00E636D5"/>
    <w:rPr>
      <w:rFonts w:ascii="Wingdings" w:hAnsi="Wingdings"/>
    </w:rPr>
  </w:style>
  <w:style w:type="character" w:customStyle="1" w:styleId="WW8Num3z3">
    <w:name w:val="WW8Num3z3"/>
    <w:uiPriority w:val="99"/>
    <w:rsid w:val="00E636D5"/>
    <w:rPr>
      <w:rFonts w:ascii="Symbol" w:hAnsi="Symbol"/>
    </w:rPr>
  </w:style>
  <w:style w:type="character" w:customStyle="1" w:styleId="WW8Num4z0">
    <w:name w:val="WW8Num4z0"/>
    <w:uiPriority w:val="99"/>
    <w:rsid w:val="00E636D5"/>
    <w:rPr>
      <w:rFonts w:ascii="Symbol" w:hAnsi="Symbol"/>
    </w:rPr>
  </w:style>
  <w:style w:type="character" w:customStyle="1" w:styleId="WW8Num4z1">
    <w:name w:val="WW8Num4z1"/>
    <w:uiPriority w:val="99"/>
    <w:rsid w:val="00E636D5"/>
    <w:rPr>
      <w:rFonts w:ascii="Courier New" w:hAnsi="Courier New"/>
    </w:rPr>
  </w:style>
  <w:style w:type="character" w:customStyle="1" w:styleId="WW8Num4z2">
    <w:name w:val="WW8Num4z2"/>
    <w:uiPriority w:val="99"/>
    <w:rsid w:val="00E636D5"/>
    <w:rPr>
      <w:rFonts w:ascii="Wingdings" w:hAnsi="Wingdings"/>
    </w:rPr>
  </w:style>
  <w:style w:type="character" w:customStyle="1" w:styleId="WW8Num4z3">
    <w:name w:val="WW8Num4z3"/>
    <w:uiPriority w:val="99"/>
    <w:rsid w:val="00E636D5"/>
    <w:rPr>
      <w:rFonts w:ascii="Symbol" w:hAnsi="Symbol"/>
    </w:rPr>
  </w:style>
  <w:style w:type="character" w:customStyle="1" w:styleId="WW8Num5z0">
    <w:name w:val="WW8Num5z0"/>
    <w:uiPriority w:val="99"/>
    <w:rsid w:val="00E636D5"/>
    <w:rPr>
      <w:rFonts w:ascii="Symbol" w:hAnsi="Symbol"/>
    </w:rPr>
  </w:style>
  <w:style w:type="character" w:customStyle="1" w:styleId="WW8Num5z1">
    <w:name w:val="WW8Num5z1"/>
    <w:uiPriority w:val="99"/>
    <w:rsid w:val="00E636D5"/>
    <w:rPr>
      <w:rFonts w:ascii="Courier New" w:hAnsi="Courier New"/>
    </w:rPr>
  </w:style>
  <w:style w:type="character" w:customStyle="1" w:styleId="WW8Num5z2">
    <w:name w:val="WW8Num5z2"/>
    <w:uiPriority w:val="99"/>
    <w:rsid w:val="00E636D5"/>
    <w:rPr>
      <w:rFonts w:ascii="Wingdings" w:hAnsi="Wingdings"/>
    </w:rPr>
  </w:style>
  <w:style w:type="character" w:customStyle="1" w:styleId="WW8Num5z3">
    <w:name w:val="WW8Num5z3"/>
    <w:uiPriority w:val="99"/>
    <w:rsid w:val="00E636D5"/>
    <w:rPr>
      <w:rFonts w:ascii="Symbol" w:hAnsi="Symbol"/>
    </w:rPr>
  </w:style>
  <w:style w:type="character" w:customStyle="1" w:styleId="WW8Num6z0">
    <w:name w:val="WW8Num6z0"/>
    <w:uiPriority w:val="99"/>
    <w:rsid w:val="00E636D5"/>
    <w:rPr>
      <w:rFonts w:ascii="Times New Roman" w:hAnsi="Times New Roman"/>
    </w:rPr>
  </w:style>
  <w:style w:type="character" w:customStyle="1" w:styleId="WW8Num6z1">
    <w:name w:val="WW8Num6z1"/>
    <w:uiPriority w:val="99"/>
    <w:rsid w:val="00E636D5"/>
    <w:rPr>
      <w:rFonts w:ascii="Courier New" w:hAnsi="Courier New"/>
    </w:rPr>
  </w:style>
  <w:style w:type="character" w:customStyle="1" w:styleId="WW8Num6z2">
    <w:name w:val="WW8Num6z2"/>
    <w:uiPriority w:val="99"/>
    <w:rsid w:val="00E636D5"/>
    <w:rPr>
      <w:rFonts w:ascii="Wingdings" w:hAnsi="Wingdings"/>
    </w:rPr>
  </w:style>
  <w:style w:type="character" w:customStyle="1" w:styleId="WW8Num6z3">
    <w:name w:val="WW8Num6z3"/>
    <w:uiPriority w:val="99"/>
    <w:rsid w:val="00E636D5"/>
    <w:rPr>
      <w:rFonts w:ascii="Symbol" w:hAnsi="Symbol"/>
    </w:rPr>
  </w:style>
  <w:style w:type="character" w:customStyle="1" w:styleId="WW8Num7z0">
    <w:name w:val="WW8Num7z0"/>
    <w:uiPriority w:val="99"/>
    <w:rsid w:val="00E636D5"/>
    <w:rPr>
      <w:b/>
    </w:rPr>
  </w:style>
  <w:style w:type="character" w:customStyle="1" w:styleId="WW8Num7z1">
    <w:name w:val="WW8Num7z1"/>
    <w:uiPriority w:val="99"/>
    <w:rsid w:val="00E636D5"/>
  </w:style>
  <w:style w:type="character" w:customStyle="1" w:styleId="WW8Num7z2">
    <w:name w:val="WW8Num7z2"/>
    <w:uiPriority w:val="99"/>
    <w:rsid w:val="00E636D5"/>
  </w:style>
  <w:style w:type="character" w:customStyle="1" w:styleId="WW8Num7z3">
    <w:name w:val="WW8Num7z3"/>
    <w:uiPriority w:val="99"/>
    <w:rsid w:val="00E636D5"/>
  </w:style>
  <w:style w:type="character" w:customStyle="1" w:styleId="WW8Num7z4">
    <w:name w:val="WW8Num7z4"/>
    <w:uiPriority w:val="99"/>
    <w:rsid w:val="00E636D5"/>
  </w:style>
  <w:style w:type="character" w:customStyle="1" w:styleId="WW8Num7z5">
    <w:name w:val="WW8Num7z5"/>
    <w:uiPriority w:val="99"/>
    <w:rsid w:val="00E636D5"/>
  </w:style>
  <w:style w:type="character" w:customStyle="1" w:styleId="WW8Num7z6">
    <w:name w:val="WW8Num7z6"/>
    <w:uiPriority w:val="99"/>
    <w:rsid w:val="00E636D5"/>
  </w:style>
  <w:style w:type="character" w:customStyle="1" w:styleId="WW8Num7z7">
    <w:name w:val="WW8Num7z7"/>
    <w:uiPriority w:val="99"/>
    <w:rsid w:val="00E636D5"/>
  </w:style>
  <w:style w:type="character" w:customStyle="1" w:styleId="WW8Num7z8">
    <w:name w:val="WW8Num7z8"/>
    <w:uiPriority w:val="99"/>
    <w:rsid w:val="00E636D5"/>
  </w:style>
  <w:style w:type="character" w:customStyle="1" w:styleId="WW8Num8z0">
    <w:name w:val="WW8Num8z0"/>
    <w:uiPriority w:val="99"/>
    <w:rsid w:val="00E636D5"/>
    <w:rPr>
      <w:rFonts w:ascii="Symbol" w:hAnsi="Symbol"/>
    </w:rPr>
  </w:style>
  <w:style w:type="character" w:customStyle="1" w:styleId="WW8Num8z1">
    <w:name w:val="WW8Num8z1"/>
    <w:uiPriority w:val="99"/>
    <w:rsid w:val="00E636D5"/>
    <w:rPr>
      <w:rFonts w:ascii="Courier New" w:hAnsi="Courier New"/>
    </w:rPr>
  </w:style>
  <w:style w:type="character" w:customStyle="1" w:styleId="WW8Num8z2">
    <w:name w:val="WW8Num8z2"/>
    <w:uiPriority w:val="99"/>
    <w:rsid w:val="00E636D5"/>
    <w:rPr>
      <w:rFonts w:ascii="Wingdings" w:hAnsi="Wingdings"/>
    </w:rPr>
  </w:style>
  <w:style w:type="character" w:customStyle="1" w:styleId="WW8Num8z3">
    <w:name w:val="WW8Num8z3"/>
    <w:uiPriority w:val="99"/>
    <w:rsid w:val="00E636D5"/>
    <w:rPr>
      <w:rFonts w:ascii="Symbol" w:hAnsi="Symbol"/>
    </w:rPr>
  </w:style>
  <w:style w:type="character" w:customStyle="1" w:styleId="WW8Num9z0">
    <w:name w:val="WW8Num9z0"/>
    <w:uiPriority w:val="99"/>
    <w:rsid w:val="00E636D5"/>
    <w:rPr>
      <w:rFonts w:eastAsia="Times New Roman"/>
      <w:b/>
    </w:rPr>
  </w:style>
  <w:style w:type="character" w:customStyle="1" w:styleId="WW8Num9z1">
    <w:name w:val="WW8Num9z1"/>
    <w:uiPriority w:val="99"/>
    <w:rsid w:val="00E636D5"/>
  </w:style>
  <w:style w:type="character" w:customStyle="1" w:styleId="WW8Num9z2">
    <w:name w:val="WW8Num9z2"/>
    <w:uiPriority w:val="99"/>
    <w:rsid w:val="00E636D5"/>
  </w:style>
  <w:style w:type="character" w:customStyle="1" w:styleId="WW8Num9z3">
    <w:name w:val="WW8Num9z3"/>
    <w:uiPriority w:val="99"/>
    <w:rsid w:val="00E636D5"/>
  </w:style>
  <w:style w:type="character" w:customStyle="1" w:styleId="WW8Num9z4">
    <w:name w:val="WW8Num9z4"/>
    <w:uiPriority w:val="99"/>
    <w:rsid w:val="00E636D5"/>
  </w:style>
  <w:style w:type="character" w:customStyle="1" w:styleId="WW8Num9z5">
    <w:name w:val="WW8Num9z5"/>
    <w:uiPriority w:val="99"/>
    <w:rsid w:val="00E636D5"/>
  </w:style>
  <w:style w:type="character" w:customStyle="1" w:styleId="WW8Num9z6">
    <w:name w:val="WW8Num9z6"/>
    <w:uiPriority w:val="99"/>
    <w:rsid w:val="00E636D5"/>
  </w:style>
  <w:style w:type="character" w:customStyle="1" w:styleId="WW8Num9z7">
    <w:name w:val="WW8Num9z7"/>
    <w:uiPriority w:val="99"/>
    <w:rsid w:val="00E636D5"/>
  </w:style>
  <w:style w:type="character" w:customStyle="1" w:styleId="WW8Num9z8">
    <w:name w:val="WW8Num9z8"/>
    <w:uiPriority w:val="99"/>
    <w:rsid w:val="00E636D5"/>
  </w:style>
  <w:style w:type="character" w:customStyle="1" w:styleId="WW8Num10z0">
    <w:name w:val="WW8Num10z0"/>
    <w:uiPriority w:val="99"/>
    <w:rsid w:val="00E636D5"/>
    <w:rPr>
      <w:rFonts w:ascii="Symbol" w:hAnsi="Symbol"/>
    </w:rPr>
  </w:style>
  <w:style w:type="character" w:customStyle="1" w:styleId="WW8Num10z1">
    <w:name w:val="WW8Num10z1"/>
    <w:uiPriority w:val="99"/>
    <w:rsid w:val="00E636D5"/>
    <w:rPr>
      <w:rFonts w:ascii="Times New Roman" w:hAnsi="Times New Roman"/>
    </w:rPr>
  </w:style>
  <w:style w:type="character" w:customStyle="1" w:styleId="WW8Num10z2">
    <w:name w:val="WW8Num10z2"/>
    <w:uiPriority w:val="99"/>
    <w:rsid w:val="00E636D5"/>
    <w:rPr>
      <w:rFonts w:ascii="Wingdings" w:hAnsi="Wingdings"/>
    </w:rPr>
  </w:style>
  <w:style w:type="character" w:customStyle="1" w:styleId="WW8Num10z4">
    <w:name w:val="WW8Num10z4"/>
    <w:uiPriority w:val="99"/>
    <w:rsid w:val="00E636D5"/>
    <w:rPr>
      <w:rFonts w:ascii="Courier New" w:hAnsi="Courier New"/>
    </w:rPr>
  </w:style>
  <w:style w:type="character" w:customStyle="1" w:styleId="WW8Num11z0">
    <w:name w:val="WW8Num11z0"/>
    <w:uiPriority w:val="99"/>
    <w:rsid w:val="00E636D5"/>
    <w:rPr>
      <w:rFonts w:ascii="Symbol" w:hAnsi="Symbol"/>
    </w:rPr>
  </w:style>
  <w:style w:type="character" w:customStyle="1" w:styleId="WW8Num11z1">
    <w:name w:val="WW8Num11z1"/>
    <w:uiPriority w:val="99"/>
    <w:rsid w:val="00E636D5"/>
    <w:rPr>
      <w:rFonts w:ascii="Courier New" w:hAnsi="Courier New"/>
    </w:rPr>
  </w:style>
  <w:style w:type="character" w:customStyle="1" w:styleId="WW8Num11z2">
    <w:name w:val="WW8Num11z2"/>
    <w:uiPriority w:val="99"/>
    <w:rsid w:val="00E636D5"/>
    <w:rPr>
      <w:rFonts w:ascii="Wingdings" w:hAnsi="Wingdings"/>
    </w:rPr>
  </w:style>
  <w:style w:type="character" w:customStyle="1" w:styleId="WW8Num11z3">
    <w:name w:val="WW8Num11z3"/>
    <w:uiPriority w:val="99"/>
    <w:rsid w:val="00E636D5"/>
    <w:rPr>
      <w:rFonts w:ascii="Symbol" w:hAnsi="Symbol"/>
    </w:rPr>
  </w:style>
  <w:style w:type="character" w:customStyle="1" w:styleId="WW8Num12z0">
    <w:name w:val="WW8Num12z0"/>
    <w:uiPriority w:val="99"/>
    <w:rsid w:val="00E636D5"/>
    <w:rPr>
      <w:rFonts w:ascii="Symbol" w:hAnsi="Symbol"/>
    </w:rPr>
  </w:style>
  <w:style w:type="character" w:customStyle="1" w:styleId="WW8Num12z1">
    <w:name w:val="WW8Num12z1"/>
    <w:uiPriority w:val="99"/>
    <w:rsid w:val="00E636D5"/>
    <w:rPr>
      <w:rFonts w:ascii="Courier New" w:hAnsi="Courier New"/>
    </w:rPr>
  </w:style>
  <w:style w:type="character" w:customStyle="1" w:styleId="WW8Num12z2">
    <w:name w:val="WW8Num12z2"/>
    <w:uiPriority w:val="99"/>
    <w:rsid w:val="00E636D5"/>
    <w:rPr>
      <w:rFonts w:ascii="Wingdings" w:hAnsi="Wingdings"/>
    </w:rPr>
  </w:style>
  <w:style w:type="character" w:customStyle="1" w:styleId="WW8Num13z0">
    <w:name w:val="WW8Num13z0"/>
    <w:uiPriority w:val="99"/>
    <w:rsid w:val="00E636D5"/>
    <w:rPr>
      <w:rFonts w:ascii="Times New Roman" w:hAnsi="Times New Roman"/>
    </w:rPr>
  </w:style>
  <w:style w:type="character" w:customStyle="1" w:styleId="WW8Num13z1">
    <w:name w:val="WW8Num13z1"/>
    <w:uiPriority w:val="99"/>
    <w:rsid w:val="00E636D5"/>
    <w:rPr>
      <w:rFonts w:ascii="Symbol" w:hAnsi="Symbol"/>
    </w:rPr>
  </w:style>
  <w:style w:type="character" w:customStyle="1" w:styleId="WW8Num13z2">
    <w:name w:val="WW8Num13z2"/>
    <w:uiPriority w:val="99"/>
    <w:rsid w:val="00E636D5"/>
    <w:rPr>
      <w:rFonts w:ascii="Wingdings" w:hAnsi="Wingdings"/>
    </w:rPr>
  </w:style>
  <w:style w:type="character" w:customStyle="1" w:styleId="WW8Num13z3">
    <w:name w:val="WW8Num13z3"/>
    <w:uiPriority w:val="99"/>
    <w:rsid w:val="00E636D5"/>
    <w:rPr>
      <w:rFonts w:ascii="Symbol" w:hAnsi="Symbol"/>
    </w:rPr>
  </w:style>
  <w:style w:type="character" w:customStyle="1" w:styleId="WW8Num13z4">
    <w:name w:val="WW8Num13z4"/>
    <w:uiPriority w:val="99"/>
    <w:rsid w:val="00E636D5"/>
    <w:rPr>
      <w:rFonts w:ascii="Courier New" w:hAnsi="Courier New"/>
    </w:rPr>
  </w:style>
  <w:style w:type="character" w:customStyle="1" w:styleId="WW8Num14z0">
    <w:name w:val="WW8Num14z0"/>
    <w:uiPriority w:val="99"/>
    <w:rsid w:val="00E636D5"/>
    <w:rPr>
      <w:rFonts w:ascii="Symbol" w:hAnsi="Symbol"/>
    </w:rPr>
  </w:style>
  <w:style w:type="character" w:customStyle="1" w:styleId="WW8Num14z1">
    <w:name w:val="WW8Num14z1"/>
    <w:uiPriority w:val="99"/>
    <w:rsid w:val="00E636D5"/>
    <w:rPr>
      <w:rFonts w:ascii="Courier New" w:hAnsi="Courier New"/>
    </w:rPr>
  </w:style>
  <w:style w:type="character" w:customStyle="1" w:styleId="WW8Num14z2">
    <w:name w:val="WW8Num14z2"/>
    <w:uiPriority w:val="99"/>
    <w:rsid w:val="00E636D5"/>
    <w:rPr>
      <w:rFonts w:ascii="Wingdings" w:hAnsi="Wingdings"/>
    </w:rPr>
  </w:style>
  <w:style w:type="character" w:customStyle="1" w:styleId="WW8Num14z3">
    <w:name w:val="WW8Num14z3"/>
    <w:uiPriority w:val="99"/>
    <w:rsid w:val="00E636D5"/>
    <w:rPr>
      <w:rFonts w:ascii="Symbol" w:hAnsi="Symbol"/>
    </w:rPr>
  </w:style>
  <w:style w:type="character" w:customStyle="1" w:styleId="WW8Num15z0">
    <w:name w:val="WW8Num15z0"/>
    <w:uiPriority w:val="99"/>
    <w:rsid w:val="00E636D5"/>
    <w:rPr>
      <w:rFonts w:ascii="Wingdings" w:hAnsi="Wingdings"/>
    </w:rPr>
  </w:style>
  <w:style w:type="character" w:customStyle="1" w:styleId="WW8Num15z1">
    <w:name w:val="WW8Num15z1"/>
    <w:uiPriority w:val="99"/>
    <w:rsid w:val="00E636D5"/>
    <w:rPr>
      <w:rFonts w:ascii="Times New Roman" w:hAnsi="Times New Roman"/>
    </w:rPr>
  </w:style>
  <w:style w:type="character" w:customStyle="1" w:styleId="WW8Num15z3">
    <w:name w:val="WW8Num15z3"/>
    <w:uiPriority w:val="99"/>
    <w:rsid w:val="00E636D5"/>
    <w:rPr>
      <w:rFonts w:ascii="Symbol" w:hAnsi="Symbol"/>
    </w:rPr>
  </w:style>
  <w:style w:type="character" w:customStyle="1" w:styleId="WW8Num15z4">
    <w:name w:val="WW8Num15z4"/>
    <w:uiPriority w:val="99"/>
    <w:rsid w:val="00E636D5"/>
    <w:rPr>
      <w:rFonts w:ascii="Courier New" w:hAnsi="Courier New"/>
    </w:rPr>
  </w:style>
  <w:style w:type="character" w:customStyle="1" w:styleId="WW8Num16z0">
    <w:name w:val="WW8Num16z0"/>
    <w:uiPriority w:val="99"/>
    <w:rsid w:val="00E636D5"/>
    <w:rPr>
      <w:rFonts w:ascii="Symbol" w:hAnsi="Symbol"/>
    </w:rPr>
  </w:style>
  <w:style w:type="character" w:customStyle="1" w:styleId="WW8Num16z1">
    <w:name w:val="WW8Num16z1"/>
    <w:uiPriority w:val="99"/>
    <w:rsid w:val="00E636D5"/>
    <w:rPr>
      <w:rFonts w:ascii="Courier New" w:hAnsi="Courier New"/>
    </w:rPr>
  </w:style>
  <w:style w:type="character" w:customStyle="1" w:styleId="WW8Num16z2">
    <w:name w:val="WW8Num16z2"/>
    <w:uiPriority w:val="99"/>
    <w:rsid w:val="00E636D5"/>
    <w:rPr>
      <w:rFonts w:ascii="Wingdings" w:hAnsi="Wingdings"/>
    </w:rPr>
  </w:style>
  <w:style w:type="character" w:customStyle="1" w:styleId="WW8Num16z3">
    <w:name w:val="WW8Num16z3"/>
    <w:uiPriority w:val="99"/>
    <w:rsid w:val="00E636D5"/>
    <w:rPr>
      <w:rFonts w:ascii="Symbol" w:hAnsi="Symbol"/>
    </w:rPr>
  </w:style>
  <w:style w:type="character" w:customStyle="1" w:styleId="WW8Num17z0">
    <w:name w:val="WW8Num17z0"/>
    <w:uiPriority w:val="99"/>
    <w:rsid w:val="00E636D5"/>
  </w:style>
  <w:style w:type="character" w:customStyle="1" w:styleId="Bekezdsalapbettpusa1">
    <w:name w:val="Bekezdés alapbetűtípusa1"/>
    <w:uiPriority w:val="99"/>
    <w:rsid w:val="00E636D5"/>
  </w:style>
  <w:style w:type="character" w:customStyle="1" w:styleId="CharChar1">
    <w:name w:val="Char Char1"/>
    <w:basedOn w:val="Bekezdsalapbettpusa1"/>
    <w:uiPriority w:val="99"/>
    <w:rsid w:val="00E636D5"/>
    <w:rPr>
      <w:rFonts w:cs="Times New Roman"/>
      <w:sz w:val="24"/>
      <w:szCs w:val="24"/>
      <w:lang w:val="hu-HU" w:bidi="ar-SA"/>
    </w:rPr>
  </w:style>
  <w:style w:type="character" w:customStyle="1" w:styleId="CharChar">
    <w:name w:val="Char Char"/>
    <w:basedOn w:val="Bekezdsalapbettpusa1"/>
    <w:uiPriority w:val="99"/>
    <w:rsid w:val="00E636D5"/>
    <w:rPr>
      <w:rFonts w:cs="Times New Roman"/>
      <w:sz w:val="24"/>
      <w:szCs w:val="24"/>
      <w:lang w:val="hu-HU" w:bidi="ar-SA"/>
    </w:rPr>
  </w:style>
  <w:style w:type="character" w:customStyle="1" w:styleId="apple-converted-space">
    <w:name w:val="apple-converted-space"/>
    <w:basedOn w:val="Bekezdsalapbettpusa1"/>
    <w:uiPriority w:val="99"/>
    <w:rsid w:val="00E636D5"/>
    <w:rPr>
      <w:rFonts w:cs="Times New Roman"/>
    </w:rPr>
  </w:style>
  <w:style w:type="character" w:styleId="Hiperhivatkozs">
    <w:name w:val="Hyperlink"/>
    <w:basedOn w:val="Bekezdsalapbettpusa1"/>
    <w:uiPriority w:val="99"/>
    <w:rsid w:val="00E636D5"/>
    <w:rPr>
      <w:rFonts w:cs="Times New Roman"/>
      <w:color w:val="0000FF"/>
      <w:u w:val="single"/>
    </w:rPr>
  </w:style>
  <w:style w:type="character" w:customStyle="1" w:styleId="Stlus1ptDltKk">
    <w:name w:val="Stílus 1 pt Dőlt Kék"/>
    <w:basedOn w:val="Bekezdsalapbettpusa1"/>
    <w:uiPriority w:val="99"/>
    <w:rsid w:val="00E636D5"/>
    <w:rPr>
      <w:rFonts w:cs="Times New Roman"/>
      <w:i/>
      <w:iCs/>
      <w:color w:val="0000FF"/>
      <w:sz w:val="20"/>
    </w:rPr>
  </w:style>
  <w:style w:type="character" w:customStyle="1" w:styleId="Jegyzkhivatkozs">
    <w:name w:val="Jegyzékhivatkozás"/>
    <w:uiPriority w:val="99"/>
    <w:rsid w:val="00E636D5"/>
  </w:style>
  <w:style w:type="paragraph" w:customStyle="1" w:styleId="Cmsor">
    <w:name w:val="Címsor"/>
    <w:basedOn w:val="Norml"/>
    <w:next w:val="Szvegtrzs"/>
    <w:uiPriority w:val="99"/>
    <w:rsid w:val="00E636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E636D5"/>
    <w:pPr>
      <w:widowControl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F4128D"/>
    <w:rPr>
      <w:rFonts w:cs="Times New Roman"/>
      <w:sz w:val="24"/>
      <w:szCs w:val="24"/>
      <w:lang w:eastAsia="zh-CN"/>
    </w:rPr>
  </w:style>
  <w:style w:type="paragraph" w:styleId="Lista">
    <w:name w:val="List"/>
    <w:basedOn w:val="Szvegtrzs"/>
    <w:uiPriority w:val="99"/>
    <w:rsid w:val="00E636D5"/>
    <w:rPr>
      <w:rFonts w:cs="Arial"/>
    </w:rPr>
  </w:style>
  <w:style w:type="paragraph" w:styleId="Kpalrs">
    <w:name w:val="caption"/>
    <w:basedOn w:val="Norml"/>
    <w:qFormat/>
    <w:rsid w:val="00E636D5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uiPriority w:val="99"/>
    <w:rsid w:val="00E636D5"/>
    <w:pPr>
      <w:suppressLineNumbers/>
    </w:pPr>
    <w:rPr>
      <w:rFonts w:cs="Arial"/>
    </w:rPr>
  </w:style>
  <w:style w:type="paragraph" w:styleId="lfej">
    <w:name w:val="header"/>
    <w:basedOn w:val="Norml"/>
    <w:link w:val="lfejChar"/>
    <w:rsid w:val="00E636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F4128D"/>
    <w:rPr>
      <w:rFonts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E636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4128D"/>
    <w:rPr>
      <w:rFonts w:cs="Times New Roman"/>
      <w:sz w:val="24"/>
      <w:szCs w:val="24"/>
      <w:lang w:eastAsia="zh-CN"/>
    </w:rPr>
  </w:style>
  <w:style w:type="paragraph" w:styleId="NormlWeb">
    <w:name w:val="Normal (Web)"/>
    <w:basedOn w:val="Norml"/>
    <w:uiPriority w:val="99"/>
    <w:rsid w:val="00E636D5"/>
    <w:pPr>
      <w:widowControl/>
      <w:suppressAutoHyphens w:val="0"/>
      <w:spacing w:before="280" w:after="280"/>
    </w:pPr>
  </w:style>
  <w:style w:type="paragraph" w:styleId="Listaszerbekezds">
    <w:name w:val="List Paragraph"/>
    <w:basedOn w:val="Norml"/>
    <w:uiPriority w:val="34"/>
    <w:qFormat/>
    <w:rsid w:val="00E636D5"/>
    <w:pPr>
      <w:widowControl/>
      <w:suppressAutoHyphens w:val="0"/>
      <w:ind w:left="720"/>
      <w:contextualSpacing/>
    </w:pPr>
    <w:rPr>
      <w:lang w:val="en-GB"/>
    </w:rPr>
  </w:style>
  <w:style w:type="paragraph" w:styleId="TJ1">
    <w:name w:val="toc 1"/>
    <w:basedOn w:val="Norml"/>
    <w:next w:val="Norml"/>
    <w:uiPriority w:val="39"/>
    <w:qFormat/>
    <w:rsid w:val="00E636D5"/>
    <w:pPr>
      <w:widowControl/>
      <w:suppressAutoHyphens w:val="0"/>
    </w:pPr>
    <w:rPr>
      <w:rFonts w:ascii="Bookman Old Style" w:hAnsi="Bookman Old Style" w:cs="Bookman Old Style"/>
      <w:sz w:val="22"/>
    </w:rPr>
  </w:style>
  <w:style w:type="paragraph" w:styleId="TJ2">
    <w:name w:val="toc 2"/>
    <w:basedOn w:val="Norml"/>
    <w:next w:val="Norml"/>
    <w:uiPriority w:val="39"/>
    <w:qFormat/>
    <w:rsid w:val="00E636D5"/>
    <w:pPr>
      <w:widowControl/>
      <w:suppressAutoHyphens w:val="0"/>
      <w:ind w:left="240"/>
    </w:pPr>
  </w:style>
  <w:style w:type="paragraph" w:styleId="TJ3">
    <w:name w:val="toc 3"/>
    <w:basedOn w:val="Norml"/>
    <w:next w:val="Norml"/>
    <w:uiPriority w:val="39"/>
    <w:qFormat/>
    <w:rsid w:val="00E636D5"/>
    <w:pPr>
      <w:widowControl/>
      <w:suppressAutoHyphens w:val="0"/>
      <w:ind w:left="480"/>
    </w:pPr>
  </w:style>
  <w:style w:type="paragraph" w:styleId="Buborkszveg">
    <w:name w:val="Balloon Text"/>
    <w:basedOn w:val="Norml"/>
    <w:link w:val="BuborkszvegChar"/>
    <w:rsid w:val="00E636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4128D"/>
    <w:rPr>
      <w:rFonts w:cs="Times New Roman"/>
      <w:sz w:val="2"/>
      <w:lang w:eastAsia="zh-CN"/>
    </w:rPr>
  </w:style>
  <w:style w:type="paragraph" w:customStyle="1" w:styleId="ListParagraph1">
    <w:name w:val="List Paragraph1"/>
    <w:basedOn w:val="Norml"/>
    <w:uiPriority w:val="99"/>
    <w:rsid w:val="00E636D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zvegtrzs21">
    <w:name w:val="Szövegtörzs 21"/>
    <w:basedOn w:val="Norml"/>
    <w:uiPriority w:val="99"/>
    <w:rsid w:val="00E636D5"/>
    <w:pPr>
      <w:widowControl/>
      <w:spacing w:after="120" w:line="480" w:lineRule="auto"/>
    </w:pPr>
  </w:style>
  <w:style w:type="paragraph" w:customStyle="1" w:styleId="Default">
    <w:name w:val="Default"/>
    <w:uiPriority w:val="99"/>
    <w:rsid w:val="00E636D5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blzattartalom">
    <w:name w:val="Táblázattartalom"/>
    <w:basedOn w:val="Norml"/>
    <w:uiPriority w:val="99"/>
    <w:rsid w:val="00E636D5"/>
    <w:pPr>
      <w:suppressLineNumbers/>
    </w:pPr>
  </w:style>
  <w:style w:type="paragraph" w:customStyle="1" w:styleId="Tblzatfejlc">
    <w:name w:val="Táblázatfejléc"/>
    <w:basedOn w:val="Tblzattartalom"/>
    <w:uiPriority w:val="99"/>
    <w:rsid w:val="00E636D5"/>
    <w:pPr>
      <w:jc w:val="center"/>
    </w:pPr>
    <w:rPr>
      <w:b/>
      <w:bCs/>
    </w:rPr>
  </w:style>
  <w:style w:type="paragraph" w:customStyle="1" w:styleId="Kerettartalom">
    <w:name w:val="Kerettartalom"/>
    <w:basedOn w:val="Norml"/>
    <w:uiPriority w:val="99"/>
    <w:rsid w:val="00E636D5"/>
  </w:style>
  <w:style w:type="paragraph" w:styleId="Hivatkozsjegyzk-fej">
    <w:name w:val="toa heading"/>
    <w:basedOn w:val="Cmsor"/>
    <w:uiPriority w:val="99"/>
    <w:rsid w:val="00E636D5"/>
    <w:pPr>
      <w:suppressLineNumbers/>
    </w:pPr>
    <w:rPr>
      <w:b/>
      <w:bCs/>
      <w:sz w:val="32"/>
      <w:szCs w:val="32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uiPriority w:val="99"/>
    <w:rsid w:val="00F651B1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">
    <w:name w:val="[Normal]"/>
    <w:uiPriority w:val="99"/>
    <w:rsid w:val="00F651B1"/>
    <w:rPr>
      <w:rFonts w:ascii="Arial" w:hAnsi="Arial"/>
      <w:noProof/>
      <w:sz w:val="24"/>
      <w:szCs w:val="20"/>
      <w:lang w:val="en-US" w:eastAsia="en-US"/>
    </w:rPr>
  </w:style>
  <w:style w:type="table" w:styleId="Rcsostblzat">
    <w:name w:val="Table Grid"/>
    <w:basedOn w:val="Normltblzat"/>
    <w:rsid w:val="00E40C42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99"/>
    <w:qFormat/>
    <w:rsid w:val="00E40C42"/>
    <w:rPr>
      <w:rFonts w:cs="Times New Roman"/>
      <w:b/>
      <w:bCs/>
    </w:rPr>
  </w:style>
  <w:style w:type="character" w:styleId="Oldalszm">
    <w:name w:val="page number"/>
    <w:basedOn w:val="Bekezdsalapbettpusa"/>
    <w:rsid w:val="00E40C42"/>
    <w:rPr>
      <w:rFonts w:cs="Times New Roman"/>
    </w:rPr>
  </w:style>
  <w:style w:type="paragraph" w:styleId="Tartalomjegyzkcmsora">
    <w:name w:val="TOC Heading"/>
    <w:basedOn w:val="Cmsor1"/>
    <w:next w:val="Norml"/>
    <w:uiPriority w:val="39"/>
    <w:qFormat/>
    <w:rsid w:val="00E40C42"/>
    <w:pPr>
      <w:keepLines/>
      <w:widowControl/>
      <w:tabs>
        <w:tab w:val="clear" w:pos="432"/>
      </w:tabs>
      <w:suppressAutoHyphens w:val="0"/>
      <w:spacing w:before="480" w:after="0" w:line="276" w:lineRule="auto"/>
      <w:ind w:left="0" w:firstLine="0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customStyle="1" w:styleId="cf0agj">
    <w:name w:val="cf0 agj"/>
    <w:basedOn w:val="Norml"/>
    <w:uiPriority w:val="99"/>
    <w:rsid w:val="00E327BD"/>
    <w:pPr>
      <w:widowControl/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CharCharCharCharCharCharCharCharCharCharCharCharCharCharCharCharCharCharCharChar1">
    <w:name w:val="Char Char Char Char Char Char Char Char Char Char Char Char Char Char Char Char Char Char Char Char1"/>
    <w:basedOn w:val="Norml"/>
    <w:uiPriority w:val="99"/>
    <w:rsid w:val="001F2A22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2">
    <w:name w:val="Char Char Char Char Char Char Char Char Char Char Char Char Char Char Char Char Char Char Char Char2"/>
    <w:basedOn w:val="Norml"/>
    <w:uiPriority w:val="99"/>
    <w:rsid w:val="00A30ADC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Bekezdsalapbettpusa"/>
    <w:link w:val="MSGENFONTSTYLENAMETEMPLATEROLENUMBERMSGENFONTSTYLENAMEBYROLETEXT20"/>
    <w:uiPriority w:val="99"/>
    <w:locked/>
    <w:rsid w:val="00A30ADC"/>
    <w:rPr>
      <w:rFonts w:cs="Times New Roman"/>
      <w:lang w:bidi="ar-SA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"/>
    <w:link w:val="MSGENFONTSTYLENAMETEMPLATEROLENUMBERMSGENFONTSTYLENAMEBYROLETEXT2"/>
    <w:uiPriority w:val="99"/>
    <w:rsid w:val="00A30ADC"/>
    <w:pPr>
      <w:shd w:val="clear" w:color="auto" w:fill="FFFFFF"/>
      <w:suppressAutoHyphens w:val="0"/>
      <w:spacing w:after="820" w:line="274" w:lineRule="exact"/>
      <w:ind w:hanging="380"/>
    </w:pPr>
    <w:rPr>
      <w:noProof/>
      <w:sz w:val="20"/>
      <w:szCs w:val="20"/>
      <w:lang w:eastAsia="hu-HU"/>
    </w:rPr>
  </w:style>
  <w:style w:type="paragraph" w:customStyle="1" w:styleId="CharCharCharCharCharCharCharCharCharCharCharCharCharCharCharCharCharCharCharChar3">
    <w:name w:val="Char Char Char Char Char Char Char Char Char Char Char Char Char Char Char Char Char Char Char Char3"/>
    <w:basedOn w:val="Norml"/>
    <w:uiPriority w:val="99"/>
    <w:rsid w:val="00D81F9D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rsid w:val="009713D5"/>
    <w:rPr>
      <w:b/>
      <w:caps/>
      <w:sz w:val="28"/>
      <w:szCs w:val="20"/>
    </w:rPr>
  </w:style>
  <w:style w:type="character" w:customStyle="1" w:styleId="Cmsor5Char">
    <w:name w:val="Címsor 5 Char"/>
    <w:basedOn w:val="Bekezdsalapbettpusa"/>
    <w:link w:val="Cmsor5"/>
    <w:rsid w:val="009713D5"/>
    <w:rPr>
      <w:b/>
      <w:caps/>
      <w:sz w:val="28"/>
      <w:szCs w:val="20"/>
    </w:rPr>
  </w:style>
  <w:style w:type="character" w:customStyle="1" w:styleId="Cmsor6Char">
    <w:name w:val="Címsor 6 Char"/>
    <w:basedOn w:val="Bekezdsalapbettpusa"/>
    <w:link w:val="Cmsor6"/>
    <w:rsid w:val="009713D5"/>
    <w:rPr>
      <w:b/>
      <w:caps/>
      <w:color w:val="FF0000"/>
      <w:sz w:val="28"/>
      <w:szCs w:val="20"/>
    </w:rPr>
  </w:style>
  <w:style w:type="character" w:customStyle="1" w:styleId="Cmsor7Char">
    <w:name w:val="Címsor 7 Char"/>
    <w:basedOn w:val="Bekezdsalapbettpusa"/>
    <w:link w:val="Cmsor7"/>
    <w:rsid w:val="009713D5"/>
    <w:rPr>
      <w:b/>
      <w:sz w:val="30"/>
      <w:szCs w:val="20"/>
    </w:rPr>
  </w:style>
  <w:style w:type="character" w:customStyle="1" w:styleId="Cmsor8Char">
    <w:name w:val="Címsor 8 Char"/>
    <w:basedOn w:val="Bekezdsalapbettpusa"/>
    <w:link w:val="Cmsor8"/>
    <w:rsid w:val="009713D5"/>
    <w:rPr>
      <w:rFonts w:ascii="Vineta BT" w:hAnsi="Vineta BT"/>
      <w:sz w:val="36"/>
      <w:szCs w:val="20"/>
    </w:rPr>
  </w:style>
  <w:style w:type="character" w:customStyle="1" w:styleId="Cmsor9Char">
    <w:name w:val="Címsor 9 Char"/>
    <w:basedOn w:val="Bekezdsalapbettpusa"/>
    <w:link w:val="Cmsor9"/>
    <w:rsid w:val="009713D5"/>
    <w:rPr>
      <w:b/>
      <w:sz w:val="26"/>
      <w:szCs w:val="20"/>
    </w:rPr>
  </w:style>
  <w:style w:type="paragraph" w:styleId="TJ4">
    <w:name w:val="toc 4"/>
    <w:basedOn w:val="Norml"/>
    <w:next w:val="Norml"/>
    <w:locked/>
    <w:rsid w:val="009713D5"/>
    <w:pPr>
      <w:widowControl/>
      <w:tabs>
        <w:tab w:val="right" w:leader="dot" w:pos="7938"/>
      </w:tabs>
      <w:suppressAutoHyphens w:val="0"/>
      <w:overflowPunct w:val="0"/>
      <w:autoSpaceDE w:val="0"/>
      <w:autoSpaceDN w:val="0"/>
      <w:adjustRightInd w:val="0"/>
      <w:spacing w:line="360" w:lineRule="auto"/>
      <w:ind w:left="780"/>
      <w:jc w:val="both"/>
      <w:textAlignment w:val="baseline"/>
    </w:pPr>
    <w:rPr>
      <w:sz w:val="26"/>
      <w:szCs w:val="20"/>
      <w:lang w:eastAsia="hu-HU"/>
    </w:rPr>
  </w:style>
  <w:style w:type="paragraph" w:styleId="TJ5">
    <w:name w:val="toc 5"/>
    <w:basedOn w:val="Norml"/>
    <w:next w:val="Norml"/>
    <w:locked/>
    <w:rsid w:val="009713D5"/>
    <w:pPr>
      <w:widowControl/>
      <w:tabs>
        <w:tab w:val="right" w:leader="dot" w:pos="7938"/>
      </w:tabs>
      <w:suppressAutoHyphens w:val="0"/>
      <w:overflowPunct w:val="0"/>
      <w:autoSpaceDE w:val="0"/>
      <w:autoSpaceDN w:val="0"/>
      <w:adjustRightInd w:val="0"/>
      <w:spacing w:line="360" w:lineRule="auto"/>
      <w:ind w:left="1040"/>
      <w:jc w:val="both"/>
      <w:textAlignment w:val="baseline"/>
    </w:pPr>
    <w:rPr>
      <w:sz w:val="26"/>
      <w:szCs w:val="20"/>
      <w:lang w:eastAsia="hu-HU"/>
    </w:rPr>
  </w:style>
  <w:style w:type="paragraph" w:styleId="TJ6">
    <w:name w:val="toc 6"/>
    <w:basedOn w:val="Norml"/>
    <w:next w:val="Norml"/>
    <w:locked/>
    <w:rsid w:val="009713D5"/>
    <w:pPr>
      <w:widowControl/>
      <w:tabs>
        <w:tab w:val="right" w:leader="dot" w:pos="7938"/>
      </w:tabs>
      <w:suppressAutoHyphens w:val="0"/>
      <w:overflowPunct w:val="0"/>
      <w:autoSpaceDE w:val="0"/>
      <w:autoSpaceDN w:val="0"/>
      <w:adjustRightInd w:val="0"/>
      <w:spacing w:line="360" w:lineRule="auto"/>
      <w:ind w:left="1300"/>
      <w:jc w:val="both"/>
      <w:textAlignment w:val="baseline"/>
    </w:pPr>
    <w:rPr>
      <w:sz w:val="26"/>
      <w:szCs w:val="20"/>
      <w:lang w:eastAsia="hu-HU"/>
    </w:rPr>
  </w:style>
  <w:style w:type="paragraph" w:styleId="TJ7">
    <w:name w:val="toc 7"/>
    <w:basedOn w:val="Norml"/>
    <w:next w:val="Norml"/>
    <w:locked/>
    <w:rsid w:val="009713D5"/>
    <w:pPr>
      <w:widowControl/>
      <w:tabs>
        <w:tab w:val="right" w:leader="dot" w:pos="7938"/>
      </w:tabs>
      <w:suppressAutoHyphens w:val="0"/>
      <w:overflowPunct w:val="0"/>
      <w:autoSpaceDE w:val="0"/>
      <w:autoSpaceDN w:val="0"/>
      <w:adjustRightInd w:val="0"/>
      <w:spacing w:line="360" w:lineRule="auto"/>
      <w:ind w:left="1560"/>
      <w:jc w:val="both"/>
      <w:textAlignment w:val="baseline"/>
    </w:pPr>
    <w:rPr>
      <w:sz w:val="26"/>
      <w:szCs w:val="20"/>
      <w:lang w:eastAsia="hu-HU"/>
    </w:rPr>
  </w:style>
  <w:style w:type="paragraph" w:styleId="TJ8">
    <w:name w:val="toc 8"/>
    <w:basedOn w:val="Norml"/>
    <w:next w:val="Norml"/>
    <w:locked/>
    <w:rsid w:val="009713D5"/>
    <w:pPr>
      <w:widowControl/>
      <w:tabs>
        <w:tab w:val="right" w:leader="dot" w:pos="7938"/>
      </w:tabs>
      <w:suppressAutoHyphens w:val="0"/>
      <w:overflowPunct w:val="0"/>
      <w:autoSpaceDE w:val="0"/>
      <w:autoSpaceDN w:val="0"/>
      <w:adjustRightInd w:val="0"/>
      <w:spacing w:line="360" w:lineRule="auto"/>
      <w:ind w:left="1820"/>
      <w:jc w:val="both"/>
      <w:textAlignment w:val="baseline"/>
    </w:pPr>
    <w:rPr>
      <w:sz w:val="26"/>
      <w:szCs w:val="20"/>
      <w:lang w:eastAsia="hu-HU"/>
    </w:rPr>
  </w:style>
  <w:style w:type="paragraph" w:styleId="TJ9">
    <w:name w:val="toc 9"/>
    <w:basedOn w:val="Norml"/>
    <w:next w:val="Norml"/>
    <w:locked/>
    <w:rsid w:val="009713D5"/>
    <w:pPr>
      <w:widowControl/>
      <w:tabs>
        <w:tab w:val="right" w:leader="dot" w:pos="7938"/>
      </w:tabs>
      <w:suppressAutoHyphens w:val="0"/>
      <w:overflowPunct w:val="0"/>
      <w:autoSpaceDE w:val="0"/>
      <w:autoSpaceDN w:val="0"/>
      <w:adjustRightInd w:val="0"/>
      <w:spacing w:line="360" w:lineRule="auto"/>
      <w:ind w:left="2080"/>
      <w:jc w:val="both"/>
      <w:textAlignment w:val="baseline"/>
    </w:pPr>
    <w:rPr>
      <w:sz w:val="26"/>
      <w:szCs w:val="20"/>
      <w:lang w:eastAsia="hu-HU"/>
    </w:rPr>
  </w:style>
  <w:style w:type="paragraph" w:customStyle="1" w:styleId="dvzls">
    <w:name w:val="Üdvözlés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  <w:lang w:eastAsia="hu-HU"/>
    </w:rPr>
  </w:style>
  <w:style w:type="paragraph" w:styleId="Cm">
    <w:name w:val="Title"/>
    <w:basedOn w:val="Norml"/>
    <w:link w:val="CmChar"/>
    <w:qFormat/>
    <w:locked/>
    <w:rsid w:val="009713D5"/>
    <w:pPr>
      <w:widowControl/>
      <w:suppressAutoHyphens w:val="0"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kern w:val="28"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713D5"/>
    <w:rPr>
      <w:b/>
      <w:caps/>
      <w:kern w:val="28"/>
      <w:sz w:val="26"/>
      <w:szCs w:val="20"/>
    </w:rPr>
  </w:style>
  <w:style w:type="paragraph" w:styleId="Felsorols2">
    <w:name w:val="List Bullet 2"/>
    <w:basedOn w:val="Norml"/>
    <w:rsid w:val="009713D5"/>
    <w:pPr>
      <w:widowControl/>
      <w:numPr>
        <w:numId w:val="18"/>
      </w:numPr>
      <w:tabs>
        <w:tab w:val="clear" w:pos="643"/>
      </w:tabs>
      <w:suppressAutoHyphens w:val="0"/>
      <w:overflowPunct w:val="0"/>
      <w:autoSpaceDE w:val="0"/>
      <w:autoSpaceDN w:val="0"/>
      <w:adjustRightInd w:val="0"/>
      <w:spacing w:line="360" w:lineRule="auto"/>
      <w:ind w:left="566" w:hanging="283"/>
      <w:jc w:val="both"/>
      <w:textAlignment w:val="baseline"/>
    </w:pPr>
    <w:rPr>
      <w:sz w:val="26"/>
      <w:szCs w:val="20"/>
      <w:lang w:eastAsia="hu-HU"/>
    </w:rPr>
  </w:style>
  <w:style w:type="paragraph" w:styleId="Felsorols3">
    <w:name w:val="List Bullet 3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849" w:hanging="283"/>
      <w:jc w:val="both"/>
      <w:textAlignment w:val="baseline"/>
    </w:pPr>
    <w:rPr>
      <w:sz w:val="26"/>
      <w:szCs w:val="20"/>
      <w:lang w:eastAsia="hu-HU"/>
    </w:rPr>
  </w:style>
  <w:style w:type="paragraph" w:styleId="Felsorols">
    <w:name w:val="List Bullet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283" w:hanging="283"/>
      <w:jc w:val="both"/>
      <w:textAlignment w:val="baseline"/>
    </w:pPr>
    <w:rPr>
      <w:sz w:val="26"/>
      <w:szCs w:val="20"/>
      <w:lang w:eastAsia="hu-HU"/>
    </w:rPr>
  </w:style>
  <w:style w:type="paragraph" w:customStyle="1" w:styleId="Szvegtrzs22">
    <w:name w:val="Szövegtörzs 22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8"/>
      <w:szCs w:val="20"/>
      <w:lang w:eastAsia="hu-HU"/>
    </w:rPr>
  </w:style>
  <w:style w:type="paragraph" w:customStyle="1" w:styleId="BodyText211">
    <w:name w:val="Body Text 211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ind w:left="284"/>
      <w:jc w:val="both"/>
      <w:textAlignment w:val="baseline"/>
    </w:pPr>
    <w:rPr>
      <w:i/>
      <w:sz w:val="28"/>
      <w:szCs w:val="20"/>
      <w:lang w:eastAsia="hu-HU"/>
    </w:rPr>
  </w:style>
  <w:style w:type="paragraph" w:customStyle="1" w:styleId="Szvegtrzsbehzssal31">
    <w:name w:val="Szövegtörzs behúzással 31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8"/>
      <w:szCs w:val="20"/>
      <w:lang w:eastAsia="hu-HU"/>
    </w:rPr>
  </w:style>
  <w:style w:type="paragraph" w:customStyle="1" w:styleId="BodyTextIndent23">
    <w:name w:val="Body Text Indent 23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b/>
      <w:i/>
      <w:sz w:val="28"/>
      <w:szCs w:val="20"/>
      <w:lang w:eastAsia="hu-HU"/>
    </w:rPr>
  </w:style>
  <w:style w:type="paragraph" w:customStyle="1" w:styleId="BodyTextIndent31">
    <w:name w:val="Body Text Indent 31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ind w:left="1134" w:hanging="850"/>
      <w:jc w:val="both"/>
      <w:textAlignment w:val="baseline"/>
    </w:pPr>
    <w:rPr>
      <w:sz w:val="28"/>
      <w:szCs w:val="20"/>
      <w:lang w:eastAsia="hu-HU"/>
    </w:rPr>
  </w:style>
  <w:style w:type="paragraph" w:customStyle="1" w:styleId="BodyText210">
    <w:name w:val="Body Text 210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spacing w:before="120"/>
      <w:ind w:left="851" w:hanging="284"/>
      <w:jc w:val="both"/>
      <w:textAlignment w:val="baseline"/>
    </w:pPr>
    <w:rPr>
      <w:sz w:val="28"/>
      <w:szCs w:val="20"/>
      <w:lang w:eastAsia="hu-HU"/>
    </w:rPr>
  </w:style>
  <w:style w:type="paragraph" w:customStyle="1" w:styleId="BodyText29">
    <w:name w:val="Body Text 29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i/>
      <w:sz w:val="28"/>
      <w:szCs w:val="20"/>
      <w:lang w:eastAsia="hu-HU"/>
    </w:rPr>
  </w:style>
  <w:style w:type="paragraph" w:customStyle="1" w:styleId="BodyTextIndent22">
    <w:name w:val="Body Text Indent 22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b/>
      <w:sz w:val="28"/>
      <w:szCs w:val="20"/>
      <w:lang w:eastAsia="hu-HU"/>
    </w:rPr>
  </w:style>
  <w:style w:type="paragraph" w:customStyle="1" w:styleId="BodyText28">
    <w:name w:val="Body Text 28"/>
    <w:basedOn w:val="Norml"/>
    <w:rsid w:val="009713D5"/>
    <w:pPr>
      <w:keepNext/>
      <w:widowControl/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8"/>
      <w:szCs w:val="20"/>
      <w:lang w:eastAsia="hu-HU"/>
    </w:rPr>
  </w:style>
  <w:style w:type="paragraph" w:customStyle="1" w:styleId="Szvegtrzs31">
    <w:name w:val="Szövegtörzs 31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  <w:szCs w:val="20"/>
      <w:lang w:eastAsia="hu-HU"/>
    </w:rPr>
  </w:style>
  <w:style w:type="character" w:customStyle="1" w:styleId="Hiperhivatkozs1">
    <w:name w:val="Hiperhivatkozás1"/>
    <w:rsid w:val="009713D5"/>
    <w:rPr>
      <w:color w:val="0000FF"/>
      <w:u w:val="single"/>
    </w:rPr>
  </w:style>
  <w:style w:type="character" w:customStyle="1" w:styleId="Mrltotthiperhivatkozs1">
    <w:name w:val="Már látott hiperhivatkozás1"/>
    <w:rsid w:val="009713D5"/>
    <w:rPr>
      <w:color w:val="800080"/>
      <w:u w:val="single"/>
    </w:rPr>
  </w:style>
  <w:style w:type="paragraph" w:customStyle="1" w:styleId="BodyText27">
    <w:name w:val="Body Text 27"/>
    <w:basedOn w:val="Norml"/>
    <w:rsid w:val="009713D5"/>
    <w:pPr>
      <w:widowControl/>
      <w:tabs>
        <w:tab w:val="left" w:pos="0"/>
        <w:tab w:val="left" w:pos="1276"/>
        <w:tab w:val="left" w:pos="1701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i/>
      <w:szCs w:val="20"/>
      <w:lang w:eastAsia="hu-HU"/>
    </w:rPr>
  </w:style>
  <w:style w:type="paragraph" w:customStyle="1" w:styleId="BodyTextIndent21">
    <w:name w:val="Body Text Indent 21"/>
    <w:basedOn w:val="Norml"/>
    <w:rsid w:val="009713D5"/>
    <w:pPr>
      <w:widowControl/>
      <w:tabs>
        <w:tab w:val="left" w:pos="720"/>
      </w:tabs>
      <w:suppressAutoHyphens w:val="0"/>
      <w:overflowPunct w:val="0"/>
      <w:autoSpaceDE w:val="0"/>
      <w:autoSpaceDN w:val="0"/>
      <w:adjustRightInd w:val="0"/>
      <w:ind w:left="2694"/>
      <w:textAlignment w:val="baseline"/>
    </w:pPr>
    <w:rPr>
      <w:sz w:val="28"/>
      <w:szCs w:val="20"/>
      <w:lang w:eastAsia="hu-HU"/>
    </w:rPr>
  </w:style>
  <w:style w:type="paragraph" w:customStyle="1" w:styleId="BodyText26">
    <w:name w:val="Body Text 26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8"/>
      <w:szCs w:val="20"/>
      <w:lang w:eastAsia="hu-HU"/>
    </w:rPr>
  </w:style>
  <w:style w:type="paragraph" w:customStyle="1" w:styleId="BodyText25">
    <w:name w:val="Body Text 25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ind w:left="284"/>
      <w:jc w:val="both"/>
      <w:textAlignment w:val="baseline"/>
    </w:pPr>
    <w:rPr>
      <w:color w:val="FF0000"/>
      <w:sz w:val="28"/>
      <w:szCs w:val="20"/>
      <w:lang w:eastAsia="hu-HU"/>
    </w:rPr>
  </w:style>
  <w:style w:type="paragraph" w:customStyle="1" w:styleId="BodyText24">
    <w:name w:val="Body Text 24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ind w:left="568"/>
      <w:jc w:val="both"/>
      <w:textAlignment w:val="baseline"/>
    </w:pPr>
    <w:rPr>
      <w:sz w:val="28"/>
      <w:szCs w:val="20"/>
      <w:lang w:eastAsia="hu-HU"/>
    </w:rPr>
  </w:style>
  <w:style w:type="paragraph" w:customStyle="1" w:styleId="BodyText23">
    <w:name w:val="Body Text 23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ind w:left="284"/>
      <w:jc w:val="both"/>
      <w:textAlignment w:val="baseline"/>
    </w:pPr>
    <w:rPr>
      <w:color w:val="FF0000"/>
      <w:sz w:val="28"/>
      <w:szCs w:val="20"/>
      <w:lang w:eastAsia="hu-HU"/>
    </w:rPr>
  </w:style>
  <w:style w:type="paragraph" w:customStyle="1" w:styleId="BodyText22">
    <w:name w:val="Body Text 22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caps/>
      <w:sz w:val="32"/>
      <w:szCs w:val="20"/>
      <w:lang w:eastAsia="hu-HU"/>
    </w:rPr>
  </w:style>
  <w:style w:type="paragraph" w:customStyle="1" w:styleId="BodyText21">
    <w:name w:val="Body Text 21"/>
    <w:basedOn w:val="Norml"/>
    <w:rsid w:val="009713D5"/>
    <w:pPr>
      <w:widowControl/>
      <w:suppressAutoHyphens w:val="0"/>
      <w:overflowPunct w:val="0"/>
      <w:autoSpaceDE w:val="0"/>
      <w:autoSpaceDN w:val="0"/>
      <w:adjustRightInd w:val="0"/>
      <w:ind w:left="284"/>
      <w:jc w:val="both"/>
      <w:textAlignment w:val="baseline"/>
    </w:pPr>
    <w:rPr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9713D5"/>
    <w:pPr>
      <w:widowControl/>
      <w:shd w:val="clear" w:color="auto" w:fill="000080"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9713D5"/>
    <w:rPr>
      <w:rFonts w:ascii="Tahoma" w:hAnsi="Tahoma" w:cs="Tahoma"/>
      <w:sz w:val="20"/>
      <w:szCs w:val="20"/>
      <w:shd w:val="clear" w:color="auto" w:fill="000080"/>
    </w:rPr>
  </w:style>
  <w:style w:type="paragraph" w:styleId="Lbjegyzetszveg">
    <w:name w:val="footnote text"/>
    <w:basedOn w:val="Norml"/>
    <w:link w:val="LbjegyzetszvegChar"/>
    <w:unhideWhenUsed/>
    <w:rsid w:val="009713D5"/>
    <w:pPr>
      <w:widowControl/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9713D5"/>
    <w:rPr>
      <w:sz w:val="20"/>
      <w:szCs w:val="20"/>
    </w:rPr>
  </w:style>
  <w:style w:type="numbering" w:customStyle="1" w:styleId="Nemlista1">
    <w:name w:val="Nem lista1"/>
    <w:next w:val="Nemlista"/>
    <w:uiPriority w:val="99"/>
    <w:semiHidden/>
    <w:unhideWhenUsed/>
    <w:rsid w:val="009713D5"/>
  </w:style>
  <w:style w:type="paragraph" w:customStyle="1" w:styleId="Bekezds">
    <w:name w:val="Bekezdés"/>
    <w:uiPriority w:val="99"/>
    <w:rsid w:val="009713D5"/>
    <w:pPr>
      <w:autoSpaceDE w:val="0"/>
      <w:autoSpaceDN w:val="0"/>
      <w:adjustRightInd w:val="0"/>
      <w:ind w:firstLine="202"/>
    </w:pPr>
    <w:rPr>
      <w:sz w:val="24"/>
      <w:szCs w:val="24"/>
    </w:rPr>
  </w:style>
  <w:style w:type="paragraph" w:customStyle="1" w:styleId="Bekezds2">
    <w:name w:val="Bekezdés2"/>
    <w:uiPriority w:val="99"/>
    <w:rsid w:val="009713D5"/>
    <w:pPr>
      <w:autoSpaceDE w:val="0"/>
      <w:autoSpaceDN w:val="0"/>
      <w:adjustRightInd w:val="0"/>
      <w:ind w:left="204" w:firstLine="204"/>
    </w:pPr>
    <w:rPr>
      <w:sz w:val="24"/>
      <w:szCs w:val="24"/>
    </w:rPr>
  </w:style>
  <w:style w:type="paragraph" w:customStyle="1" w:styleId="Bekezds3">
    <w:name w:val="Bekezdés3"/>
    <w:uiPriority w:val="99"/>
    <w:rsid w:val="009713D5"/>
    <w:pPr>
      <w:autoSpaceDE w:val="0"/>
      <w:autoSpaceDN w:val="0"/>
      <w:adjustRightInd w:val="0"/>
      <w:ind w:left="408" w:firstLine="204"/>
    </w:pPr>
    <w:rPr>
      <w:sz w:val="24"/>
      <w:szCs w:val="24"/>
    </w:rPr>
  </w:style>
  <w:style w:type="paragraph" w:customStyle="1" w:styleId="Bekezds4">
    <w:name w:val="Bekezdés4"/>
    <w:uiPriority w:val="99"/>
    <w:rsid w:val="009713D5"/>
    <w:pPr>
      <w:autoSpaceDE w:val="0"/>
      <w:autoSpaceDN w:val="0"/>
      <w:adjustRightInd w:val="0"/>
      <w:ind w:left="613" w:firstLine="204"/>
    </w:pPr>
    <w:rPr>
      <w:sz w:val="24"/>
      <w:szCs w:val="24"/>
    </w:rPr>
  </w:style>
  <w:style w:type="paragraph" w:customStyle="1" w:styleId="DltCm">
    <w:name w:val="DôltCím"/>
    <w:uiPriority w:val="99"/>
    <w:rsid w:val="009713D5"/>
    <w:pPr>
      <w:autoSpaceDE w:val="0"/>
      <w:autoSpaceDN w:val="0"/>
      <w:adjustRightInd w:val="0"/>
      <w:spacing w:before="480" w:after="240"/>
      <w:jc w:val="center"/>
    </w:pPr>
    <w:rPr>
      <w:i/>
      <w:iCs/>
      <w:sz w:val="24"/>
      <w:szCs w:val="24"/>
    </w:rPr>
  </w:style>
  <w:style w:type="paragraph" w:customStyle="1" w:styleId="FejezetCm">
    <w:name w:val="FejezetCím"/>
    <w:uiPriority w:val="99"/>
    <w:rsid w:val="009713D5"/>
    <w:pPr>
      <w:autoSpaceDE w:val="0"/>
      <w:autoSpaceDN w:val="0"/>
      <w:adjustRightInd w:val="0"/>
      <w:spacing w:before="480" w:after="240"/>
      <w:jc w:val="center"/>
    </w:pPr>
    <w:rPr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9713D5"/>
    <w:pPr>
      <w:autoSpaceDE w:val="0"/>
      <w:autoSpaceDN w:val="0"/>
      <w:adjustRightInd w:val="0"/>
      <w:spacing w:before="480" w:after="240"/>
      <w:jc w:val="center"/>
    </w:pPr>
    <w:rPr>
      <w:b/>
      <w:bCs/>
      <w:sz w:val="28"/>
      <w:szCs w:val="28"/>
    </w:rPr>
  </w:style>
  <w:style w:type="paragraph" w:customStyle="1" w:styleId="Kikezds">
    <w:name w:val="Kikezdés"/>
    <w:uiPriority w:val="99"/>
    <w:rsid w:val="009713D5"/>
    <w:pPr>
      <w:autoSpaceDE w:val="0"/>
      <w:autoSpaceDN w:val="0"/>
      <w:adjustRightInd w:val="0"/>
      <w:ind w:left="202" w:hanging="202"/>
    </w:pPr>
    <w:rPr>
      <w:sz w:val="24"/>
      <w:szCs w:val="24"/>
    </w:rPr>
  </w:style>
  <w:style w:type="paragraph" w:customStyle="1" w:styleId="Kikezds2">
    <w:name w:val="Kikezdés2"/>
    <w:uiPriority w:val="99"/>
    <w:rsid w:val="009713D5"/>
    <w:pPr>
      <w:autoSpaceDE w:val="0"/>
      <w:autoSpaceDN w:val="0"/>
      <w:adjustRightInd w:val="0"/>
      <w:ind w:left="408" w:hanging="202"/>
    </w:pPr>
    <w:rPr>
      <w:sz w:val="24"/>
      <w:szCs w:val="24"/>
    </w:rPr>
  </w:style>
  <w:style w:type="paragraph" w:customStyle="1" w:styleId="Kikezds3">
    <w:name w:val="Kikezdés3"/>
    <w:uiPriority w:val="99"/>
    <w:rsid w:val="009713D5"/>
    <w:pPr>
      <w:autoSpaceDE w:val="0"/>
      <w:autoSpaceDN w:val="0"/>
      <w:adjustRightInd w:val="0"/>
      <w:ind w:left="613" w:hanging="202"/>
    </w:pPr>
    <w:rPr>
      <w:sz w:val="24"/>
      <w:szCs w:val="24"/>
    </w:rPr>
  </w:style>
  <w:style w:type="paragraph" w:customStyle="1" w:styleId="Kikezds4">
    <w:name w:val="Kikezdés4"/>
    <w:uiPriority w:val="99"/>
    <w:rsid w:val="009713D5"/>
    <w:pPr>
      <w:autoSpaceDE w:val="0"/>
      <w:autoSpaceDN w:val="0"/>
      <w:adjustRightInd w:val="0"/>
      <w:ind w:left="817" w:hanging="202"/>
    </w:pPr>
    <w:rPr>
      <w:sz w:val="24"/>
      <w:szCs w:val="24"/>
    </w:rPr>
  </w:style>
  <w:style w:type="paragraph" w:customStyle="1" w:styleId="kzp">
    <w:name w:val="közép"/>
    <w:uiPriority w:val="99"/>
    <w:rsid w:val="009713D5"/>
    <w:pPr>
      <w:autoSpaceDE w:val="0"/>
      <w:autoSpaceDN w:val="0"/>
      <w:adjustRightInd w:val="0"/>
      <w:spacing w:before="240" w:after="240"/>
      <w:jc w:val="center"/>
    </w:pPr>
    <w:rPr>
      <w:i/>
      <w:iCs/>
      <w:sz w:val="24"/>
      <w:szCs w:val="24"/>
    </w:rPr>
  </w:style>
  <w:style w:type="paragraph" w:customStyle="1" w:styleId="MellkletCm">
    <w:name w:val="MellékletCím"/>
    <w:uiPriority w:val="99"/>
    <w:rsid w:val="009713D5"/>
    <w:pPr>
      <w:autoSpaceDE w:val="0"/>
      <w:autoSpaceDN w:val="0"/>
      <w:adjustRightInd w:val="0"/>
      <w:spacing w:before="480" w:after="240"/>
    </w:pPr>
    <w:rPr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9713D5"/>
    <w:pPr>
      <w:autoSpaceDE w:val="0"/>
      <w:autoSpaceDN w:val="0"/>
      <w:adjustRightInd w:val="0"/>
      <w:spacing w:before="480" w:after="240"/>
      <w:jc w:val="center"/>
    </w:pPr>
    <w:rPr>
      <w:sz w:val="24"/>
      <w:szCs w:val="24"/>
    </w:rPr>
  </w:style>
  <w:style w:type="paragraph" w:customStyle="1" w:styleId="VastagCm">
    <w:name w:val="VastagCím"/>
    <w:uiPriority w:val="99"/>
    <w:rsid w:val="009713D5"/>
    <w:pPr>
      <w:autoSpaceDE w:val="0"/>
      <w:autoSpaceDN w:val="0"/>
      <w:adjustRightInd w:val="0"/>
      <w:spacing w:before="480" w:after="240"/>
      <w:jc w:val="center"/>
    </w:pPr>
    <w:rPr>
      <w:b/>
      <w:bCs/>
      <w:sz w:val="24"/>
      <w:szCs w:val="24"/>
    </w:rPr>
  </w:style>
  <w:style w:type="paragraph" w:customStyle="1" w:styleId="vonal">
    <w:name w:val="vonal"/>
    <w:uiPriority w:val="99"/>
    <w:rsid w:val="009713D5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st">
    <w:name w:val="st"/>
    <w:basedOn w:val="Bekezdsalapbettpusa"/>
    <w:rsid w:val="009713D5"/>
  </w:style>
  <w:style w:type="character" w:styleId="Kiemels">
    <w:name w:val="Emphasis"/>
    <w:uiPriority w:val="20"/>
    <w:qFormat/>
    <w:locked/>
    <w:rsid w:val="009713D5"/>
    <w:rPr>
      <w:i/>
      <w:iCs/>
    </w:rPr>
  </w:style>
  <w:style w:type="paragraph" w:styleId="Alcm">
    <w:name w:val="Subtitle"/>
    <w:basedOn w:val="Norml"/>
    <w:link w:val="AlcmChar"/>
    <w:qFormat/>
    <w:locked/>
    <w:rsid w:val="009713D5"/>
    <w:pPr>
      <w:widowControl/>
      <w:suppressAutoHyphens w:val="0"/>
      <w:jc w:val="center"/>
    </w:pPr>
    <w:rPr>
      <w:sz w:val="28"/>
      <w:lang/>
    </w:rPr>
  </w:style>
  <w:style w:type="character" w:customStyle="1" w:styleId="AlcmChar">
    <w:name w:val="Alcím Char"/>
    <w:basedOn w:val="Bekezdsalapbettpusa"/>
    <w:link w:val="Alcm"/>
    <w:rsid w:val="009713D5"/>
    <w:rPr>
      <w:sz w:val="28"/>
      <w:szCs w:val="24"/>
      <w:lang/>
    </w:rPr>
  </w:style>
  <w:style w:type="character" w:styleId="Jegyzethivatkozs">
    <w:name w:val="annotation reference"/>
    <w:rsid w:val="009713D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713D5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9713D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rsid w:val="009713D5"/>
    <w:rPr>
      <w:b/>
      <w:bCs/>
      <w:lang/>
    </w:rPr>
  </w:style>
  <w:style w:type="character" w:customStyle="1" w:styleId="MegjegyzstrgyaChar">
    <w:name w:val="Megjegyzés tárgya Char"/>
    <w:basedOn w:val="JegyzetszvegChar"/>
    <w:link w:val="Megjegyzstrgya"/>
    <w:rsid w:val="009713D5"/>
    <w:rPr>
      <w:b/>
      <w:bCs/>
      <w:sz w:val="20"/>
      <w:szCs w:val="20"/>
      <w:lang/>
    </w:rPr>
  </w:style>
  <w:style w:type="paragraph" w:styleId="Szvegtrzsbehzssal">
    <w:name w:val="Body Text Indent"/>
    <w:basedOn w:val="Norml"/>
    <w:link w:val="SzvegtrzsbehzssalChar"/>
    <w:rsid w:val="009713D5"/>
    <w:pPr>
      <w:widowControl/>
      <w:suppressAutoHyphens w:val="0"/>
      <w:overflowPunct w:val="0"/>
      <w:autoSpaceDE w:val="0"/>
      <w:autoSpaceDN w:val="0"/>
      <w:adjustRightInd w:val="0"/>
      <w:spacing w:after="120" w:line="360" w:lineRule="auto"/>
      <w:ind w:left="283"/>
      <w:jc w:val="both"/>
      <w:textAlignment w:val="baseline"/>
    </w:pPr>
    <w:rPr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713D5"/>
    <w:rPr>
      <w:sz w:val="26"/>
      <w:szCs w:val="20"/>
    </w:rPr>
  </w:style>
  <w:style w:type="paragraph" w:styleId="Szvegtrzsbehzssal2">
    <w:name w:val="Body Text Indent 2"/>
    <w:basedOn w:val="Norml"/>
    <w:link w:val="Szvegtrzsbehzssal2Char"/>
    <w:rsid w:val="009713D5"/>
    <w:pPr>
      <w:widowControl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sz w:val="26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9713D5"/>
    <w:rPr>
      <w:sz w:val="26"/>
      <w:szCs w:val="20"/>
    </w:rPr>
  </w:style>
  <w:style w:type="character" w:customStyle="1" w:styleId="UnresolvedMention">
    <w:name w:val="Unresolved Mention"/>
    <w:uiPriority w:val="99"/>
    <w:semiHidden/>
    <w:unhideWhenUsed/>
    <w:rsid w:val="009713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1100368.ko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3481</Words>
  <Characters>26153</Characters>
  <Application>Microsoft Office Word</Application>
  <DocSecurity>0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Második</dc:creator>
  <cp:lastModifiedBy>pedit</cp:lastModifiedBy>
  <cp:revision>2</cp:revision>
  <cp:lastPrinted>2017-01-03T09:22:00Z</cp:lastPrinted>
  <dcterms:created xsi:type="dcterms:W3CDTF">2020-06-18T05:43:00Z</dcterms:created>
  <dcterms:modified xsi:type="dcterms:W3CDTF">2020-06-18T05:43:00Z</dcterms:modified>
</cp:coreProperties>
</file>