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C24" w:rsidRDefault="004D75AF" w:rsidP="004E526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MEGÁLLAPODÁS</w:t>
      </w:r>
    </w:p>
    <w:p w:rsidR="004E5268" w:rsidRDefault="004E5268" w:rsidP="000A5C2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5268" w:rsidRDefault="004E5268" w:rsidP="004E52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amely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létrejött egyrészről </w:t>
      </w:r>
    </w:p>
    <w:p w:rsidR="004E5268" w:rsidRPr="00D42558" w:rsidRDefault="004349E8" w:rsidP="004E52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Bonycom</w:t>
      </w:r>
      <w:proofErr w:type="spellEnd"/>
      <w:r w:rsidR="00FB536E">
        <w:rPr>
          <w:rFonts w:ascii="Times New Roman" w:hAnsi="Times New Roman" w:cs="Times New Roman"/>
          <w:b/>
          <w:sz w:val="24"/>
          <w:szCs w:val="24"/>
        </w:rPr>
        <w:t xml:space="preserve"> N</w:t>
      </w:r>
      <w:r w:rsidR="004C49FB">
        <w:rPr>
          <w:rFonts w:ascii="Times New Roman" w:hAnsi="Times New Roman" w:cs="Times New Roman"/>
          <w:b/>
          <w:sz w:val="24"/>
          <w:szCs w:val="24"/>
        </w:rPr>
        <w:t>onprofit K</w:t>
      </w:r>
      <w:r w:rsidR="00FB536E">
        <w:rPr>
          <w:rFonts w:ascii="Times New Roman" w:hAnsi="Times New Roman" w:cs="Times New Roman"/>
          <w:b/>
          <w:sz w:val="24"/>
          <w:szCs w:val="24"/>
        </w:rPr>
        <w:t>ft.</w:t>
      </w:r>
    </w:p>
    <w:p w:rsidR="004E5268" w:rsidRDefault="004E5268" w:rsidP="004E52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képviseli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  <w:r w:rsidR="00D42558">
        <w:rPr>
          <w:rFonts w:ascii="Times New Roman" w:hAnsi="Times New Roman" w:cs="Times New Roman"/>
          <w:sz w:val="24"/>
          <w:szCs w:val="24"/>
        </w:rPr>
        <w:t xml:space="preserve"> </w:t>
      </w:r>
      <w:r w:rsidR="004349E8">
        <w:rPr>
          <w:rFonts w:ascii="Times New Roman" w:hAnsi="Times New Roman" w:cs="Times New Roman"/>
          <w:sz w:val="24"/>
          <w:szCs w:val="24"/>
        </w:rPr>
        <w:t>Dr. Farkas Attila</w:t>
      </w:r>
    </w:p>
    <w:p w:rsidR="004E5268" w:rsidRPr="00E62244" w:rsidRDefault="004E5268" w:rsidP="004E52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62244">
        <w:rPr>
          <w:rFonts w:ascii="Times New Roman" w:hAnsi="Times New Roman" w:cs="Times New Roman"/>
          <w:sz w:val="24"/>
          <w:szCs w:val="24"/>
        </w:rPr>
        <w:t>adószám</w:t>
      </w:r>
      <w:proofErr w:type="gramEnd"/>
      <w:r w:rsidRPr="00E62244">
        <w:rPr>
          <w:rFonts w:ascii="Times New Roman" w:hAnsi="Times New Roman" w:cs="Times New Roman"/>
          <w:sz w:val="24"/>
          <w:szCs w:val="24"/>
        </w:rPr>
        <w:t>:</w:t>
      </w:r>
      <w:r w:rsidR="00E62244" w:rsidRPr="00E62244">
        <w:rPr>
          <w:rFonts w:ascii="Times New Roman" w:hAnsi="Times New Roman" w:cs="Times New Roman"/>
          <w:sz w:val="24"/>
          <w:szCs w:val="24"/>
        </w:rPr>
        <w:t xml:space="preserve"> 15733517-2-17</w:t>
      </w:r>
    </w:p>
    <w:p w:rsidR="004E5268" w:rsidRPr="00E62244" w:rsidRDefault="004E5268" w:rsidP="004E52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62244">
        <w:rPr>
          <w:rFonts w:ascii="Times New Roman" w:hAnsi="Times New Roman" w:cs="Times New Roman"/>
          <w:sz w:val="24"/>
          <w:szCs w:val="24"/>
        </w:rPr>
        <w:t>törzsszáma</w:t>
      </w:r>
      <w:proofErr w:type="gramEnd"/>
      <w:r w:rsidRPr="00E62244">
        <w:rPr>
          <w:rFonts w:ascii="Times New Roman" w:hAnsi="Times New Roman" w:cs="Times New Roman"/>
          <w:sz w:val="24"/>
          <w:szCs w:val="24"/>
        </w:rPr>
        <w:t>:</w:t>
      </w:r>
      <w:r w:rsidR="00E62244" w:rsidRPr="00E62244">
        <w:rPr>
          <w:rFonts w:ascii="Times New Roman" w:hAnsi="Times New Roman" w:cs="Times New Roman"/>
          <w:sz w:val="24"/>
          <w:szCs w:val="24"/>
        </w:rPr>
        <w:t xml:space="preserve"> </w:t>
      </w:r>
      <w:r w:rsidR="0051564A">
        <w:rPr>
          <w:rFonts w:ascii="Times New Roman" w:hAnsi="Times New Roman" w:cs="Times New Roman"/>
          <w:sz w:val="24"/>
          <w:szCs w:val="24"/>
        </w:rPr>
        <w:t>733513</w:t>
      </w:r>
    </w:p>
    <w:p w:rsidR="004E5268" w:rsidRDefault="004E5268" w:rsidP="004E52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62244">
        <w:rPr>
          <w:rFonts w:ascii="Times New Roman" w:hAnsi="Times New Roman" w:cs="Times New Roman"/>
          <w:sz w:val="24"/>
          <w:szCs w:val="24"/>
        </w:rPr>
        <w:t>statisztikai</w:t>
      </w:r>
      <w:proofErr w:type="gramEnd"/>
      <w:r w:rsidRPr="00E62244">
        <w:rPr>
          <w:rFonts w:ascii="Times New Roman" w:hAnsi="Times New Roman" w:cs="Times New Roman"/>
          <w:sz w:val="24"/>
          <w:szCs w:val="24"/>
        </w:rPr>
        <w:t xml:space="preserve"> számjele:</w:t>
      </w:r>
      <w:r w:rsidR="00E62244">
        <w:rPr>
          <w:rFonts w:ascii="Times New Roman" w:hAnsi="Times New Roman" w:cs="Times New Roman"/>
          <w:sz w:val="24"/>
          <w:szCs w:val="24"/>
        </w:rPr>
        <w:t xml:space="preserve"> </w:t>
      </w:r>
      <w:r w:rsidR="00E62244" w:rsidRPr="00E62244">
        <w:rPr>
          <w:rFonts w:ascii="Times New Roman" w:hAnsi="Times New Roman" w:cs="Times New Roman"/>
          <w:sz w:val="24"/>
          <w:szCs w:val="24"/>
        </w:rPr>
        <w:t>15733517-8411-321-17</w:t>
      </w:r>
    </w:p>
    <w:p w:rsidR="004E5268" w:rsidRDefault="004E5268" w:rsidP="004E52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székhely</w:t>
      </w:r>
      <w:proofErr w:type="gramEnd"/>
      <w:r>
        <w:rPr>
          <w:rFonts w:ascii="Times New Roman" w:hAnsi="Times New Roman" w:cs="Times New Roman"/>
          <w:sz w:val="24"/>
          <w:szCs w:val="24"/>
        </w:rPr>
        <w:t>: 7150 Bonyhád, Széchenyi tér 12.</w:t>
      </w:r>
    </w:p>
    <w:p w:rsidR="004E5268" w:rsidRDefault="004E5268" w:rsidP="004E52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mint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tulajdonos</w:t>
      </w:r>
      <w:r w:rsidR="004349E8">
        <w:rPr>
          <w:rFonts w:ascii="Times New Roman" w:hAnsi="Times New Roman" w:cs="Times New Roman"/>
          <w:sz w:val="24"/>
          <w:szCs w:val="24"/>
        </w:rPr>
        <w:t xml:space="preserve"> képviseletében eljáró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D75AF">
        <w:rPr>
          <w:rFonts w:ascii="Times New Roman" w:hAnsi="Times New Roman" w:cs="Times New Roman"/>
          <w:sz w:val="24"/>
          <w:szCs w:val="24"/>
        </w:rPr>
        <w:t>és használati jogot engedő</w:t>
      </w:r>
      <w:r>
        <w:rPr>
          <w:rFonts w:ascii="Times New Roman" w:hAnsi="Times New Roman" w:cs="Times New Roman"/>
          <w:sz w:val="24"/>
          <w:szCs w:val="24"/>
        </w:rPr>
        <w:t xml:space="preserve"> (a továbbiakban: Tulajdonos)</w:t>
      </w:r>
      <w:r w:rsidR="00D711FE">
        <w:rPr>
          <w:rFonts w:ascii="Times New Roman" w:hAnsi="Times New Roman" w:cs="Times New Roman"/>
          <w:sz w:val="24"/>
          <w:szCs w:val="24"/>
        </w:rPr>
        <w:t>,</w:t>
      </w:r>
    </w:p>
    <w:p w:rsidR="004E5268" w:rsidRDefault="004E5268" w:rsidP="004E52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5268" w:rsidRDefault="004E5268" w:rsidP="004E52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másrészről</w:t>
      </w:r>
      <w:proofErr w:type="gramEnd"/>
    </w:p>
    <w:p w:rsidR="00FB66B6" w:rsidRDefault="00FB66B6" w:rsidP="004E52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66B6" w:rsidRPr="00FB66B6" w:rsidRDefault="00FB66B6" w:rsidP="004E52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66B6">
        <w:rPr>
          <w:rFonts w:ascii="Times New Roman" w:hAnsi="Times New Roman" w:cs="Times New Roman"/>
          <w:b/>
          <w:sz w:val="24"/>
          <w:szCs w:val="24"/>
        </w:rPr>
        <w:t>Bonyhád Város Önkormányzata</w:t>
      </w:r>
    </w:p>
    <w:p w:rsidR="00FB66B6" w:rsidRDefault="00FB66B6" w:rsidP="004E52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képviseli</w:t>
      </w:r>
      <w:proofErr w:type="gramEnd"/>
      <w:r>
        <w:rPr>
          <w:rFonts w:ascii="Times New Roman" w:hAnsi="Times New Roman" w:cs="Times New Roman"/>
          <w:sz w:val="24"/>
          <w:szCs w:val="24"/>
        </w:rPr>
        <w:t>: Filóné Ferencz Ibolya</w:t>
      </w:r>
    </w:p>
    <w:p w:rsidR="00D711FE" w:rsidRPr="00D711FE" w:rsidRDefault="00D711FE" w:rsidP="00D711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11FE">
        <w:rPr>
          <w:rFonts w:ascii="Times New Roman" w:hAnsi="Times New Roman" w:cs="Times New Roman"/>
          <w:sz w:val="24"/>
          <w:szCs w:val="24"/>
        </w:rPr>
        <w:t>képviseli</w:t>
      </w:r>
      <w:proofErr w:type="gramEnd"/>
      <w:r w:rsidRPr="00D711FE">
        <w:rPr>
          <w:rFonts w:ascii="Times New Roman" w:hAnsi="Times New Roman" w:cs="Times New Roman"/>
          <w:sz w:val="24"/>
          <w:szCs w:val="24"/>
        </w:rPr>
        <w:t>: Filóné Ferencz Ibolya polgármester</w:t>
      </w:r>
    </w:p>
    <w:p w:rsidR="00D711FE" w:rsidRPr="00D711FE" w:rsidRDefault="00D711FE" w:rsidP="00D711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11FE">
        <w:rPr>
          <w:rFonts w:ascii="Times New Roman" w:hAnsi="Times New Roman" w:cs="Times New Roman"/>
          <w:sz w:val="24"/>
          <w:szCs w:val="24"/>
        </w:rPr>
        <w:t xml:space="preserve">PIR: 733513 </w:t>
      </w:r>
    </w:p>
    <w:p w:rsidR="00D711FE" w:rsidRPr="00D711FE" w:rsidRDefault="00D711FE" w:rsidP="00D711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11FE">
        <w:rPr>
          <w:rFonts w:ascii="Times New Roman" w:hAnsi="Times New Roman" w:cs="Times New Roman"/>
          <w:sz w:val="24"/>
          <w:szCs w:val="24"/>
        </w:rPr>
        <w:t>adószám</w:t>
      </w:r>
      <w:proofErr w:type="gramEnd"/>
      <w:r w:rsidRPr="00D711FE">
        <w:rPr>
          <w:rFonts w:ascii="Times New Roman" w:hAnsi="Times New Roman" w:cs="Times New Roman"/>
          <w:sz w:val="24"/>
          <w:szCs w:val="24"/>
        </w:rPr>
        <w:t>: 15733517-2-17</w:t>
      </w:r>
    </w:p>
    <w:p w:rsidR="00D711FE" w:rsidRPr="00D711FE" w:rsidRDefault="00D711FE" w:rsidP="00D711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11FE">
        <w:rPr>
          <w:rFonts w:ascii="Times New Roman" w:hAnsi="Times New Roman" w:cs="Times New Roman"/>
          <w:sz w:val="24"/>
          <w:szCs w:val="24"/>
        </w:rPr>
        <w:t>törzsszáma</w:t>
      </w:r>
      <w:proofErr w:type="gramEnd"/>
      <w:r w:rsidRPr="00D711FE">
        <w:rPr>
          <w:rFonts w:ascii="Times New Roman" w:hAnsi="Times New Roman" w:cs="Times New Roman"/>
          <w:sz w:val="24"/>
          <w:szCs w:val="24"/>
        </w:rPr>
        <w:t>: 733513</w:t>
      </w:r>
    </w:p>
    <w:p w:rsidR="00D711FE" w:rsidRPr="00D711FE" w:rsidRDefault="00D711FE" w:rsidP="00D711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11FE">
        <w:rPr>
          <w:rFonts w:ascii="Times New Roman" w:hAnsi="Times New Roman" w:cs="Times New Roman"/>
          <w:sz w:val="24"/>
          <w:szCs w:val="24"/>
        </w:rPr>
        <w:t>statisztikai</w:t>
      </w:r>
      <w:proofErr w:type="gramEnd"/>
      <w:r w:rsidRPr="00D711FE">
        <w:rPr>
          <w:rFonts w:ascii="Times New Roman" w:hAnsi="Times New Roman" w:cs="Times New Roman"/>
          <w:sz w:val="24"/>
          <w:szCs w:val="24"/>
        </w:rPr>
        <w:t xml:space="preserve"> számjele: 15733517-8411-321-17</w:t>
      </w:r>
    </w:p>
    <w:p w:rsidR="00FB66B6" w:rsidRDefault="00D711FE" w:rsidP="00D711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11FE">
        <w:rPr>
          <w:rFonts w:ascii="Times New Roman" w:hAnsi="Times New Roman" w:cs="Times New Roman"/>
          <w:sz w:val="24"/>
          <w:szCs w:val="24"/>
        </w:rPr>
        <w:t>székhely</w:t>
      </w:r>
      <w:proofErr w:type="gramEnd"/>
      <w:r w:rsidRPr="00D711FE">
        <w:rPr>
          <w:rFonts w:ascii="Times New Roman" w:hAnsi="Times New Roman" w:cs="Times New Roman"/>
          <w:sz w:val="24"/>
          <w:szCs w:val="24"/>
        </w:rPr>
        <w:t>: 7150 Bonyhád, Széchenyi tér 12</w:t>
      </w:r>
    </w:p>
    <w:p w:rsidR="00D711FE" w:rsidRDefault="00D711FE" w:rsidP="004E52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mint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az ingatlan tulajdonosa;</w:t>
      </w:r>
    </w:p>
    <w:p w:rsidR="00D711FE" w:rsidRDefault="00D711FE" w:rsidP="004E52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5268" w:rsidRDefault="00FB66B6" w:rsidP="004E52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valamint</w:t>
      </w:r>
      <w:proofErr w:type="gramEnd"/>
    </w:p>
    <w:p w:rsidR="00FB66B6" w:rsidRDefault="00FB66B6" w:rsidP="004E52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5268" w:rsidRPr="00D42558" w:rsidRDefault="00885C64" w:rsidP="004E52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Schäfer-Oesterle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Kft.</w:t>
      </w:r>
    </w:p>
    <w:p w:rsidR="00D10600" w:rsidRDefault="004E5268" w:rsidP="004E52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képviseli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  <w:r w:rsidR="00D42558">
        <w:rPr>
          <w:rFonts w:ascii="Times New Roman" w:hAnsi="Times New Roman" w:cs="Times New Roman"/>
          <w:sz w:val="24"/>
          <w:szCs w:val="24"/>
        </w:rPr>
        <w:t xml:space="preserve"> </w:t>
      </w:r>
      <w:r w:rsidR="00D10600" w:rsidRPr="0027650A">
        <w:rPr>
          <w:rFonts w:ascii="Times New Roman" w:hAnsi="Times New Roman" w:cs="Calibri"/>
          <w:sz w:val="24"/>
        </w:rPr>
        <w:t>Frei István</w:t>
      </w:r>
    </w:p>
    <w:p w:rsidR="004E5268" w:rsidRPr="00E62244" w:rsidRDefault="004E5268" w:rsidP="004E52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62244">
        <w:rPr>
          <w:rFonts w:ascii="Times New Roman" w:hAnsi="Times New Roman" w:cs="Times New Roman"/>
          <w:sz w:val="24"/>
          <w:szCs w:val="24"/>
        </w:rPr>
        <w:t>adószám</w:t>
      </w:r>
      <w:proofErr w:type="gramEnd"/>
      <w:r w:rsidRPr="00E62244">
        <w:rPr>
          <w:rFonts w:ascii="Times New Roman" w:hAnsi="Times New Roman" w:cs="Times New Roman"/>
          <w:sz w:val="24"/>
          <w:szCs w:val="24"/>
        </w:rPr>
        <w:t>:</w:t>
      </w:r>
      <w:r w:rsidR="00E62244" w:rsidRPr="00E62244">
        <w:rPr>
          <w:rFonts w:ascii="Times New Roman" w:hAnsi="Times New Roman" w:cs="Times New Roman"/>
          <w:sz w:val="24"/>
          <w:szCs w:val="24"/>
        </w:rPr>
        <w:t xml:space="preserve"> </w:t>
      </w:r>
      <w:r w:rsidR="00D10600" w:rsidRPr="00D10600">
        <w:rPr>
          <w:rFonts w:ascii="Times New Roman" w:hAnsi="Times New Roman" w:cs="Times New Roman"/>
          <w:sz w:val="24"/>
          <w:szCs w:val="24"/>
        </w:rPr>
        <w:t>13551025-2-17</w:t>
      </w:r>
    </w:p>
    <w:p w:rsidR="004E5268" w:rsidRPr="00E62244" w:rsidRDefault="004E5268" w:rsidP="004E52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62244">
        <w:rPr>
          <w:rFonts w:ascii="Times New Roman" w:hAnsi="Times New Roman" w:cs="Times New Roman"/>
          <w:sz w:val="24"/>
          <w:szCs w:val="24"/>
        </w:rPr>
        <w:t>nyilvántartási</w:t>
      </w:r>
      <w:proofErr w:type="gramEnd"/>
      <w:r w:rsidRPr="00E62244">
        <w:rPr>
          <w:rFonts w:ascii="Times New Roman" w:hAnsi="Times New Roman" w:cs="Times New Roman"/>
          <w:sz w:val="24"/>
          <w:szCs w:val="24"/>
        </w:rPr>
        <w:t xml:space="preserve"> száma:</w:t>
      </w:r>
      <w:r w:rsidR="00E62244" w:rsidRPr="00E62244">
        <w:rPr>
          <w:rFonts w:ascii="Times New Roman" w:hAnsi="Times New Roman" w:cs="Times New Roman"/>
          <w:sz w:val="24"/>
          <w:szCs w:val="24"/>
        </w:rPr>
        <w:t xml:space="preserve"> </w:t>
      </w:r>
      <w:r w:rsidR="00D10600" w:rsidRPr="0027650A">
        <w:rPr>
          <w:rFonts w:ascii="Times New Roman" w:hAnsi="Times New Roman" w:cs="Calibri"/>
          <w:sz w:val="24"/>
        </w:rPr>
        <w:t>17-09-005401</w:t>
      </w:r>
    </w:p>
    <w:p w:rsidR="004E5268" w:rsidRPr="00E62244" w:rsidRDefault="004E5268" w:rsidP="004E52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62244">
        <w:rPr>
          <w:rFonts w:ascii="Times New Roman" w:hAnsi="Times New Roman" w:cs="Times New Roman"/>
          <w:sz w:val="24"/>
          <w:szCs w:val="24"/>
        </w:rPr>
        <w:t>székhelye</w:t>
      </w:r>
      <w:proofErr w:type="gramEnd"/>
      <w:r w:rsidRPr="00E62244">
        <w:rPr>
          <w:rFonts w:ascii="Times New Roman" w:hAnsi="Times New Roman" w:cs="Times New Roman"/>
          <w:sz w:val="24"/>
          <w:szCs w:val="24"/>
        </w:rPr>
        <w:t>:</w:t>
      </w:r>
      <w:r w:rsidR="00D10600" w:rsidRPr="00D10600">
        <w:rPr>
          <w:rFonts w:ascii="Times New Roman" w:hAnsi="Times New Roman" w:cs="Calibri"/>
          <w:sz w:val="24"/>
        </w:rPr>
        <w:t xml:space="preserve"> </w:t>
      </w:r>
      <w:r w:rsidR="00D10600" w:rsidRPr="0027650A">
        <w:rPr>
          <w:rFonts w:ascii="Times New Roman" w:hAnsi="Times New Roman" w:cs="Calibri"/>
          <w:sz w:val="24"/>
        </w:rPr>
        <w:t>7150 Bonyhád, Dózsa György utca 4-6.</w:t>
      </w:r>
    </w:p>
    <w:p w:rsidR="004E5268" w:rsidRDefault="004E5268" w:rsidP="004E52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62244">
        <w:rPr>
          <w:rFonts w:ascii="Times New Roman" w:hAnsi="Times New Roman" w:cs="Times New Roman"/>
          <w:sz w:val="24"/>
          <w:szCs w:val="24"/>
        </w:rPr>
        <w:t>mint</w:t>
      </w:r>
      <w:proofErr w:type="gramEnd"/>
      <w:r w:rsidRPr="00E62244">
        <w:rPr>
          <w:rFonts w:ascii="Times New Roman" w:hAnsi="Times New Roman" w:cs="Times New Roman"/>
          <w:sz w:val="24"/>
          <w:szCs w:val="24"/>
        </w:rPr>
        <w:t xml:space="preserve"> </w:t>
      </w:r>
      <w:r w:rsidR="004D75AF">
        <w:rPr>
          <w:rFonts w:ascii="Times New Roman" w:hAnsi="Times New Roman" w:cs="Times New Roman"/>
          <w:sz w:val="24"/>
          <w:szCs w:val="24"/>
        </w:rPr>
        <w:t>használati jog</w:t>
      </w:r>
      <w:r w:rsidR="00885C64">
        <w:rPr>
          <w:rFonts w:ascii="Times New Roman" w:hAnsi="Times New Roman" w:cs="Times New Roman"/>
          <w:sz w:val="24"/>
          <w:szCs w:val="24"/>
        </w:rPr>
        <w:t xml:space="preserve"> jogosultja</w:t>
      </w:r>
      <w:r w:rsidRPr="00E62244">
        <w:rPr>
          <w:rFonts w:ascii="Times New Roman" w:hAnsi="Times New Roman" w:cs="Times New Roman"/>
          <w:sz w:val="24"/>
          <w:szCs w:val="24"/>
        </w:rPr>
        <w:t xml:space="preserve"> (továbbiakban: Jogosult)</w:t>
      </w:r>
    </w:p>
    <w:p w:rsidR="00D60D4E" w:rsidRDefault="00D60D4E" w:rsidP="004E52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0D4E" w:rsidRDefault="00C37E31" w:rsidP="004E52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között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az alulírott helyen és időben az alábbi feltételekkel:</w:t>
      </w:r>
    </w:p>
    <w:p w:rsidR="00C37E31" w:rsidRDefault="00C37E31" w:rsidP="004E52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7E31" w:rsidRPr="00610698" w:rsidRDefault="00C37E31" w:rsidP="00610698">
      <w:pPr>
        <w:pStyle w:val="Listaszerbekezds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0698">
        <w:rPr>
          <w:rFonts w:ascii="Times New Roman" w:hAnsi="Times New Roman" w:cs="Times New Roman"/>
          <w:b/>
          <w:sz w:val="24"/>
          <w:szCs w:val="24"/>
        </w:rPr>
        <w:t>Előzmények</w:t>
      </w:r>
    </w:p>
    <w:p w:rsidR="00C37E31" w:rsidRDefault="00C37E31" w:rsidP="004E52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7E31" w:rsidRDefault="00C37E31" w:rsidP="004E52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Bonyhád Város Önkormányzata tulajdonában áll a </w:t>
      </w:r>
      <w:r w:rsidR="00AA752E">
        <w:rPr>
          <w:rFonts w:ascii="Times New Roman" w:hAnsi="Times New Roman" w:cs="Times New Roman"/>
          <w:sz w:val="24"/>
          <w:szCs w:val="24"/>
        </w:rPr>
        <w:t>lent</w:t>
      </w:r>
      <w:r w:rsidR="00401D1F">
        <w:rPr>
          <w:rFonts w:ascii="Times New Roman" w:hAnsi="Times New Roman" w:cs="Times New Roman"/>
          <w:sz w:val="24"/>
          <w:szCs w:val="24"/>
        </w:rPr>
        <w:t>i helyrajzi számú</w:t>
      </w:r>
      <w:r>
        <w:rPr>
          <w:rFonts w:ascii="Times New Roman" w:hAnsi="Times New Roman" w:cs="Times New Roman"/>
          <w:sz w:val="24"/>
          <w:szCs w:val="24"/>
        </w:rPr>
        <w:t xml:space="preserve"> ingatlan, mely a </w:t>
      </w:r>
      <w:r w:rsidR="00AA752E">
        <w:rPr>
          <w:rFonts w:ascii="Times New Roman" w:hAnsi="Times New Roman" w:cs="Times New Roman"/>
          <w:sz w:val="24"/>
          <w:szCs w:val="24"/>
        </w:rPr>
        <w:t xml:space="preserve">Jogosult számára </w:t>
      </w:r>
      <w:r>
        <w:rPr>
          <w:rFonts w:ascii="Times New Roman" w:hAnsi="Times New Roman" w:cs="Times New Roman"/>
          <w:sz w:val="24"/>
          <w:szCs w:val="24"/>
        </w:rPr>
        <w:t>beruházás</w:t>
      </w:r>
      <w:r w:rsidR="00AA752E">
        <w:rPr>
          <w:rFonts w:ascii="Times New Roman" w:hAnsi="Times New Roman" w:cs="Times New Roman"/>
          <w:sz w:val="24"/>
          <w:szCs w:val="24"/>
        </w:rPr>
        <w:t>i célterület. Szerződő felek tudomásul veszik, hogy az önkormányzat 100%-os tulajdonában álló BONYCOM Közüzemi Nonprofit Kft. a Területi Operatív Program keretében pályázatot nyert el, mely érinti a Jogosult által használni kívánt területet. Szerződő felek kijelentik, hogy a TOP – 1.1.1.-</w:t>
      </w:r>
      <w:r w:rsidR="00C60DD1">
        <w:rPr>
          <w:rFonts w:ascii="Times New Roman" w:hAnsi="Times New Roman" w:cs="Times New Roman"/>
          <w:sz w:val="24"/>
          <w:szCs w:val="24"/>
        </w:rPr>
        <w:t>15-TL1-2016-00006 azonosító számú és „Völgységi Ipari Park</w:t>
      </w:r>
      <w:r w:rsidR="00984420">
        <w:rPr>
          <w:rFonts w:ascii="Times New Roman" w:hAnsi="Times New Roman" w:cs="Times New Roman"/>
          <w:sz w:val="24"/>
          <w:szCs w:val="24"/>
        </w:rPr>
        <w:t xml:space="preserve"> bővítési lehetőségeinek megteremtése</w:t>
      </w:r>
      <w:r w:rsidR="00C60DD1">
        <w:rPr>
          <w:rFonts w:ascii="Times New Roman" w:hAnsi="Times New Roman" w:cs="Times New Roman"/>
          <w:sz w:val="24"/>
          <w:szCs w:val="24"/>
        </w:rPr>
        <w:t>” tárgyú pályázat támogatási szerződését megismerték. Kijelentik, hogy azzal ellentétes tar</w:t>
      </w:r>
      <w:r w:rsidR="00984420">
        <w:rPr>
          <w:rFonts w:ascii="Times New Roman" w:hAnsi="Times New Roman" w:cs="Times New Roman"/>
          <w:sz w:val="24"/>
          <w:szCs w:val="24"/>
        </w:rPr>
        <w:t>ta</w:t>
      </w:r>
      <w:r w:rsidR="00C60DD1">
        <w:rPr>
          <w:rFonts w:ascii="Times New Roman" w:hAnsi="Times New Roman" w:cs="Times New Roman"/>
          <w:sz w:val="24"/>
          <w:szCs w:val="24"/>
        </w:rPr>
        <w:t>mú megállapodást és tevékenységet nem folytatnak és tanúsítanak.</w:t>
      </w:r>
    </w:p>
    <w:p w:rsidR="00C37E31" w:rsidRDefault="00C37E31" w:rsidP="004E52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49E8" w:rsidRDefault="004349E8" w:rsidP="004E52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Bonyhád Város Önkormányzata és a </w:t>
      </w:r>
      <w:proofErr w:type="spellStart"/>
      <w:r>
        <w:rPr>
          <w:rFonts w:ascii="Times New Roman" w:hAnsi="Times New Roman" w:cs="Times New Roman"/>
          <w:sz w:val="24"/>
          <w:szCs w:val="24"/>
        </w:rPr>
        <w:t>Bonycom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Nkft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között </w:t>
      </w:r>
      <w:r w:rsidR="00D10600">
        <w:rPr>
          <w:rFonts w:ascii="Times New Roman" w:hAnsi="Times New Roman" w:cs="Times New Roman"/>
          <w:sz w:val="24"/>
          <w:szCs w:val="24"/>
        </w:rPr>
        <w:t xml:space="preserve">2017. november 30-án </w:t>
      </w:r>
      <w:r>
        <w:rPr>
          <w:rFonts w:ascii="Times New Roman" w:hAnsi="Times New Roman" w:cs="Times New Roman"/>
          <w:sz w:val="24"/>
          <w:szCs w:val="24"/>
        </w:rPr>
        <w:t xml:space="preserve">ráépítési és földhasználati jogot alapító szerződés jött létre, mely alapján az 1.) pontban körül írt terület a </w:t>
      </w:r>
      <w:proofErr w:type="spellStart"/>
      <w:r>
        <w:rPr>
          <w:rFonts w:ascii="Times New Roman" w:hAnsi="Times New Roman" w:cs="Times New Roman"/>
          <w:sz w:val="24"/>
          <w:szCs w:val="24"/>
        </w:rPr>
        <w:t>Bonycom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Nkft.-t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illeti.</w:t>
      </w:r>
    </w:p>
    <w:p w:rsidR="004349E8" w:rsidRDefault="004349E8" w:rsidP="004349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49E8" w:rsidRPr="00610698" w:rsidRDefault="004349E8" w:rsidP="004349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0698">
        <w:rPr>
          <w:rFonts w:ascii="Times New Roman" w:hAnsi="Times New Roman" w:cs="Times New Roman"/>
          <w:b/>
          <w:sz w:val="24"/>
          <w:szCs w:val="24"/>
        </w:rPr>
        <w:t xml:space="preserve">II. </w:t>
      </w:r>
      <w:proofErr w:type="gramStart"/>
      <w:r w:rsidRPr="00610698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610698">
        <w:rPr>
          <w:rFonts w:ascii="Times New Roman" w:hAnsi="Times New Roman" w:cs="Times New Roman"/>
          <w:b/>
          <w:sz w:val="24"/>
          <w:szCs w:val="24"/>
        </w:rPr>
        <w:t xml:space="preserve"> szerződés tárgya</w:t>
      </w:r>
    </w:p>
    <w:p w:rsidR="004349E8" w:rsidRDefault="004349E8" w:rsidP="004E52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1D1F" w:rsidRDefault="00C37E31" w:rsidP="00401D1F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37E31">
        <w:rPr>
          <w:rFonts w:ascii="Times New Roman" w:hAnsi="Times New Roman" w:cs="Times New Roman"/>
          <w:sz w:val="24"/>
          <w:szCs w:val="24"/>
        </w:rPr>
        <w:t xml:space="preserve">Szerződő felek rögzítik, hogy </w:t>
      </w:r>
      <w:r w:rsidR="004349E8">
        <w:rPr>
          <w:rFonts w:ascii="Times New Roman" w:hAnsi="Times New Roman" w:cs="Times New Roman"/>
          <w:sz w:val="24"/>
          <w:szCs w:val="24"/>
        </w:rPr>
        <w:t xml:space="preserve">Bonyhád Város Önkormányzatának </w:t>
      </w:r>
      <w:r w:rsidRPr="00C37E31">
        <w:rPr>
          <w:rFonts w:ascii="Times New Roman" w:hAnsi="Times New Roman" w:cs="Times New Roman"/>
          <w:sz w:val="24"/>
          <w:szCs w:val="24"/>
        </w:rPr>
        <w:t>1/1 arányú, kizárólagos tulajdonát képezi a bonyh</w:t>
      </w:r>
      <w:r w:rsidR="00401D1F">
        <w:rPr>
          <w:rFonts w:ascii="Times New Roman" w:hAnsi="Times New Roman" w:cs="Times New Roman"/>
          <w:sz w:val="24"/>
          <w:szCs w:val="24"/>
        </w:rPr>
        <w:t>ádi ingatlan-nyilvántartásban az alábbi ingatlan, mely tehermentes:</w:t>
      </w:r>
    </w:p>
    <w:p w:rsidR="00401D1F" w:rsidRDefault="00401D1F" w:rsidP="00401D1F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Ind w:w="720" w:type="dxa"/>
        <w:tblLook w:val="04A0"/>
      </w:tblPr>
      <w:tblGrid>
        <w:gridCol w:w="3783"/>
        <w:gridCol w:w="4559"/>
      </w:tblGrid>
      <w:tr w:rsidR="00401D1F" w:rsidTr="00C74D56">
        <w:tc>
          <w:tcPr>
            <w:tcW w:w="3783" w:type="dxa"/>
          </w:tcPr>
          <w:p w:rsidR="00401D1F" w:rsidRDefault="00401D1F" w:rsidP="00401D1F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02/</w:t>
            </w:r>
            <w:proofErr w:type="gramStart"/>
            <w:r w:rsidR="00145D1C">
              <w:rPr>
                <w:rFonts w:ascii="Times New Roman" w:hAnsi="Times New Roman" w:cs="Times New Roman"/>
                <w:sz w:val="24"/>
                <w:szCs w:val="24"/>
              </w:rPr>
              <w:t xml:space="preserve">68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hrsz</w:t>
            </w:r>
            <w:proofErr w:type="spellEnd"/>
            <w:proofErr w:type="gramEnd"/>
            <w:r w:rsidR="00145D1C">
              <w:rPr>
                <w:rFonts w:ascii="Times New Roman" w:hAnsi="Times New Roman" w:cs="Times New Roman"/>
                <w:sz w:val="24"/>
                <w:szCs w:val="24"/>
              </w:rPr>
              <w:t xml:space="preserve"> (02/86)</w:t>
            </w:r>
          </w:p>
        </w:tc>
        <w:tc>
          <w:tcPr>
            <w:tcW w:w="4559" w:type="dxa"/>
          </w:tcPr>
          <w:p w:rsidR="00C74D56" w:rsidRPr="00C74D56" w:rsidRDefault="00145D1C" w:rsidP="00C74D56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459E">
              <w:rPr>
                <w:rFonts w:ascii="Times New Roman" w:hAnsi="Times New Roman" w:cs="Times New Roman"/>
                <w:sz w:val="24"/>
                <w:szCs w:val="24"/>
              </w:rPr>
              <w:t>3,7401 ha, iparterület</w:t>
            </w:r>
            <w:r w:rsidRPr="00C74D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01D1F" w:rsidRDefault="00401D1F" w:rsidP="00401D1F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4349E8" w:rsidRPr="004349E8" w:rsidRDefault="004349E8" w:rsidP="004349E8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1. pontban körül írt ingatlanból a szerződés elválaszthatatlan mellékletét képező rajzon kék színnel körül </w:t>
      </w:r>
      <w:r w:rsidRPr="004C49FB">
        <w:rPr>
          <w:rFonts w:ascii="Times New Roman" w:hAnsi="Times New Roman" w:cs="Times New Roman"/>
          <w:sz w:val="24"/>
          <w:szCs w:val="24"/>
        </w:rPr>
        <w:t xml:space="preserve">határolt </w:t>
      </w:r>
      <w:r w:rsidR="00145D1C">
        <w:rPr>
          <w:rFonts w:ascii="Times New Roman" w:hAnsi="Times New Roman" w:cs="Times New Roman"/>
          <w:sz w:val="24"/>
          <w:szCs w:val="24"/>
        </w:rPr>
        <w:t>2,7901</w:t>
      </w:r>
      <w:r w:rsidRPr="004C49FB">
        <w:rPr>
          <w:rFonts w:ascii="Times New Roman" w:hAnsi="Times New Roman" w:cs="Times New Roman"/>
          <w:sz w:val="24"/>
          <w:szCs w:val="24"/>
        </w:rPr>
        <w:t xml:space="preserve"> </w:t>
      </w:r>
      <w:r w:rsidR="00145D1C">
        <w:rPr>
          <w:rFonts w:ascii="Times New Roman" w:hAnsi="Times New Roman" w:cs="Times New Roman"/>
          <w:sz w:val="24"/>
          <w:szCs w:val="24"/>
        </w:rPr>
        <w:t>ha</w:t>
      </w:r>
      <w:r w:rsidRPr="004C49FB">
        <w:rPr>
          <w:rFonts w:ascii="Times New Roman" w:hAnsi="Times New Roman" w:cs="Times New Roman"/>
          <w:sz w:val="24"/>
          <w:szCs w:val="24"/>
        </w:rPr>
        <w:t xml:space="preserve"> </w:t>
      </w:r>
      <w:r w:rsidR="008226AE" w:rsidRPr="004C49FB">
        <w:rPr>
          <w:rFonts w:ascii="Times New Roman" w:hAnsi="Times New Roman" w:cs="Times New Roman"/>
          <w:sz w:val="24"/>
          <w:szCs w:val="24"/>
        </w:rPr>
        <w:t>(</w:t>
      </w:r>
      <w:r w:rsidR="008226AE">
        <w:rPr>
          <w:rFonts w:ascii="Times New Roman" w:hAnsi="Times New Roman" w:cs="Times New Roman"/>
          <w:sz w:val="24"/>
          <w:szCs w:val="24"/>
        </w:rPr>
        <w:t xml:space="preserve">a továbbiakban ingatlan) </w:t>
      </w:r>
      <w:r>
        <w:rPr>
          <w:rFonts w:ascii="Times New Roman" w:hAnsi="Times New Roman" w:cs="Times New Roman"/>
          <w:sz w:val="24"/>
          <w:szCs w:val="24"/>
        </w:rPr>
        <w:t>Jogosultat illető kizárólagos használatáról állapodnak meg.</w:t>
      </w:r>
    </w:p>
    <w:p w:rsidR="00E5388A" w:rsidRDefault="00E5388A" w:rsidP="00E5388A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49E8" w:rsidRPr="008226AE" w:rsidRDefault="004349E8" w:rsidP="008226AE">
      <w:pPr>
        <w:pStyle w:val="Listaszerbekezds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26AE">
        <w:rPr>
          <w:rFonts w:ascii="Times New Roman" w:hAnsi="Times New Roman" w:cs="Times New Roman"/>
          <w:b/>
          <w:sz w:val="24"/>
          <w:szCs w:val="24"/>
        </w:rPr>
        <w:t>A szerződés hatálya</w:t>
      </w:r>
    </w:p>
    <w:p w:rsidR="004349E8" w:rsidRDefault="004349E8" w:rsidP="004349E8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C64996" w:rsidRDefault="00C64996" w:rsidP="002C620C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Szerződő felek a jelen szerződés aláírásával megállapodnak, hogy a Jogosult </w:t>
      </w:r>
      <w:r w:rsidR="008226AE">
        <w:rPr>
          <w:rFonts w:ascii="Times New Roman" w:hAnsi="Times New Roman" w:cs="Times New Roman"/>
          <w:sz w:val="24"/>
          <w:szCs w:val="24"/>
        </w:rPr>
        <w:t xml:space="preserve">az 1. pontban körül írt ingatlant kizárólagosan használhatja. Az ingatlan kizárólagos használatához mind Bonyhád Város Önkormányzata, mind az ingatlan jogosultja, mind a </w:t>
      </w:r>
      <w:proofErr w:type="spellStart"/>
      <w:r w:rsidR="008226AE">
        <w:rPr>
          <w:rFonts w:ascii="Times New Roman" w:hAnsi="Times New Roman" w:cs="Times New Roman"/>
          <w:sz w:val="24"/>
          <w:szCs w:val="24"/>
        </w:rPr>
        <w:t>Bonycom</w:t>
      </w:r>
      <w:proofErr w:type="spellEnd"/>
      <w:r w:rsidR="008226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26AE">
        <w:rPr>
          <w:rFonts w:ascii="Times New Roman" w:hAnsi="Times New Roman" w:cs="Times New Roman"/>
          <w:sz w:val="24"/>
          <w:szCs w:val="24"/>
        </w:rPr>
        <w:t>Nkft</w:t>
      </w:r>
      <w:proofErr w:type="spellEnd"/>
      <w:proofErr w:type="gramStart"/>
      <w:r w:rsidR="008226AE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="008226AE">
        <w:rPr>
          <w:rFonts w:ascii="Times New Roman" w:hAnsi="Times New Roman" w:cs="Times New Roman"/>
          <w:sz w:val="24"/>
          <w:szCs w:val="24"/>
        </w:rPr>
        <w:t xml:space="preserve"> mint az ingatlan földhasználati jogosultja kifejezett hozzájárulását adja.</w:t>
      </w:r>
    </w:p>
    <w:p w:rsidR="00E5388A" w:rsidRDefault="00E5388A" w:rsidP="00E5388A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620C" w:rsidRDefault="00481B2B" w:rsidP="002C620C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Szerződő felek megállapodnak, hogy </w:t>
      </w:r>
      <w:r w:rsidR="008226AE">
        <w:rPr>
          <w:rFonts w:ascii="Times New Roman" w:hAnsi="Times New Roman" w:cs="Times New Roman"/>
          <w:sz w:val="24"/>
          <w:szCs w:val="24"/>
        </w:rPr>
        <w:t xml:space="preserve">jelen szerződést határozatlan időre kötik, azzal, hogy a használati jog megilleti a Jogosultat, valamint a jogosult kapcsolt vállalkozásait is, de erről a feleket a tájékoztatni kell, és a Tulajdonos hozzájárulásához kötött </w:t>
      </w:r>
      <w:proofErr w:type="gramStart"/>
      <w:r w:rsidR="008226AE">
        <w:rPr>
          <w:rFonts w:ascii="Times New Roman" w:hAnsi="Times New Roman" w:cs="Times New Roman"/>
          <w:sz w:val="24"/>
          <w:szCs w:val="24"/>
        </w:rPr>
        <w:t>ezen</w:t>
      </w:r>
      <w:proofErr w:type="gramEnd"/>
      <w:r w:rsidR="008226AE">
        <w:rPr>
          <w:rFonts w:ascii="Times New Roman" w:hAnsi="Times New Roman" w:cs="Times New Roman"/>
          <w:sz w:val="24"/>
          <w:szCs w:val="24"/>
        </w:rPr>
        <w:t xml:space="preserve"> használat. </w:t>
      </w:r>
    </w:p>
    <w:p w:rsidR="00E5388A" w:rsidRPr="00E5388A" w:rsidRDefault="00E5388A" w:rsidP="00E5388A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481B2B" w:rsidRDefault="00E23EBA" w:rsidP="002C620C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Szerződő felek </w:t>
      </w:r>
      <w:r w:rsidR="008226AE">
        <w:rPr>
          <w:rFonts w:ascii="Times New Roman" w:hAnsi="Times New Roman" w:cs="Times New Roman"/>
          <w:sz w:val="24"/>
          <w:szCs w:val="24"/>
        </w:rPr>
        <w:t>vállalják, hogy a szerződést nem bontják fel az előzmények pontban meghatározott projekt fenntartási ideje alatt, mely a projekt pénzügyi zárását követő legalább 5 év.</w:t>
      </w:r>
    </w:p>
    <w:p w:rsidR="008226AE" w:rsidRPr="008226AE" w:rsidRDefault="008226AE" w:rsidP="008226AE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E5388A" w:rsidRPr="008226AE" w:rsidRDefault="008226AE" w:rsidP="008226AE">
      <w:pPr>
        <w:pStyle w:val="Listaszerbekezds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26AE">
        <w:rPr>
          <w:rFonts w:ascii="Times New Roman" w:hAnsi="Times New Roman" w:cs="Times New Roman"/>
          <w:b/>
          <w:sz w:val="24"/>
          <w:szCs w:val="24"/>
        </w:rPr>
        <w:t>A jogosult joga</w:t>
      </w:r>
    </w:p>
    <w:p w:rsidR="008226AE" w:rsidRPr="00E5388A" w:rsidRDefault="008226AE" w:rsidP="008226AE">
      <w:pPr>
        <w:pStyle w:val="Listaszerbekezds"/>
        <w:ind w:left="1080"/>
        <w:rPr>
          <w:rFonts w:ascii="Times New Roman" w:hAnsi="Times New Roman" w:cs="Times New Roman"/>
          <w:sz w:val="24"/>
          <w:szCs w:val="24"/>
        </w:rPr>
      </w:pPr>
    </w:p>
    <w:p w:rsidR="00E5388A" w:rsidRDefault="008226AE" w:rsidP="00E5388A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66B6">
        <w:rPr>
          <w:rFonts w:ascii="Times New Roman" w:hAnsi="Times New Roman" w:cs="Times New Roman"/>
          <w:sz w:val="24"/>
          <w:szCs w:val="24"/>
        </w:rPr>
        <w:t xml:space="preserve">Bonyhád Város Önkormányzata és a </w:t>
      </w:r>
      <w:proofErr w:type="spellStart"/>
      <w:r w:rsidRPr="00FB66B6">
        <w:rPr>
          <w:rFonts w:ascii="Times New Roman" w:hAnsi="Times New Roman" w:cs="Times New Roman"/>
          <w:sz w:val="24"/>
          <w:szCs w:val="24"/>
        </w:rPr>
        <w:t>Bonycom</w:t>
      </w:r>
      <w:proofErr w:type="spellEnd"/>
      <w:r w:rsidRPr="00FB66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66B6">
        <w:rPr>
          <w:rFonts w:ascii="Times New Roman" w:hAnsi="Times New Roman" w:cs="Times New Roman"/>
          <w:sz w:val="24"/>
          <w:szCs w:val="24"/>
        </w:rPr>
        <w:t>Nkft</w:t>
      </w:r>
      <w:proofErr w:type="spellEnd"/>
      <w:r w:rsidRPr="00FB66B6">
        <w:rPr>
          <w:rFonts w:ascii="Times New Roman" w:hAnsi="Times New Roman" w:cs="Times New Roman"/>
          <w:sz w:val="24"/>
          <w:szCs w:val="24"/>
        </w:rPr>
        <w:t xml:space="preserve">. már most hozzájárulását adja, hogy Jogosult az ingatlanon felépítményt helyezzen el, azzal, hogy a felépítmény terveit a szerződő feleknek jóvá kell hagynia. A jóváhagyás kizárólag a felépítmény elhelyezkedésére vonatkozik. A használati jog megilleti a felépítmény tulajdonosait azzal, hogy amennyiben az Épületek vis maior, vagy biztosítási káresemény folytán bármely okból megsemmisülnének, úgy a megsemmisülést követő 3 éven belül a megsemmisült Épület </w:t>
      </w:r>
      <w:r w:rsidR="00FB66B6" w:rsidRPr="00FB66B6">
        <w:rPr>
          <w:rFonts w:ascii="Times New Roman" w:hAnsi="Times New Roman" w:cs="Times New Roman"/>
          <w:sz w:val="24"/>
          <w:szCs w:val="24"/>
        </w:rPr>
        <w:t>ingatlan-nyilvántartás szerinti</w:t>
      </w:r>
      <w:r w:rsidRPr="00FB66B6">
        <w:rPr>
          <w:rFonts w:ascii="Times New Roman" w:hAnsi="Times New Roman" w:cs="Times New Roman"/>
          <w:sz w:val="24"/>
          <w:szCs w:val="24"/>
        </w:rPr>
        <w:t xml:space="preserve"> tulajdonosa jogosult újjáépíteni az Épületet és arra használatbavételi engedély megadása iránti kérelmet benyújtani anélkül, hogy a használati jog megszűnne. </w:t>
      </w:r>
    </w:p>
    <w:p w:rsidR="00FB66B6" w:rsidRPr="00FB66B6" w:rsidRDefault="00FB66B6" w:rsidP="00FB66B6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3EBA" w:rsidRDefault="005926DF" w:rsidP="002C620C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Szerződő felek megállapodnak, hogy Jogosult – vagy az Épület mindenkori tulajdonosa – a használati jog fennállása</w:t>
      </w:r>
      <w:r w:rsidR="007616AE">
        <w:rPr>
          <w:rFonts w:ascii="Times New Roman" w:hAnsi="Times New Roman" w:cs="Times New Roman"/>
          <w:sz w:val="24"/>
          <w:szCs w:val="24"/>
        </w:rPr>
        <w:t xml:space="preserve"> alatt az Épület karbantartására, szükséges felújítási munkálatainak ellátására kötelesek.</w:t>
      </w:r>
    </w:p>
    <w:p w:rsidR="007616AE" w:rsidRDefault="007616AE" w:rsidP="007616AE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5D1C" w:rsidRDefault="00145D1C" w:rsidP="00D57E7B">
      <w:pPr>
        <w:pStyle w:val="Listaszerbekezds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16AE" w:rsidRPr="00D57E7B" w:rsidRDefault="00537C53" w:rsidP="00D57E7B">
      <w:pPr>
        <w:pStyle w:val="Listaszerbekezds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E7B">
        <w:rPr>
          <w:rFonts w:ascii="Times New Roman" w:hAnsi="Times New Roman" w:cs="Times New Roman"/>
          <w:b/>
          <w:sz w:val="24"/>
          <w:szCs w:val="24"/>
        </w:rPr>
        <w:t xml:space="preserve">III. </w:t>
      </w:r>
      <w:proofErr w:type="gramStart"/>
      <w:r w:rsidRPr="00D57E7B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D57E7B">
        <w:rPr>
          <w:rFonts w:ascii="Times New Roman" w:hAnsi="Times New Roman" w:cs="Times New Roman"/>
          <w:b/>
          <w:sz w:val="24"/>
          <w:szCs w:val="24"/>
        </w:rPr>
        <w:t xml:space="preserve"> használati jog </w:t>
      </w:r>
      <w:r w:rsidR="00FB66B6">
        <w:rPr>
          <w:rFonts w:ascii="Times New Roman" w:hAnsi="Times New Roman" w:cs="Times New Roman"/>
          <w:b/>
          <w:sz w:val="24"/>
          <w:szCs w:val="24"/>
        </w:rPr>
        <w:t>ellenértéke</w:t>
      </w:r>
    </w:p>
    <w:p w:rsidR="00D57E7B" w:rsidRDefault="00D57E7B" w:rsidP="007616AE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7C53" w:rsidRDefault="00D57E7B" w:rsidP="008E35CD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487709599"/>
      <w:r>
        <w:rPr>
          <w:rFonts w:ascii="Times New Roman" w:hAnsi="Times New Roman" w:cs="Times New Roman"/>
          <w:sz w:val="24"/>
          <w:szCs w:val="24"/>
        </w:rPr>
        <w:lastRenderedPageBreak/>
        <w:t xml:space="preserve">A </w:t>
      </w:r>
      <w:bookmarkEnd w:id="0"/>
      <w:r w:rsidR="004F2A7C">
        <w:rPr>
          <w:rFonts w:ascii="Times New Roman" w:hAnsi="Times New Roman" w:cs="Times New Roman"/>
          <w:sz w:val="24"/>
          <w:szCs w:val="24"/>
        </w:rPr>
        <w:t xml:space="preserve">Jogosult a használati jogért egy összegű díjat köteles megfizetni, mely </w:t>
      </w:r>
      <w:r w:rsidR="00C74D56" w:rsidRPr="004C49FB">
        <w:rPr>
          <w:rFonts w:ascii="Times New Roman" w:hAnsi="Times New Roman" w:cs="Times New Roman"/>
          <w:sz w:val="24"/>
          <w:szCs w:val="24"/>
        </w:rPr>
        <w:t>8.372.747</w:t>
      </w:r>
      <w:r w:rsidR="004F2A7C" w:rsidRPr="004C49FB">
        <w:rPr>
          <w:rFonts w:ascii="Times New Roman" w:hAnsi="Times New Roman" w:cs="Times New Roman"/>
          <w:sz w:val="24"/>
          <w:szCs w:val="24"/>
        </w:rPr>
        <w:t xml:space="preserve"> Ft,</w:t>
      </w:r>
      <w:r w:rsidR="004F2A7C">
        <w:rPr>
          <w:rFonts w:ascii="Times New Roman" w:hAnsi="Times New Roman" w:cs="Times New Roman"/>
          <w:sz w:val="24"/>
          <w:szCs w:val="24"/>
        </w:rPr>
        <w:t xml:space="preserve"> összesen </w:t>
      </w:r>
      <w:proofErr w:type="gramStart"/>
      <w:r w:rsidR="00C74D56" w:rsidRPr="00C74D56">
        <w:rPr>
          <w:rFonts w:ascii="Times New Roman" w:hAnsi="Times New Roman" w:cs="Times New Roman"/>
          <w:sz w:val="24"/>
          <w:szCs w:val="24"/>
        </w:rPr>
        <w:t xml:space="preserve">nyolcmillió-háromszázhetvenkétezer-hétszáznegyvenhét </w:t>
      </w:r>
      <w:r w:rsidR="004F2A7C">
        <w:rPr>
          <w:rFonts w:ascii="Times New Roman" w:hAnsi="Times New Roman" w:cs="Times New Roman"/>
          <w:sz w:val="24"/>
          <w:szCs w:val="24"/>
        </w:rPr>
        <w:t xml:space="preserve"> forint</w:t>
      </w:r>
      <w:proofErr w:type="gramEnd"/>
      <w:r w:rsidR="004F2A7C">
        <w:rPr>
          <w:rFonts w:ascii="Times New Roman" w:hAnsi="Times New Roman" w:cs="Times New Roman"/>
          <w:sz w:val="24"/>
          <w:szCs w:val="24"/>
        </w:rPr>
        <w:t xml:space="preserve">. A Jogosult a használati díjat Tulajdonos OTP Banknál vezetett </w:t>
      </w:r>
      <w:r w:rsidR="004C49FB" w:rsidRPr="00F27339">
        <w:rPr>
          <w:rFonts w:ascii="Times New Roman" w:hAnsi="Times New Roman" w:cs="Times New Roman"/>
          <w:sz w:val="24"/>
          <w:szCs w:val="24"/>
        </w:rPr>
        <w:t>71800013-11309602-00000000</w:t>
      </w:r>
      <w:r w:rsidR="004F2A7C" w:rsidRPr="004F2A7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4F2A7C" w:rsidRPr="004C49FB">
        <w:rPr>
          <w:rFonts w:ascii="Times New Roman" w:hAnsi="Times New Roman" w:cs="Times New Roman"/>
          <w:sz w:val="24"/>
          <w:szCs w:val="24"/>
        </w:rPr>
        <w:t>számú számlájára</w:t>
      </w:r>
      <w:r w:rsidR="004F2A7C">
        <w:rPr>
          <w:rFonts w:ascii="Times New Roman" w:hAnsi="Times New Roman" w:cs="Times New Roman"/>
          <w:sz w:val="24"/>
          <w:szCs w:val="24"/>
        </w:rPr>
        <w:t xml:space="preserve"> tartozik megfizetni a Tulajdonos által kiállított számla alapján. </w:t>
      </w:r>
    </w:p>
    <w:p w:rsidR="008E35CD" w:rsidRDefault="008E35CD" w:rsidP="008E35CD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3AE6" w:rsidRPr="00893AE6" w:rsidRDefault="004F2A7C" w:rsidP="00893AE6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="00893AE6" w:rsidRPr="00893AE6">
        <w:rPr>
          <w:rFonts w:ascii="Times New Roman" w:hAnsi="Times New Roman" w:cs="Times New Roman"/>
          <w:b/>
          <w:sz w:val="24"/>
          <w:szCs w:val="24"/>
        </w:rPr>
        <w:t>V. Az ingatlan birtokba adása</w:t>
      </w:r>
    </w:p>
    <w:p w:rsidR="00893AE6" w:rsidRDefault="00893AE6" w:rsidP="00893AE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F2A7C" w:rsidRDefault="00893AE6" w:rsidP="004F2A7C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Szerződő felek megállapodnak, hogy az ingatlant a szerződés aláírásának napján veszi birtokba a Jogosult</w:t>
      </w:r>
      <w:r w:rsidR="004F2A7C">
        <w:rPr>
          <w:rFonts w:ascii="Times New Roman" w:hAnsi="Times New Roman" w:cs="Times New Roman"/>
          <w:sz w:val="24"/>
          <w:szCs w:val="24"/>
        </w:rPr>
        <w:t>. Azonban a Tulajdonos fenti kódszámú és tárgyú pályázatának csarnok építési munkálatai után, a csarnok jogerős használatba vételi engedély kiadást követő naptól</w:t>
      </w:r>
      <w:r>
        <w:rPr>
          <w:rFonts w:ascii="Times New Roman" w:hAnsi="Times New Roman" w:cs="Times New Roman"/>
          <w:sz w:val="24"/>
          <w:szCs w:val="24"/>
        </w:rPr>
        <w:t xml:space="preserve"> szedi hasznait és viseli a költségeket</w:t>
      </w:r>
      <w:r w:rsidR="004F2A7C">
        <w:rPr>
          <w:rFonts w:ascii="Times New Roman" w:hAnsi="Times New Roman" w:cs="Times New Roman"/>
          <w:sz w:val="24"/>
          <w:szCs w:val="24"/>
        </w:rPr>
        <w:t>.</w:t>
      </w:r>
    </w:p>
    <w:p w:rsidR="004F2A7C" w:rsidRDefault="004F2A7C" w:rsidP="004F2A7C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3AE6" w:rsidRPr="009C3A46" w:rsidRDefault="00893AE6" w:rsidP="009C3A46">
      <w:pPr>
        <w:pStyle w:val="Listaszerbekezds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A46">
        <w:rPr>
          <w:rFonts w:ascii="Times New Roman" w:hAnsi="Times New Roman" w:cs="Times New Roman"/>
          <w:b/>
          <w:sz w:val="24"/>
          <w:szCs w:val="24"/>
        </w:rPr>
        <w:t>V. Záró rendelkezések</w:t>
      </w:r>
    </w:p>
    <w:p w:rsidR="00893AE6" w:rsidRDefault="00893AE6" w:rsidP="00893AE6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3AE6" w:rsidRDefault="00893AE6" w:rsidP="009C3A4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Jogosult </w:t>
      </w:r>
      <w:r w:rsidR="00D711FE">
        <w:rPr>
          <w:rFonts w:ascii="Times New Roman" w:hAnsi="Times New Roman" w:cs="Times New Roman"/>
          <w:sz w:val="24"/>
          <w:szCs w:val="24"/>
        </w:rPr>
        <w:t xml:space="preserve">és Tulajdonos </w:t>
      </w:r>
      <w:r>
        <w:rPr>
          <w:rFonts w:ascii="Times New Roman" w:hAnsi="Times New Roman" w:cs="Times New Roman"/>
          <w:sz w:val="24"/>
          <w:szCs w:val="24"/>
        </w:rPr>
        <w:t xml:space="preserve">kijelenti, hogy a magyar jog szerint bejegyzett gazdasági társaság, mely mind a </w:t>
      </w:r>
      <w:r w:rsidRPr="00893AE6">
        <w:rPr>
          <w:rFonts w:ascii="Times New Roman" w:hAnsi="Times New Roman" w:cs="Times New Roman"/>
          <w:sz w:val="24"/>
          <w:szCs w:val="24"/>
        </w:rPr>
        <w:t>közpénzekből nyújtott támogatások átláthatóságáról</w:t>
      </w:r>
      <w:r>
        <w:rPr>
          <w:rFonts w:ascii="Times New Roman" w:hAnsi="Times New Roman" w:cs="Times New Roman"/>
          <w:sz w:val="24"/>
          <w:szCs w:val="24"/>
        </w:rPr>
        <w:t xml:space="preserve"> szóló </w:t>
      </w:r>
      <w:r w:rsidRPr="00893AE6">
        <w:rPr>
          <w:rFonts w:ascii="Times New Roman" w:hAnsi="Times New Roman" w:cs="Times New Roman"/>
          <w:sz w:val="24"/>
          <w:szCs w:val="24"/>
        </w:rPr>
        <w:t>2007. évi CLXXXI. törvény</w:t>
      </w:r>
      <w:r>
        <w:rPr>
          <w:rFonts w:ascii="Times New Roman" w:hAnsi="Times New Roman" w:cs="Times New Roman"/>
          <w:sz w:val="24"/>
          <w:szCs w:val="24"/>
        </w:rPr>
        <w:t xml:space="preserve">, mind az </w:t>
      </w:r>
      <w:proofErr w:type="spellStart"/>
      <w:r>
        <w:rPr>
          <w:rFonts w:ascii="Times New Roman" w:hAnsi="Times New Roman" w:cs="Times New Roman"/>
          <w:sz w:val="24"/>
          <w:szCs w:val="24"/>
        </w:rPr>
        <w:t>Nvt</w:t>
      </w:r>
      <w:proofErr w:type="spellEnd"/>
      <w:r>
        <w:rPr>
          <w:rFonts w:ascii="Times New Roman" w:hAnsi="Times New Roman" w:cs="Times New Roman"/>
          <w:sz w:val="24"/>
          <w:szCs w:val="24"/>
        </w:rPr>
        <w:t>. rendelkezései alapján átlátható szervezetnek minősül.</w:t>
      </w:r>
    </w:p>
    <w:p w:rsidR="00E5388A" w:rsidRDefault="00E5388A" w:rsidP="00E5388A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5158" w:rsidRDefault="00155158" w:rsidP="009C3A4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D711FE">
        <w:rPr>
          <w:rFonts w:ascii="Times New Roman" w:hAnsi="Times New Roman" w:cs="Times New Roman"/>
          <w:sz w:val="24"/>
          <w:szCs w:val="24"/>
        </w:rPr>
        <w:t xml:space="preserve">z Önkormányzat </w:t>
      </w:r>
      <w:r>
        <w:rPr>
          <w:rFonts w:ascii="Times New Roman" w:hAnsi="Times New Roman" w:cs="Times New Roman"/>
          <w:sz w:val="24"/>
          <w:szCs w:val="24"/>
        </w:rPr>
        <w:t>kijelenti, hogy Magyarországon bejegyzett önkormányzat.</w:t>
      </w:r>
    </w:p>
    <w:p w:rsidR="00E5388A" w:rsidRPr="00E5388A" w:rsidRDefault="00E5388A" w:rsidP="00E5388A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155158" w:rsidRDefault="00155158" w:rsidP="009C3A4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szerződés</w:t>
      </w:r>
      <w:r w:rsidR="00E5388A">
        <w:rPr>
          <w:rFonts w:ascii="Times New Roman" w:hAnsi="Times New Roman" w:cs="Times New Roman"/>
          <w:sz w:val="24"/>
          <w:szCs w:val="24"/>
        </w:rPr>
        <w:t xml:space="preserve"> az aláírás napján lép hatályba.</w:t>
      </w:r>
    </w:p>
    <w:p w:rsidR="00E5388A" w:rsidRPr="00E5388A" w:rsidRDefault="00E5388A" w:rsidP="00E5388A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155158" w:rsidRDefault="00155158" w:rsidP="009C3A4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Szerződő felek kijelentik, hogy esetleges jogvitáikat békés úton rendezik, amennyiben ez nem vezet eredményre, értékhatártól függően a Bonyhádi Járási Bíróság, illetve a Szekszárdi Törvényszék illetékességét kötik ki.</w:t>
      </w:r>
    </w:p>
    <w:p w:rsidR="00E5388A" w:rsidRPr="00E5388A" w:rsidRDefault="00E5388A" w:rsidP="00E5388A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155158" w:rsidRDefault="00155158" w:rsidP="009C3A4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szerződésben nem szabályozott kérdésekre a Polgári Törvénykönyvről szóló 2013. évi V. törvény rendelkezései az irányadók.</w:t>
      </w:r>
    </w:p>
    <w:p w:rsidR="00155158" w:rsidRDefault="00155158" w:rsidP="009C3A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5158" w:rsidRDefault="00155158" w:rsidP="001551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szerződést felek elolvasás és értelmezés után, mint akaratukkal mindenben megegyezőt, az ellenjegyző jogtanácsos előtt, jóváhagyólag írják alá.</w:t>
      </w:r>
    </w:p>
    <w:p w:rsidR="00155158" w:rsidRDefault="00155158" w:rsidP="001551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61C0" w:rsidRDefault="005B61C0" w:rsidP="0015515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B61C0" w:rsidRDefault="005B61C0" w:rsidP="0015515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5158" w:rsidRPr="00E5388A" w:rsidRDefault="00155158" w:rsidP="0015515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388A">
        <w:rPr>
          <w:rFonts w:ascii="Times New Roman" w:hAnsi="Times New Roman" w:cs="Times New Roman"/>
          <w:b/>
          <w:sz w:val="24"/>
          <w:szCs w:val="24"/>
        </w:rPr>
        <w:t>Bonyhád</w:t>
      </w:r>
      <w:proofErr w:type="gramStart"/>
      <w:r w:rsidRPr="00E5388A">
        <w:rPr>
          <w:rFonts w:ascii="Times New Roman" w:hAnsi="Times New Roman" w:cs="Times New Roman"/>
          <w:b/>
          <w:sz w:val="24"/>
          <w:szCs w:val="24"/>
        </w:rPr>
        <w:t>, …</w:t>
      </w:r>
      <w:proofErr w:type="gramEnd"/>
      <w:r w:rsidRPr="00E5388A">
        <w:rPr>
          <w:rFonts w:ascii="Times New Roman" w:hAnsi="Times New Roman" w:cs="Times New Roman"/>
          <w:b/>
          <w:sz w:val="24"/>
          <w:szCs w:val="24"/>
        </w:rPr>
        <w:t>…………………….</w:t>
      </w:r>
    </w:p>
    <w:p w:rsidR="00155158" w:rsidRDefault="00155158" w:rsidP="001551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61C0" w:rsidRDefault="005B61C0" w:rsidP="001551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1"/>
        <w:gridCol w:w="4531"/>
      </w:tblGrid>
      <w:tr w:rsidR="00155158" w:rsidTr="00990FF8">
        <w:tc>
          <w:tcPr>
            <w:tcW w:w="4531" w:type="dxa"/>
          </w:tcPr>
          <w:p w:rsidR="00155158" w:rsidRDefault="00D711FE" w:rsidP="00990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</w:t>
            </w:r>
          </w:p>
          <w:p w:rsidR="00D711FE" w:rsidRPr="00D711FE" w:rsidRDefault="00D711FE" w:rsidP="00D71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1FE">
              <w:rPr>
                <w:rFonts w:ascii="Times New Roman" w:hAnsi="Times New Roman" w:cs="Times New Roman"/>
                <w:b/>
                <w:sz w:val="24"/>
                <w:szCs w:val="24"/>
              </w:rPr>
              <w:t>Dr. Farkas Attila ügyvezető</w:t>
            </w:r>
          </w:p>
          <w:p w:rsidR="00D711FE" w:rsidRDefault="00D711FE" w:rsidP="00D71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1FE">
              <w:rPr>
                <w:rFonts w:ascii="Times New Roman" w:hAnsi="Times New Roman" w:cs="Times New Roman"/>
                <w:b/>
                <w:sz w:val="24"/>
                <w:szCs w:val="24"/>
              </w:rPr>
              <w:t>Bonycom</w:t>
            </w:r>
            <w:proofErr w:type="spellEnd"/>
            <w:r w:rsidRPr="00D711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11FE">
              <w:rPr>
                <w:rFonts w:ascii="Times New Roman" w:hAnsi="Times New Roman" w:cs="Times New Roman"/>
                <w:b/>
                <w:sz w:val="24"/>
                <w:szCs w:val="24"/>
              </w:rPr>
              <w:t>Nkft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711FE" w:rsidRDefault="00D711FE" w:rsidP="00D71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használati jogot engedő</w:t>
            </w:r>
          </w:p>
        </w:tc>
        <w:tc>
          <w:tcPr>
            <w:tcW w:w="4531" w:type="dxa"/>
          </w:tcPr>
          <w:p w:rsidR="00990FF8" w:rsidRDefault="00990FF8" w:rsidP="00990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</w:t>
            </w:r>
          </w:p>
          <w:p w:rsidR="00D711FE" w:rsidRDefault="005B61C0" w:rsidP="00990F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Frei István</w:t>
            </w:r>
            <w:r w:rsidR="00D711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ügyvezető</w:t>
            </w:r>
          </w:p>
          <w:p w:rsidR="00155158" w:rsidRPr="00E5388A" w:rsidRDefault="005B61C0" w:rsidP="00990F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Schäfer-Oesterle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Kft.</w:t>
            </w:r>
          </w:p>
          <w:p w:rsidR="00990FF8" w:rsidRDefault="00990FF8" w:rsidP="00990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Jogosult, használati jogot szerző</w:t>
            </w:r>
          </w:p>
        </w:tc>
      </w:tr>
    </w:tbl>
    <w:p w:rsidR="00155158" w:rsidRPr="00155158" w:rsidRDefault="00155158" w:rsidP="001551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3AE6" w:rsidRDefault="00893AE6" w:rsidP="00E356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61C0" w:rsidRDefault="005B61C0" w:rsidP="00E356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11FE" w:rsidRDefault="00D711FE" w:rsidP="00E356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:rsidR="00D711FE" w:rsidRPr="00E5388A" w:rsidRDefault="00D711FE" w:rsidP="00E356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388A">
        <w:rPr>
          <w:rFonts w:ascii="Times New Roman" w:hAnsi="Times New Roman" w:cs="Times New Roman"/>
          <w:b/>
          <w:sz w:val="24"/>
          <w:szCs w:val="24"/>
        </w:rPr>
        <w:t>Bonyhád Város Önkormányzata</w:t>
      </w:r>
    </w:p>
    <w:p w:rsidR="009C3A46" w:rsidRPr="00893AE6" w:rsidRDefault="00D711FE" w:rsidP="00AE2C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képviseli</w:t>
      </w:r>
      <w:proofErr w:type="gramEnd"/>
      <w:r>
        <w:rPr>
          <w:rFonts w:ascii="Times New Roman" w:hAnsi="Times New Roman" w:cs="Times New Roman"/>
          <w:sz w:val="24"/>
          <w:szCs w:val="24"/>
        </w:rPr>
        <w:t>: Filóné Ferencz Ibolya</w:t>
      </w:r>
    </w:p>
    <w:sectPr w:rsidR="009C3A46" w:rsidRPr="00893AE6" w:rsidSect="00BD70B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4D56" w:rsidRDefault="00C74D56" w:rsidP="00E519D1">
      <w:pPr>
        <w:spacing w:after="0" w:line="240" w:lineRule="auto"/>
      </w:pPr>
      <w:r>
        <w:separator/>
      </w:r>
    </w:p>
  </w:endnote>
  <w:endnote w:type="continuationSeparator" w:id="0">
    <w:p w:rsidR="00C74D56" w:rsidRDefault="00C74D56" w:rsidP="00E51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0627112"/>
      <w:docPartObj>
        <w:docPartGallery w:val="Page Numbers (Bottom of Page)"/>
        <w:docPartUnique/>
      </w:docPartObj>
    </w:sdtPr>
    <w:sdtContent>
      <w:p w:rsidR="00C74D56" w:rsidRDefault="00F06C89">
        <w:pPr>
          <w:pStyle w:val="llb"/>
          <w:jc w:val="center"/>
        </w:pPr>
        <w:fldSimple w:instr="PAGE   \* MERGEFORMAT">
          <w:r w:rsidR="00BF33F0">
            <w:rPr>
              <w:noProof/>
            </w:rPr>
            <w:t>3</w:t>
          </w:r>
        </w:fldSimple>
      </w:p>
    </w:sdtContent>
  </w:sdt>
  <w:p w:rsidR="00C74D56" w:rsidRDefault="00C74D56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4D56" w:rsidRDefault="00C74D56" w:rsidP="00E519D1">
      <w:pPr>
        <w:spacing w:after="0" w:line="240" w:lineRule="auto"/>
      </w:pPr>
      <w:r>
        <w:separator/>
      </w:r>
    </w:p>
  </w:footnote>
  <w:footnote w:type="continuationSeparator" w:id="0">
    <w:p w:rsidR="00C74D56" w:rsidRDefault="00C74D56" w:rsidP="00E519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D56" w:rsidRDefault="00C74D56">
    <w:pPr>
      <w:pStyle w:val="lfej"/>
      <w:jc w:val="center"/>
    </w:pPr>
  </w:p>
  <w:p w:rsidR="00C74D56" w:rsidRDefault="00C74D56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A039C5"/>
    <w:multiLevelType w:val="hybridMultilevel"/>
    <w:tmpl w:val="CFBE645A"/>
    <w:lvl w:ilvl="0" w:tplc="755A94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F342FB"/>
    <w:multiLevelType w:val="hybridMultilevel"/>
    <w:tmpl w:val="FDB6BE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22A6"/>
    <w:rsid w:val="000A4E5F"/>
    <w:rsid w:val="000A5C24"/>
    <w:rsid w:val="000B1992"/>
    <w:rsid w:val="00145D1C"/>
    <w:rsid w:val="00155158"/>
    <w:rsid w:val="001658CD"/>
    <w:rsid w:val="002339B3"/>
    <w:rsid w:val="002854AE"/>
    <w:rsid w:val="002A5475"/>
    <w:rsid w:val="002C620C"/>
    <w:rsid w:val="003513BE"/>
    <w:rsid w:val="003A36DB"/>
    <w:rsid w:val="00401D1F"/>
    <w:rsid w:val="004349E8"/>
    <w:rsid w:val="00455A5C"/>
    <w:rsid w:val="00481B2B"/>
    <w:rsid w:val="004C08C3"/>
    <w:rsid w:val="004C49FB"/>
    <w:rsid w:val="004D75AF"/>
    <w:rsid w:val="004E5268"/>
    <w:rsid w:val="004F2A7C"/>
    <w:rsid w:val="0051564A"/>
    <w:rsid w:val="00537C53"/>
    <w:rsid w:val="005926DF"/>
    <w:rsid w:val="005A6FA9"/>
    <w:rsid w:val="005B61C0"/>
    <w:rsid w:val="00610698"/>
    <w:rsid w:val="007616AE"/>
    <w:rsid w:val="0076680C"/>
    <w:rsid w:val="007E2C98"/>
    <w:rsid w:val="00816BAE"/>
    <w:rsid w:val="008226AE"/>
    <w:rsid w:val="00825351"/>
    <w:rsid w:val="008273CA"/>
    <w:rsid w:val="008610A6"/>
    <w:rsid w:val="00885C64"/>
    <w:rsid w:val="00887934"/>
    <w:rsid w:val="00893AE6"/>
    <w:rsid w:val="008E35CD"/>
    <w:rsid w:val="009447AC"/>
    <w:rsid w:val="009617A4"/>
    <w:rsid w:val="00984420"/>
    <w:rsid w:val="00990FF8"/>
    <w:rsid w:val="009B48A7"/>
    <w:rsid w:val="009C0BFF"/>
    <w:rsid w:val="009C3A46"/>
    <w:rsid w:val="00A03A7D"/>
    <w:rsid w:val="00A375C1"/>
    <w:rsid w:val="00AA0BE1"/>
    <w:rsid w:val="00AA752E"/>
    <w:rsid w:val="00AE2C54"/>
    <w:rsid w:val="00B622A6"/>
    <w:rsid w:val="00B7200B"/>
    <w:rsid w:val="00B96560"/>
    <w:rsid w:val="00BD367C"/>
    <w:rsid w:val="00BD70BB"/>
    <w:rsid w:val="00BF33F0"/>
    <w:rsid w:val="00C368DD"/>
    <w:rsid w:val="00C37E31"/>
    <w:rsid w:val="00C60DD1"/>
    <w:rsid w:val="00C64996"/>
    <w:rsid w:val="00C74D56"/>
    <w:rsid w:val="00D10600"/>
    <w:rsid w:val="00D42558"/>
    <w:rsid w:val="00D45D0B"/>
    <w:rsid w:val="00D57E7B"/>
    <w:rsid w:val="00D60D4E"/>
    <w:rsid w:val="00D711FE"/>
    <w:rsid w:val="00D83AEE"/>
    <w:rsid w:val="00D90694"/>
    <w:rsid w:val="00D95632"/>
    <w:rsid w:val="00DF1F57"/>
    <w:rsid w:val="00E23EBA"/>
    <w:rsid w:val="00E32E60"/>
    <w:rsid w:val="00E356DF"/>
    <w:rsid w:val="00E519D1"/>
    <w:rsid w:val="00E5388A"/>
    <w:rsid w:val="00E62244"/>
    <w:rsid w:val="00F06C89"/>
    <w:rsid w:val="00F32941"/>
    <w:rsid w:val="00F574BE"/>
    <w:rsid w:val="00F76214"/>
    <w:rsid w:val="00FB536E"/>
    <w:rsid w:val="00FB66B6"/>
    <w:rsid w:val="00FD4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D70B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37E31"/>
    <w:pPr>
      <w:ind w:left="720"/>
      <w:contextualSpacing/>
    </w:pPr>
  </w:style>
  <w:style w:type="table" w:styleId="Rcsostblzat">
    <w:name w:val="Table Grid"/>
    <w:basedOn w:val="Normltblzat"/>
    <w:uiPriority w:val="39"/>
    <w:rsid w:val="001551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E519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519D1"/>
  </w:style>
  <w:style w:type="paragraph" w:styleId="llb">
    <w:name w:val="footer"/>
    <w:basedOn w:val="Norml"/>
    <w:link w:val="llbChar"/>
    <w:uiPriority w:val="99"/>
    <w:unhideWhenUsed/>
    <w:rsid w:val="00E519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519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458F0F-6131-4E6F-8ACF-EB6E992E8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739</Words>
  <Characters>5103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</dc:creator>
  <cp:lastModifiedBy>pedit</cp:lastModifiedBy>
  <cp:revision>2</cp:revision>
  <dcterms:created xsi:type="dcterms:W3CDTF">2018-01-19T12:34:00Z</dcterms:created>
  <dcterms:modified xsi:type="dcterms:W3CDTF">2018-01-19T12:34:00Z</dcterms:modified>
</cp:coreProperties>
</file>