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37" w:rsidRDefault="008F0E37" w:rsidP="00622914">
      <w:pPr>
        <w:jc w:val="both"/>
        <w:rPr>
          <w:rFonts w:ascii="Arial" w:hAnsi="Arial" w:cs="Arial"/>
          <w:sz w:val="26"/>
          <w:szCs w:val="26"/>
        </w:rPr>
      </w:pPr>
    </w:p>
    <w:p w:rsidR="008F0E37" w:rsidRDefault="008F0E37" w:rsidP="00622914">
      <w:pPr>
        <w:jc w:val="both"/>
        <w:rPr>
          <w:rFonts w:ascii="Arial" w:hAnsi="Arial" w:cs="Arial"/>
          <w:sz w:val="26"/>
          <w:szCs w:val="26"/>
        </w:rPr>
      </w:pPr>
    </w:p>
    <w:p w:rsidR="008F0E37" w:rsidRDefault="008F0E37" w:rsidP="00622914">
      <w:pPr>
        <w:jc w:val="center"/>
        <w:rPr>
          <w:b/>
        </w:rPr>
      </w:pPr>
      <w:r w:rsidRPr="003E6150">
        <w:rPr>
          <w:b/>
        </w:rPr>
        <w:t>ELŐTERJESZTÉS</w:t>
      </w:r>
    </w:p>
    <w:p w:rsidR="008F0E37" w:rsidRPr="003E6150" w:rsidRDefault="008F0E37" w:rsidP="00622914">
      <w:pPr>
        <w:jc w:val="center"/>
        <w:rPr>
          <w:b/>
        </w:rPr>
      </w:pPr>
    </w:p>
    <w:p w:rsidR="008F0E37" w:rsidRPr="003E6150" w:rsidRDefault="008F0E37" w:rsidP="00622914">
      <w:pPr>
        <w:jc w:val="center"/>
      </w:pPr>
      <w:r>
        <w:t>Bonyhád Város Képviselő - testületének</w:t>
      </w:r>
      <w:r w:rsidRPr="003E6150">
        <w:t xml:space="preserve"> </w:t>
      </w:r>
      <w:r w:rsidR="00D66174">
        <w:t>201</w:t>
      </w:r>
      <w:r w:rsidR="00803FAA">
        <w:t>7</w:t>
      </w:r>
      <w:r w:rsidR="00D66174">
        <w:t xml:space="preserve">. </w:t>
      </w:r>
      <w:r w:rsidR="00894E5C">
        <w:t xml:space="preserve">október </w:t>
      </w:r>
      <w:r w:rsidR="00803FAA">
        <w:t>26-i</w:t>
      </w:r>
    </w:p>
    <w:p w:rsidR="008F0E37" w:rsidRPr="003E6150" w:rsidRDefault="008F0E37" w:rsidP="00622914">
      <w:pPr>
        <w:jc w:val="center"/>
      </w:pPr>
      <w:r w:rsidRPr="000428FA">
        <w:rPr>
          <w:u w:val="single"/>
        </w:rPr>
        <w:t>rendes</w:t>
      </w:r>
      <w:r w:rsidRPr="003E6150">
        <w:t>/</w:t>
      </w:r>
      <w:r w:rsidRPr="000428FA">
        <w:t>rendkívüli</w:t>
      </w:r>
      <w:r>
        <w:t xml:space="preserve"> testületi</w:t>
      </w:r>
      <w:r w:rsidRPr="003E6150">
        <w:t xml:space="preserve"> ülésére</w:t>
      </w:r>
    </w:p>
    <w:p w:rsidR="008F0E37" w:rsidRPr="003E6150" w:rsidRDefault="008F0E37" w:rsidP="00622914"/>
    <w:p w:rsidR="008F0E37" w:rsidRPr="003E6150" w:rsidRDefault="008F0E37" w:rsidP="006229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8F0E37" w:rsidRPr="003E6150" w:rsidTr="00D22D58">
        <w:tc>
          <w:tcPr>
            <w:tcW w:w="4606" w:type="dxa"/>
          </w:tcPr>
          <w:p w:rsidR="008F0E37" w:rsidRPr="003E6150" w:rsidRDefault="008F0E37" w:rsidP="00D22D58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Tárgy:</w:t>
            </w:r>
          </w:p>
        </w:tc>
        <w:tc>
          <w:tcPr>
            <w:tcW w:w="4606" w:type="dxa"/>
          </w:tcPr>
          <w:p w:rsidR="008F0E37" w:rsidRPr="009E2560" w:rsidRDefault="00D66FB8" w:rsidP="006B164B">
            <w:r>
              <w:t>E</w:t>
            </w:r>
            <w:r w:rsidRPr="00860B39">
              <w:t>gyes önkormányzati rendeletek deregulációs hatályon kívül helyezéséről</w:t>
            </w:r>
            <w:r>
              <w:t xml:space="preserve"> szóló rendelet megalkotása</w:t>
            </w:r>
          </w:p>
        </w:tc>
      </w:tr>
      <w:tr w:rsidR="008F0E37" w:rsidRPr="003E6150" w:rsidTr="00D22D58">
        <w:tc>
          <w:tcPr>
            <w:tcW w:w="4606" w:type="dxa"/>
          </w:tcPr>
          <w:p w:rsidR="008F0E37" w:rsidRPr="003E6150" w:rsidRDefault="008F0E37" w:rsidP="00D22D58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Előterjesztő:</w:t>
            </w:r>
          </w:p>
        </w:tc>
        <w:tc>
          <w:tcPr>
            <w:tcW w:w="4606" w:type="dxa"/>
          </w:tcPr>
          <w:p w:rsidR="00AE560B" w:rsidRDefault="00AE560B" w:rsidP="00AE560B">
            <w:pPr>
              <w:rPr>
                <w:lang w:eastAsia="en-US"/>
              </w:rPr>
            </w:pPr>
            <w:r>
              <w:rPr>
                <w:lang w:eastAsia="en-US"/>
              </w:rPr>
              <w:t>Dr. Puskásné Dr. Szeghy Petra</w:t>
            </w:r>
          </w:p>
          <w:p w:rsidR="008F0E37" w:rsidRDefault="008F0E37" w:rsidP="00D22D58">
            <w:pPr>
              <w:rPr>
                <w:lang w:eastAsia="en-US"/>
              </w:rPr>
            </w:pPr>
          </w:p>
          <w:p w:rsidR="008F0E37" w:rsidRPr="003E6150" w:rsidRDefault="008F0E37" w:rsidP="00D22D58">
            <w:pPr>
              <w:rPr>
                <w:lang w:eastAsia="en-US"/>
              </w:rPr>
            </w:pPr>
          </w:p>
        </w:tc>
      </w:tr>
      <w:tr w:rsidR="008F0E37" w:rsidRPr="003E6150" w:rsidTr="00D22D58">
        <w:tc>
          <w:tcPr>
            <w:tcW w:w="4606" w:type="dxa"/>
          </w:tcPr>
          <w:p w:rsidR="008F0E37" w:rsidRPr="003E6150" w:rsidRDefault="008F0E37" w:rsidP="00D22D58">
            <w:pPr>
              <w:rPr>
                <w:lang w:eastAsia="en-US"/>
              </w:rPr>
            </w:pPr>
            <w:r>
              <w:rPr>
                <w:lang w:eastAsia="en-US"/>
              </w:rPr>
              <w:t>Előterjesztést készítette</w:t>
            </w:r>
            <w:r w:rsidRPr="003E6150">
              <w:rPr>
                <w:lang w:eastAsia="en-US"/>
              </w:rPr>
              <w:t>:</w:t>
            </w:r>
          </w:p>
        </w:tc>
        <w:tc>
          <w:tcPr>
            <w:tcW w:w="4606" w:type="dxa"/>
          </w:tcPr>
          <w:p w:rsidR="00E50FF5" w:rsidRDefault="00F124FD" w:rsidP="00440480">
            <w:pPr>
              <w:rPr>
                <w:lang w:eastAsia="en-US"/>
              </w:rPr>
            </w:pPr>
            <w:r>
              <w:rPr>
                <w:lang w:eastAsia="en-US"/>
              </w:rPr>
              <w:t>Dr. Puskásné Dr. Szeghy Petra</w:t>
            </w:r>
          </w:p>
          <w:p w:rsidR="001C207C" w:rsidRPr="003E6150" w:rsidRDefault="001C207C" w:rsidP="00440480">
            <w:pPr>
              <w:rPr>
                <w:lang w:eastAsia="en-US"/>
              </w:rPr>
            </w:pPr>
            <w:r>
              <w:rPr>
                <w:lang w:eastAsia="en-US"/>
              </w:rPr>
              <w:t>Pintérné Dávid Edit</w:t>
            </w:r>
          </w:p>
        </w:tc>
      </w:tr>
      <w:tr w:rsidR="008F0E37" w:rsidRPr="004A77C3" w:rsidTr="00D22D58">
        <w:tc>
          <w:tcPr>
            <w:tcW w:w="4606" w:type="dxa"/>
          </w:tcPr>
          <w:p w:rsidR="008F0E37" w:rsidRPr="004A77C3" w:rsidRDefault="008F0E37" w:rsidP="00D22D58">
            <w:pPr>
              <w:rPr>
                <w:lang w:eastAsia="en-US"/>
              </w:rPr>
            </w:pPr>
            <w:r w:rsidRPr="004A77C3">
              <w:rPr>
                <w:lang w:eastAsia="en-US"/>
              </w:rPr>
              <w:t>Előterjesztés száma:</w:t>
            </w:r>
          </w:p>
        </w:tc>
        <w:tc>
          <w:tcPr>
            <w:tcW w:w="4606" w:type="dxa"/>
          </w:tcPr>
          <w:p w:rsidR="008F0E37" w:rsidRPr="004A77C3" w:rsidRDefault="00D66FB8" w:rsidP="00D22D58">
            <w:pPr>
              <w:rPr>
                <w:lang w:eastAsia="en-US"/>
              </w:rPr>
            </w:pPr>
            <w:r>
              <w:rPr>
                <w:lang w:eastAsia="en-US"/>
              </w:rPr>
              <w:t>189. sz.</w:t>
            </w:r>
          </w:p>
        </w:tc>
      </w:tr>
      <w:tr w:rsidR="008F0E37" w:rsidRPr="003E6150" w:rsidTr="00D22D58">
        <w:tc>
          <w:tcPr>
            <w:tcW w:w="4606" w:type="dxa"/>
          </w:tcPr>
          <w:p w:rsidR="008F0E37" w:rsidRPr="003E6150" w:rsidRDefault="008F0E37" w:rsidP="00D22D58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Előzetesen tárgyalja:</w:t>
            </w:r>
          </w:p>
        </w:tc>
        <w:tc>
          <w:tcPr>
            <w:tcW w:w="4606" w:type="dxa"/>
          </w:tcPr>
          <w:p w:rsidR="00D66174" w:rsidRDefault="00EA2361" w:rsidP="00D22D58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EA2361" w:rsidRPr="00713E6C" w:rsidRDefault="00EA2361" w:rsidP="00D22D58">
            <w:pPr>
              <w:rPr>
                <w:lang w:eastAsia="en-US"/>
              </w:rPr>
            </w:pPr>
          </w:p>
        </w:tc>
      </w:tr>
      <w:tr w:rsidR="008F0E37" w:rsidRPr="003E6150" w:rsidTr="00D22D58">
        <w:tc>
          <w:tcPr>
            <w:tcW w:w="4606" w:type="dxa"/>
          </w:tcPr>
          <w:p w:rsidR="008F0E37" w:rsidRPr="003E6150" w:rsidRDefault="008F0E37" w:rsidP="00D22D58">
            <w:pPr>
              <w:rPr>
                <w:lang w:eastAsia="en-US"/>
              </w:rPr>
            </w:pPr>
            <w:r>
              <w:rPr>
                <w:lang w:eastAsia="en-US"/>
              </w:rPr>
              <w:t>Melléklet:</w:t>
            </w:r>
          </w:p>
        </w:tc>
        <w:tc>
          <w:tcPr>
            <w:tcW w:w="4606" w:type="dxa"/>
          </w:tcPr>
          <w:p w:rsidR="008F0E37" w:rsidRPr="003E6150" w:rsidRDefault="00AE560B" w:rsidP="00E50FF5">
            <w:pPr>
              <w:rPr>
                <w:lang w:eastAsia="en-US"/>
              </w:rPr>
            </w:pPr>
            <w:r>
              <w:t>-</w:t>
            </w:r>
          </w:p>
        </w:tc>
      </w:tr>
      <w:tr w:rsidR="008F0E37" w:rsidRPr="003E6150" w:rsidTr="00D22D58">
        <w:tc>
          <w:tcPr>
            <w:tcW w:w="4606" w:type="dxa"/>
          </w:tcPr>
          <w:p w:rsidR="008F0E37" w:rsidRPr="003E6150" w:rsidRDefault="008F0E37" w:rsidP="00D22D58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Az előterjesztés a jogszabályi feltételeknek megfelel:</w:t>
            </w:r>
          </w:p>
        </w:tc>
        <w:tc>
          <w:tcPr>
            <w:tcW w:w="4606" w:type="dxa"/>
          </w:tcPr>
          <w:p w:rsidR="008F0E37" w:rsidRDefault="008F0E37" w:rsidP="00D22D58">
            <w:pPr>
              <w:rPr>
                <w:lang w:eastAsia="en-US"/>
              </w:rPr>
            </w:pPr>
          </w:p>
          <w:p w:rsidR="008F0E37" w:rsidRPr="003E6150" w:rsidRDefault="003541FD" w:rsidP="00D22D5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Dr. </w:t>
            </w:r>
            <w:r w:rsidR="00E517BC">
              <w:rPr>
                <w:lang w:eastAsia="en-US"/>
              </w:rPr>
              <w:t>Puskásné Dr. Szeghy Petra</w:t>
            </w:r>
          </w:p>
        </w:tc>
      </w:tr>
      <w:tr w:rsidR="008F0E37" w:rsidRPr="003E6150" w:rsidTr="00D22D58">
        <w:tc>
          <w:tcPr>
            <w:tcW w:w="4606" w:type="dxa"/>
          </w:tcPr>
          <w:p w:rsidR="008F0E37" w:rsidRPr="003E6150" w:rsidRDefault="008F0E37" w:rsidP="00D22D58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A döntéshez szükséges többség:</w:t>
            </w:r>
          </w:p>
        </w:tc>
        <w:tc>
          <w:tcPr>
            <w:tcW w:w="4606" w:type="dxa"/>
          </w:tcPr>
          <w:p w:rsidR="008F0E37" w:rsidRPr="003E6150" w:rsidRDefault="008F0E37" w:rsidP="00D22D58">
            <w:pPr>
              <w:rPr>
                <w:lang w:eastAsia="en-US"/>
              </w:rPr>
            </w:pPr>
            <w:r w:rsidRPr="00AE560B">
              <w:rPr>
                <w:lang w:eastAsia="en-US"/>
              </w:rPr>
              <w:t>egyszerű</w:t>
            </w:r>
            <w:r w:rsidRPr="003E6150">
              <w:rPr>
                <w:lang w:eastAsia="en-US"/>
              </w:rPr>
              <w:t>/</w:t>
            </w:r>
            <w:r w:rsidRPr="00AE560B">
              <w:rPr>
                <w:u w:val="single"/>
                <w:lang w:eastAsia="en-US"/>
              </w:rPr>
              <w:t>minősített</w:t>
            </w:r>
          </w:p>
        </w:tc>
      </w:tr>
      <w:tr w:rsidR="008F0E37" w:rsidRPr="003E6150" w:rsidTr="00D22D58">
        <w:tc>
          <w:tcPr>
            <w:tcW w:w="4606" w:type="dxa"/>
          </w:tcPr>
          <w:p w:rsidR="008F0E37" w:rsidRPr="003E6150" w:rsidRDefault="008F0E37" w:rsidP="00D22D58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Döntési forma:</w:t>
            </w:r>
          </w:p>
        </w:tc>
        <w:tc>
          <w:tcPr>
            <w:tcW w:w="4606" w:type="dxa"/>
          </w:tcPr>
          <w:p w:rsidR="008F0E37" w:rsidRPr="003E6150" w:rsidRDefault="008F0E37" w:rsidP="00D22D58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rendelet/</w:t>
            </w:r>
            <w:r w:rsidRPr="007052BD">
              <w:rPr>
                <w:u w:val="single"/>
                <w:lang w:eastAsia="en-US"/>
              </w:rPr>
              <w:t>határozat</w:t>
            </w:r>
            <w:r w:rsidRPr="003E6150">
              <w:rPr>
                <w:lang w:eastAsia="en-US"/>
              </w:rPr>
              <w:t xml:space="preserve"> (normatív, hatósági, egyéb)</w:t>
            </w:r>
          </w:p>
        </w:tc>
      </w:tr>
      <w:tr w:rsidR="008F0E37" w:rsidRPr="003E6150" w:rsidTr="00D22D58">
        <w:tc>
          <w:tcPr>
            <w:tcW w:w="4606" w:type="dxa"/>
          </w:tcPr>
          <w:p w:rsidR="008F0E37" w:rsidRPr="003E6150" w:rsidRDefault="008F0E37" w:rsidP="00D22D58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 xml:space="preserve">Az előterjesztést </w:t>
            </w:r>
          </w:p>
        </w:tc>
        <w:tc>
          <w:tcPr>
            <w:tcW w:w="4606" w:type="dxa"/>
          </w:tcPr>
          <w:p w:rsidR="008F0E37" w:rsidRPr="003E6150" w:rsidRDefault="008F0E37" w:rsidP="00D22D58">
            <w:pPr>
              <w:rPr>
                <w:lang w:eastAsia="en-US"/>
              </w:rPr>
            </w:pPr>
            <w:r w:rsidRPr="00F124FD">
              <w:rPr>
                <w:u w:val="single"/>
                <w:lang w:eastAsia="en-US"/>
              </w:rPr>
              <w:t>nyílt ülésen kell</w:t>
            </w:r>
            <w:r w:rsidRPr="003E6150">
              <w:rPr>
                <w:lang w:eastAsia="en-US"/>
              </w:rPr>
              <w:t>/</w:t>
            </w:r>
            <w:r w:rsidRPr="00E131D2">
              <w:rPr>
                <w:lang w:eastAsia="en-US"/>
              </w:rPr>
              <w:t>zárt ülésen kell</w:t>
            </w:r>
            <w:r w:rsidRPr="003E6150">
              <w:rPr>
                <w:lang w:eastAsia="en-US"/>
              </w:rPr>
              <w:t>/</w:t>
            </w:r>
            <w:r w:rsidRPr="00F124FD">
              <w:rPr>
                <w:lang w:eastAsia="en-US"/>
              </w:rPr>
              <w:t>zárt ülésen lehet tárgyalni</w:t>
            </w:r>
          </w:p>
        </w:tc>
      </w:tr>
      <w:tr w:rsidR="008F0E37" w:rsidRPr="003E6150" w:rsidTr="00D22D58">
        <w:tc>
          <w:tcPr>
            <w:tcW w:w="4606" w:type="dxa"/>
          </w:tcPr>
          <w:p w:rsidR="008F0E37" w:rsidRPr="003E6150" w:rsidRDefault="008F0E37" w:rsidP="00D22D58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Véleményezésre megkapta:</w:t>
            </w:r>
          </w:p>
        </w:tc>
        <w:tc>
          <w:tcPr>
            <w:tcW w:w="4606" w:type="dxa"/>
          </w:tcPr>
          <w:p w:rsidR="008F0E37" w:rsidRDefault="008F0E37" w:rsidP="00D22D58">
            <w:pPr>
              <w:rPr>
                <w:lang w:eastAsia="en-US"/>
              </w:rPr>
            </w:pPr>
          </w:p>
          <w:p w:rsidR="00D66174" w:rsidRPr="003E6150" w:rsidRDefault="00D66174" w:rsidP="00D22D58">
            <w:pPr>
              <w:rPr>
                <w:lang w:eastAsia="en-US"/>
              </w:rPr>
            </w:pPr>
            <w:r>
              <w:rPr>
                <w:lang w:eastAsia="en-US"/>
              </w:rPr>
              <w:t>Filóné Ferencz Ibolya polgármester</w:t>
            </w:r>
          </w:p>
        </w:tc>
      </w:tr>
    </w:tbl>
    <w:p w:rsidR="008F0E37" w:rsidRPr="003E6150" w:rsidRDefault="008F0E37" w:rsidP="00622914"/>
    <w:p w:rsidR="002F643C" w:rsidRDefault="002F643C" w:rsidP="002F643C">
      <w:pPr>
        <w:jc w:val="both"/>
      </w:pPr>
    </w:p>
    <w:p w:rsidR="00E50FF5" w:rsidRDefault="00E50FF5" w:rsidP="00E50FF5">
      <w:r>
        <w:t>Tisztelt Képviselő-testület!</w:t>
      </w:r>
    </w:p>
    <w:p w:rsidR="00E50FF5" w:rsidRDefault="00E50FF5" w:rsidP="00E50FF5"/>
    <w:p w:rsidR="00270488" w:rsidRDefault="00AE560B" w:rsidP="00270488">
      <w:pPr>
        <w:jc w:val="both"/>
      </w:pPr>
      <w:r>
        <w:t xml:space="preserve">Bonyhád Város Önkormányzati Képviselő-testülete által hozott, hatályos rendeletek száma 54. A rendeletek teljes körű áttekintése megtörtént, melyet tájékoztató </w:t>
      </w:r>
      <w:r w:rsidR="00270488">
        <w:t>jelleggel – az előterjesztés mellékleteként – a képviselők elé bocsátok.</w:t>
      </w:r>
    </w:p>
    <w:p w:rsidR="00270488" w:rsidRDefault="00270488" w:rsidP="00270488">
      <w:pPr>
        <w:jc w:val="both"/>
      </w:pPr>
      <w:r>
        <w:t xml:space="preserve">A jogi túlszabályozottság az állampolgárok számára áttekinthetetlen, kaotikus állapotokat teremt, mellyel a jogszabálykövetői morál is csökken. A deregulációt két ütembe hajtjuk végre. Az első körben technikai, a második körben érdemi dereguláció történik meg. </w:t>
      </w:r>
    </w:p>
    <w:p w:rsidR="00AE560B" w:rsidRDefault="00270488" w:rsidP="00270488">
      <w:pPr>
        <w:jc w:val="both"/>
      </w:pPr>
      <w:r>
        <w:t xml:space="preserve">Jelen előterjesztés a technikai deregulációt tartalmazza, mellyel a rendeletek hatályon kívül helyezése történik meg. Jellemzően a jogszabály megalkotására felhatalmazó rendelkezés hatálytalansága miatt. </w:t>
      </w:r>
    </w:p>
    <w:p w:rsidR="00270488" w:rsidRDefault="00270488" w:rsidP="00270488">
      <w:pPr>
        <w:jc w:val="both"/>
      </w:pPr>
    </w:p>
    <w:p w:rsidR="00AE560B" w:rsidRDefault="00270488" w:rsidP="00270488">
      <w:pPr>
        <w:jc w:val="both"/>
        <w:rPr>
          <w:bCs/>
        </w:rPr>
      </w:pPr>
      <w:r>
        <w:rPr>
          <w:bCs/>
        </w:rPr>
        <w:t xml:space="preserve">A deregulációs felhatalmazást a jegyző számára a </w:t>
      </w:r>
      <w:r w:rsidR="00AE560B" w:rsidRPr="00AE560B">
        <w:rPr>
          <w:bCs/>
        </w:rPr>
        <w:t>jogalkotásró</w:t>
      </w:r>
      <w:r>
        <w:rPr>
          <w:bCs/>
        </w:rPr>
        <w:t>l szóló 2010. évi CXXX. törvény alábbi rendelkezése adja meg:</w:t>
      </w:r>
    </w:p>
    <w:p w:rsidR="00AE560B" w:rsidRPr="00AE560B" w:rsidRDefault="00AE560B" w:rsidP="00270488">
      <w:pPr>
        <w:jc w:val="both"/>
      </w:pPr>
      <w:r w:rsidRPr="00AE560B">
        <w:rPr>
          <w:bCs/>
        </w:rPr>
        <w:t>22. §</w:t>
      </w:r>
      <w:r w:rsidRPr="00AE560B">
        <w:rPr>
          <w:b/>
          <w:bCs/>
        </w:rPr>
        <w:t xml:space="preserve"> </w:t>
      </w:r>
      <w:r w:rsidRPr="00AE560B">
        <w:t xml:space="preserve">(1) A jogalkalmazás és az utólagos hatásvizsgálat tapasztalatait is figyelembe véve a </w:t>
      </w:r>
      <w:r w:rsidRPr="00AE560B">
        <w:lastRenderedPageBreak/>
        <w:t>miniszter gondoskodik arról, hogy a tárgykört érintő új jogi szabályozás vagy módosítás megalkotása során, ennek hiányában e célból kiadott jogszabály keretében</w:t>
      </w:r>
    </w:p>
    <w:p w:rsidR="00AE560B" w:rsidRPr="00AE560B" w:rsidRDefault="00AE560B" w:rsidP="00270488">
      <w:pPr>
        <w:jc w:val="both"/>
      </w:pPr>
      <w:r w:rsidRPr="00AE560B">
        <w:rPr>
          <w:i/>
          <w:iCs/>
        </w:rPr>
        <w:t xml:space="preserve">a) </w:t>
      </w:r>
      <w:r w:rsidRPr="00AE560B">
        <w:t>az elavult, szükségtelenné vált,</w:t>
      </w:r>
    </w:p>
    <w:p w:rsidR="00AE560B" w:rsidRPr="00AE560B" w:rsidRDefault="00AE560B" w:rsidP="00270488">
      <w:pPr>
        <w:jc w:val="both"/>
      </w:pPr>
      <w:r w:rsidRPr="00AE560B">
        <w:rPr>
          <w:i/>
          <w:iCs/>
        </w:rPr>
        <w:t xml:space="preserve">b) </w:t>
      </w:r>
      <w:r w:rsidRPr="00AE560B">
        <w:t>a jogrendszer egységébe nem illeszkedő,</w:t>
      </w:r>
    </w:p>
    <w:p w:rsidR="00AE560B" w:rsidRPr="00AE560B" w:rsidRDefault="00AE560B" w:rsidP="00270488">
      <w:pPr>
        <w:jc w:val="both"/>
      </w:pPr>
      <w:r w:rsidRPr="00AE560B">
        <w:rPr>
          <w:i/>
          <w:iCs/>
        </w:rPr>
        <w:t xml:space="preserve">c) </w:t>
      </w:r>
      <w:r w:rsidRPr="00AE560B">
        <w:t>a szabályozási cél sérelme nélkül egyszerűsíthető, a jogszabály címzettjei számára gyorsabb, kevésbé költséges eljárásokat eredményező szabályozással felváltható,</w:t>
      </w:r>
    </w:p>
    <w:p w:rsidR="00AE560B" w:rsidRPr="00AE560B" w:rsidRDefault="00AE560B" w:rsidP="00270488">
      <w:pPr>
        <w:jc w:val="both"/>
      </w:pPr>
      <w:r w:rsidRPr="00AE560B">
        <w:rPr>
          <w:i/>
          <w:iCs/>
        </w:rPr>
        <w:t xml:space="preserve">d) </w:t>
      </w:r>
      <w:r w:rsidRPr="00AE560B">
        <w:t>a normatív tartalom nélküli, tartalmilag kiüresedett vagy egyébként alkalmazhatatlan, vagy</w:t>
      </w:r>
    </w:p>
    <w:p w:rsidR="00AE560B" w:rsidRPr="00AE560B" w:rsidRDefault="00AE560B" w:rsidP="00270488">
      <w:pPr>
        <w:jc w:val="both"/>
      </w:pPr>
      <w:r w:rsidRPr="00AE560B">
        <w:rPr>
          <w:i/>
          <w:iCs/>
        </w:rPr>
        <w:t xml:space="preserve">e) </w:t>
      </w:r>
      <w:r w:rsidRPr="00AE560B">
        <w:t>az indokolatlanul párhuzamos vagy többszintű szabályozást megvalósító,</w:t>
      </w:r>
    </w:p>
    <w:p w:rsidR="00AE560B" w:rsidRPr="00AE560B" w:rsidRDefault="00AE560B" w:rsidP="00270488">
      <w:pPr>
        <w:jc w:val="both"/>
      </w:pPr>
      <w:r w:rsidRPr="00AE560B">
        <w:t>a feladatkörébe tartozó jogszabályi rendelkezések hatályon kívül helyezésére, illetve megfelelő módosítására kerüljön sor.</w:t>
      </w:r>
    </w:p>
    <w:p w:rsidR="00AE560B" w:rsidRPr="00AE560B" w:rsidRDefault="00AE560B" w:rsidP="00270488">
      <w:pPr>
        <w:jc w:val="both"/>
      </w:pPr>
      <w:r w:rsidRPr="00AE560B">
        <w:t>(2) Az (1) bekezdés szerinti felülvizsgálat lefolytatásáról az általa alkotott rendelet esetén a Magyar Nemzeti Bank elnöke, az önálló szabályozó szerv vezetője, az önkormányzati rendelet esetén a jegyző gondoskodik.</w:t>
      </w:r>
    </w:p>
    <w:p w:rsidR="00FE6D50" w:rsidRDefault="00FE6D50" w:rsidP="00FE6D50">
      <w:pPr>
        <w:jc w:val="both"/>
        <w:rPr>
          <w:u w:val="single"/>
        </w:rPr>
      </w:pPr>
    </w:p>
    <w:p w:rsidR="00FE6D50" w:rsidRDefault="00FE6D50" w:rsidP="00FE6D50">
      <w:pPr>
        <w:pStyle w:val="Szvegtrzs"/>
      </w:pPr>
      <w:r>
        <w:t xml:space="preserve">A rendelet tervezet az előterjesztés melléklete. </w:t>
      </w:r>
    </w:p>
    <w:p w:rsidR="00FE6D50" w:rsidRDefault="00FE6D50" w:rsidP="00FE6D50">
      <w:pPr>
        <w:jc w:val="both"/>
        <w:rPr>
          <w:u w:val="single"/>
        </w:rPr>
      </w:pPr>
    </w:p>
    <w:p w:rsidR="00FE6D50" w:rsidRDefault="00FE6D50" w:rsidP="00FE6D50">
      <w:pPr>
        <w:jc w:val="both"/>
        <w:rPr>
          <w:u w:val="single"/>
        </w:rPr>
      </w:pPr>
      <w:r>
        <w:rPr>
          <w:u w:val="single"/>
        </w:rPr>
        <w:t>Előzetes hatásvizsgálat a rendelethez:</w:t>
      </w:r>
    </w:p>
    <w:p w:rsidR="00FE6D50" w:rsidRDefault="00FE6D50" w:rsidP="00FE6D50">
      <w:pPr>
        <w:pStyle w:val="Listaszerbekezds"/>
        <w:ind w:left="0"/>
        <w:jc w:val="both"/>
      </w:pPr>
      <w:r>
        <w:t>A jogalkotásról szóló 2010. évi CXXX. törvény 17. § (1) alapján az alábbiakról tájékoztatom a tisztelt Képviselő – testületet.</w:t>
      </w:r>
    </w:p>
    <w:p w:rsidR="00FE6D50" w:rsidRDefault="00FE6D50" w:rsidP="00FE6D50">
      <w:pPr>
        <w:pStyle w:val="Listaszerbekezds"/>
        <w:ind w:left="0"/>
        <w:jc w:val="both"/>
      </w:pPr>
      <w:r>
        <w:t>A tervezett jogszabály jelentősnek ítélt hatásai:</w:t>
      </w:r>
    </w:p>
    <w:p w:rsidR="00FE6D50" w:rsidRDefault="00FE6D50" w:rsidP="00FE6D50">
      <w:pPr>
        <w:widowControl/>
        <w:numPr>
          <w:ilvl w:val="0"/>
          <w:numId w:val="13"/>
        </w:numPr>
        <w:jc w:val="both"/>
      </w:pPr>
      <w:r>
        <w:t>társadalmi, gazdasági, költségvetési hatása: nincsen</w:t>
      </w:r>
    </w:p>
    <w:p w:rsidR="00FE6D50" w:rsidRDefault="00FE6D50" w:rsidP="00FE6D50">
      <w:pPr>
        <w:widowControl/>
        <w:numPr>
          <w:ilvl w:val="0"/>
          <w:numId w:val="13"/>
        </w:numPr>
        <w:jc w:val="both"/>
      </w:pPr>
      <w:r>
        <w:t>környezeti, egészségi következménye: nincsen</w:t>
      </w:r>
    </w:p>
    <w:p w:rsidR="00FE6D50" w:rsidRDefault="00FE6D50" w:rsidP="00FE6D50">
      <w:pPr>
        <w:widowControl/>
        <w:numPr>
          <w:ilvl w:val="0"/>
          <w:numId w:val="13"/>
        </w:numPr>
        <w:jc w:val="both"/>
      </w:pPr>
      <w:r>
        <w:t>adminisztratív terheket befolyásoló hatása: kismértékű</w:t>
      </w:r>
    </w:p>
    <w:p w:rsidR="00FE6D50" w:rsidRDefault="00FE6D50" w:rsidP="00FE6D50">
      <w:pPr>
        <w:widowControl/>
        <w:numPr>
          <w:ilvl w:val="0"/>
          <w:numId w:val="13"/>
        </w:numPr>
        <w:jc w:val="both"/>
      </w:pPr>
      <w:r>
        <w:t>a jogszabály megalkotásának szükségessége, elmaradásának várható következménye: magasabb rendű jogszabályban foglalt kötelezettség a rendelet megalkotása, a jogrendszer átláthatóságának biztosítása</w:t>
      </w:r>
    </w:p>
    <w:p w:rsidR="00FE6D50" w:rsidRDefault="00FE6D50" w:rsidP="00FE6D50">
      <w:pPr>
        <w:widowControl/>
        <w:numPr>
          <w:ilvl w:val="0"/>
          <w:numId w:val="13"/>
        </w:numPr>
        <w:jc w:val="both"/>
      </w:pPr>
      <w:r>
        <w:t xml:space="preserve">a jogszabály alkalmazásához szükséges személyi, szervezeti, tárgyi és pénzügyi feltételek: nem jelent többletet az eddigiekhez képest. </w:t>
      </w:r>
    </w:p>
    <w:p w:rsidR="001C13B8" w:rsidRDefault="001C13B8" w:rsidP="00F013C3">
      <w:pPr>
        <w:jc w:val="both"/>
      </w:pPr>
    </w:p>
    <w:p w:rsidR="00FE6D50" w:rsidRDefault="00FE6D50" w:rsidP="00FE6D50">
      <w:pPr>
        <w:jc w:val="both"/>
        <w:rPr>
          <w:b/>
          <w:u w:val="single"/>
        </w:rPr>
      </w:pPr>
      <w:r>
        <w:rPr>
          <w:b/>
          <w:u w:val="single"/>
        </w:rPr>
        <w:t>Rendeletalkotási javaslat</w:t>
      </w:r>
    </w:p>
    <w:p w:rsidR="00FE6D50" w:rsidRDefault="00FE6D50" w:rsidP="00FE6D50">
      <w:pPr>
        <w:jc w:val="both"/>
      </w:pPr>
    </w:p>
    <w:p w:rsidR="00FE6D50" w:rsidRDefault="00FE6D50" w:rsidP="00FE6D50">
      <w:pPr>
        <w:jc w:val="both"/>
      </w:pPr>
      <w:r>
        <w:rPr>
          <w:bCs/>
        </w:rPr>
        <w:t xml:space="preserve">Javaslom a Képviselő-testületnek, hogy </w:t>
      </w:r>
      <w:r>
        <w:t>az egyes önkormányzati rendeletek technikai deregulációs hatályon kívül helyezéséről szóló rendeletet alkossa meg.</w:t>
      </w:r>
    </w:p>
    <w:p w:rsidR="00FE6D50" w:rsidRDefault="00FE6D50" w:rsidP="00FE6D50">
      <w:pPr>
        <w:jc w:val="both"/>
      </w:pPr>
    </w:p>
    <w:p w:rsidR="006E6E6D" w:rsidRDefault="006E6E6D" w:rsidP="00FE6D50">
      <w:pPr>
        <w:jc w:val="both"/>
      </w:pPr>
    </w:p>
    <w:p w:rsidR="006E6E6D" w:rsidRDefault="006E6E6D" w:rsidP="00FE6D50">
      <w:pPr>
        <w:jc w:val="both"/>
      </w:pPr>
      <w:r>
        <w:t>Bonyhád, 2017. október 19.</w:t>
      </w:r>
    </w:p>
    <w:p w:rsidR="006E6E6D" w:rsidRDefault="006E6E6D" w:rsidP="00FE6D50">
      <w:pPr>
        <w:jc w:val="both"/>
      </w:pPr>
    </w:p>
    <w:p w:rsidR="006E6E6D" w:rsidRDefault="006E6E6D" w:rsidP="00FE6D50">
      <w:pPr>
        <w:jc w:val="both"/>
      </w:pPr>
    </w:p>
    <w:p w:rsidR="006E6E6D" w:rsidRDefault="006E6E6D" w:rsidP="00FE6D5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dr.</w:t>
      </w:r>
      <w:proofErr w:type="gramEnd"/>
      <w:r>
        <w:t xml:space="preserve"> Puskásné dr. Szeghy Petra</w:t>
      </w:r>
    </w:p>
    <w:p w:rsidR="006E6E6D" w:rsidRDefault="006E6E6D" w:rsidP="00FE6D5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jegyző</w:t>
      </w:r>
    </w:p>
    <w:p w:rsidR="00B629EC" w:rsidRDefault="00B629EC" w:rsidP="00B629EC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Bonyhád Város Önkormányzati Képviselő-testületének</w:t>
      </w:r>
    </w:p>
    <w:p w:rsidR="00B629EC" w:rsidRDefault="00B629EC" w:rsidP="00B629EC">
      <w:pPr>
        <w:jc w:val="center"/>
        <w:rPr>
          <w:b/>
          <w:bCs/>
        </w:rPr>
      </w:pPr>
      <w:r>
        <w:rPr>
          <w:b/>
          <w:bCs/>
        </w:rPr>
        <w:t>…/2017. (.......) önkormányzati rendelete</w:t>
      </w:r>
    </w:p>
    <w:p w:rsidR="00B629EC" w:rsidRDefault="00B629EC" w:rsidP="00B629EC">
      <w:pPr>
        <w:jc w:val="center"/>
        <w:rPr>
          <w:b/>
        </w:rPr>
      </w:pPr>
      <w:r>
        <w:rPr>
          <w:b/>
        </w:rPr>
        <w:t>egyes önkormányzati rendeletek deregulációs hatályon kívül helyezéséről</w:t>
      </w:r>
    </w:p>
    <w:p w:rsidR="00B629EC" w:rsidRDefault="00B629EC" w:rsidP="00B629EC">
      <w:pPr>
        <w:jc w:val="center"/>
        <w:rPr>
          <w:b/>
          <w:bCs/>
          <w:sz w:val="28"/>
          <w:szCs w:val="28"/>
        </w:rPr>
      </w:pPr>
    </w:p>
    <w:p w:rsidR="00310829" w:rsidRDefault="00B629EC" w:rsidP="00B629EC">
      <w:pPr>
        <w:widowControl/>
        <w:suppressAutoHyphens w:val="0"/>
        <w:jc w:val="both"/>
        <w:rPr>
          <w:b/>
          <w:u w:val="single"/>
        </w:rPr>
      </w:pPr>
      <w:r>
        <w:t>Bonyhád Város Önkormányzatának</w:t>
      </w:r>
      <w:r>
        <w:rPr>
          <w:b/>
        </w:rPr>
        <w:t xml:space="preserve"> </w:t>
      </w:r>
      <w:r>
        <w:t>Képviselő-testülete a jogalkotásról szóló 2010. évi CXXX. törvény 13. § (2) bekezdésében foglalt felhatalmazás alapján, az Alaptörvény 32. cikk (1) bekezdés a) pontjában meghatározott feladatkörében eljárva a következőket rendeli el:</w:t>
      </w:r>
    </w:p>
    <w:p w:rsidR="00411D21" w:rsidRDefault="00411D21" w:rsidP="00622914">
      <w:pPr>
        <w:jc w:val="both"/>
      </w:pPr>
    </w:p>
    <w:p w:rsidR="00411D21" w:rsidRDefault="008A7BF8" w:rsidP="00622914">
      <w:pPr>
        <w:jc w:val="both"/>
        <w:rPr>
          <w:b/>
        </w:rPr>
      </w:pPr>
      <w:r>
        <w:t xml:space="preserve">1.§ </w:t>
      </w:r>
      <w:bookmarkStart w:id="0" w:name="_Hlk496251423"/>
      <w:r w:rsidRPr="008A7BF8">
        <w:t>Hatályát veszíti Bonyhád Város Önkormányzati Képviselő-testületének</w:t>
      </w:r>
      <w:bookmarkEnd w:id="0"/>
      <w:r w:rsidRPr="008A7BF8">
        <w:t xml:space="preserve"> a játéktermek létesítésének és működésének egyes feltételeiről szóló11/2001. (VIII. 31.) sz. rendelete</w:t>
      </w:r>
      <w:r>
        <w:rPr>
          <w:b/>
        </w:rPr>
        <w:t>.</w:t>
      </w:r>
    </w:p>
    <w:p w:rsidR="008A7BF8" w:rsidRDefault="008A7BF8" w:rsidP="00622914">
      <w:pPr>
        <w:jc w:val="both"/>
        <w:rPr>
          <w:b/>
        </w:rPr>
      </w:pPr>
    </w:p>
    <w:p w:rsidR="00215A55" w:rsidRDefault="008A7BF8" w:rsidP="00215A55">
      <w:pPr>
        <w:jc w:val="both"/>
      </w:pPr>
      <w:r w:rsidRPr="008A7BF8">
        <w:t xml:space="preserve">2. § </w:t>
      </w:r>
      <w:bookmarkStart w:id="1" w:name="_Hlk496252608"/>
      <w:r w:rsidRPr="008A7BF8">
        <w:t>Hatályát veszíti Bonyhád Város Önkormányzati Képviselő-testületének</w:t>
      </w:r>
      <w:r>
        <w:t xml:space="preserve"> </w:t>
      </w:r>
      <w:bookmarkEnd w:id="1"/>
      <w:r w:rsidR="00215A55">
        <w:t>a helyi hulladékgazdálkodási tervről szóló 13/2004.(IX. 24.) számú rendelete.</w:t>
      </w:r>
    </w:p>
    <w:p w:rsidR="00215A55" w:rsidRDefault="00215A55" w:rsidP="00215A55">
      <w:pPr>
        <w:jc w:val="both"/>
      </w:pPr>
    </w:p>
    <w:p w:rsidR="00D15978" w:rsidRDefault="00215A55" w:rsidP="00D15978">
      <w:pPr>
        <w:jc w:val="both"/>
      </w:pPr>
      <w:r>
        <w:t xml:space="preserve">3. § </w:t>
      </w:r>
      <w:bookmarkStart w:id="2" w:name="_Hlk496252642"/>
      <w:r w:rsidR="00D15978" w:rsidRPr="00D15978">
        <w:t>Hatályát veszíti Bonyhád Város Önkormányzati Képviselő-testületének</w:t>
      </w:r>
      <w:r w:rsidR="00D15978">
        <w:t xml:space="preserve"> </w:t>
      </w:r>
      <w:bookmarkEnd w:id="2"/>
      <w:r w:rsidR="00D15978">
        <w:t>a költségvetés és zárszámadás előterjesztéséhez kapcsolódó mérlegek tartalmának meghatározásáról szóló 2/2007. (II. 16.) számú rendelete.</w:t>
      </w:r>
    </w:p>
    <w:p w:rsidR="00D15978" w:rsidRDefault="00D15978" w:rsidP="00D15978">
      <w:pPr>
        <w:jc w:val="both"/>
      </w:pPr>
    </w:p>
    <w:p w:rsidR="0002129C" w:rsidRDefault="00D15978" w:rsidP="0002129C">
      <w:pPr>
        <w:jc w:val="both"/>
      </w:pPr>
      <w:r>
        <w:t xml:space="preserve">4. § </w:t>
      </w:r>
      <w:r w:rsidRPr="00D15978">
        <w:t>Hatályát veszíti Bonyhád Város Önkormányzati Képviselő-testületének</w:t>
      </w:r>
      <w:r>
        <w:t xml:space="preserve"> </w:t>
      </w:r>
      <w:r w:rsidR="0002129C">
        <w:t>egyes önkormányzati rendeletek jogharmonizációs célú módosításáról szóló 28/2009. (XI.27.) számú rendelete.</w:t>
      </w:r>
    </w:p>
    <w:p w:rsidR="001101DC" w:rsidRDefault="001101DC" w:rsidP="0002129C">
      <w:pPr>
        <w:jc w:val="both"/>
      </w:pPr>
    </w:p>
    <w:p w:rsidR="001101DC" w:rsidRPr="001101DC" w:rsidRDefault="001101DC" w:rsidP="001101DC">
      <w:pPr>
        <w:jc w:val="both"/>
      </w:pPr>
      <w:r>
        <w:t xml:space="preserve">5. §  Hatályát veszíti </w:t>
      </w:r>
      <w:r w:rsidRPr="001101DC">
        <w:t>Bonyhád Város Önkormányzata</w:t>
      </w:r>
      <w:r w:rsidR="00A57E65">
        <w:t xml:space="preserve"> Képviselő-testületének</w:t>
      </w:r>
      <w:r w:rsidRPr="001101DC">
        <w:t xml:space="preserve"> 2016. évi költségvetésének és végrehajtásának rendjéről szóló 2/2016. (II. 19.) önkormányzati rendelete</w:t>
      </w:r>
      <w:r>
        <w:t>.</w:t>
      </w:r>
    </w:p>
    <w:p w:rsidR="001101DC" w:rsidRPr="001101DC" w:rsidRDefault="001101DC" w:rsidP="001101DC"/>
    <w:p w:rsidR="001101DC" w:rsidRPr="001101DC" w:rsidRDefault="001101DC" w:rsidP="001101DC">
      <w:pPr>
        <w:jc w:val="both"/>
        <w:rPr>
          <w:rFonts w:eastAsia="Arial Unicode MS"/>
        </w:rPr>
      </w:pPr>
      <w:r>
        <w:rPr>
          <w:rFonts w:eastAsia="Arial Unicode MS"/>
        </w:rPr>
        <w:t xml:space="preserve">6. § Hatályát veszíti </w:t>
      </w:r>
      <w:r w:rsidRPr="001101DC">
        <w:rPr>
          <w:rFonts w:eastAsia="Arial Unicode MS"/>
        </w:rPr>
        <w:t>Bonyhád Város Önkormányzata</w:t>
      </w:r>
      <w:r w:rsidR="00A57E65">
        <w:rPr>
          <w:rFonts w:eastAsia="Arial Unicode MS"/>
        </w:rPr>
        <w:t xml:space="preserve"> Képviselő-testületének</w:t>
      </w:r>
      <w:r>
        <w:rPr>
          <w:rFonts w:eastAsia="Arial Unicode MS"/>
        </w:rPr>
        <w:t xml:space="preserve"> </w:t>
      </w:r>
      <w:r w:rsidRPr="001101DC">
        <w:rPr>
          <w:rFonts w:eastAsia="Arial Unicode MS"/>
        </w:rPr>
        <w:t xml:space="preserve">2015. évi költségvetésének végrehajtásáról </w:t>
      </w:r>
      <w:r w:rsidR="006371E3">
        <w:rPr>
          <w:rFonts w:eastAsia="Arial Unicode MS"/>
        </w:rPr>
        <w:t xml:space="preserve">szóló </w:t>
      </w:r>
      <w:r w:rsidRPr="001101DC">
        <w:rPr>
          <w:rFonts w:eastAsia="Arial Unicode MS"/>
        </w:rPr>
        <w:t>8/2016. (V.27.) önkormányzati rendelete</w:t>
      </w:r>
      <w:r w:rsidR="00A57E65">
        <w:rPr>
          <w:rFonts w:eastAsia="Arial Unicode MS"/>
        </w:rPr>
        <w:t>.</w:t>
      </w:r>
    </w:p>
    <w:p w:rsidR="001101DC" w:rsidRPr="001101DC" w:rsidRDefault="001101DC" w:rsidP="001101DC">
      <w:pPr>
        <w:jc w:val="center"/>
        <w:rPr>
          <w:rFonts w:eastAsia="Arial Unicode MS"/>
        </w:rPr>
      </w:pPr>
    </w:p>
    <w:p w:rsidR="001101DC" w:rsidRPr="001101DC" w:rsidRDefault="001101DC" w:rsidP="001101DC">
      <w:pPr>
        <w:jc w:val="both"/>
      </w:pPr>
      <w:r>
        <w:t xml:space="preserve">7. § Hatályát veszíti </w:t>
      </w:r>
      <w:r w:rsidRPr="001101DC">
        <w:t xml:space="preserve">Bonyhád Város Önkormányzati Képviselő-testületének </w:t>
      </w:r>
      <w:r w:rsidR="003B4180" w:rsidRPr="001101DC">
        <w:t>2015. évi költségvetésének és végrehajtásának rendjéről</w:t>
      </w:r>
      <w:r w:rsidR="003B4180">
        <w:t xml:space="preserve"> szóló </w:t>
      </w:r>
      <w:r w:rsidRPr="001101DC">
        <w:t>3/2015. (II. 20.) önkormányzati rendelete</w:t>
      </w:r>
      <w:r w:rsidR="003B4180">
        <w:t>.</w:t>
      </w:r>
    </w:p>
    <w:p w:rsidR="001101DC" w:rsidRPr="001101DC" w:rsidRDefault="001101DC" w:rsidP="001101DC"/>
    <w:p w:rsidR="001101DC" w:rsidRPr="001101DC" w:rsidRDefault="001101DC" w:rsidP="001101DC">
      <w:pPr>
        <w:jc w:val="both"/>
        <w:rPr>
          <w:rFonts w:eastAsia="Arial Unicode MS"/>
        </w:rPr>
      </w:pPr>
      <w:r>
        <w:rPr>
          <w:rFonts w:eastAsia="Arial Unicode MS"/>
        </w:rPr>
        <w:t xml:space="preserve">8. § Hatályát veszíti </w:t>
      </w:r>
      <w:r w:rsidRPr="001101DC">
        <w:rPr>
          <w:rFonts w:eastAsia="Arial Unicode MS"/>
        </w:rPr>
        <w:t xml:space="preserve">Bonyhád Város Önkormányzata </w:t>
      </w:r>
      <w:r w:rsidR="006371E3">
        <w:rPr>
          <w:rFonts w:eastAsia="Arial Unicode MS"/>
        </w:rPr>
        <w:t xml:space="preserve">Képviselő-testületének </w:t>
      </w:r>
      <w:r w:rsidR="00A57E65" w:rsidRPr="001101DC">
        <w:rPr>
          <w:rFonts w:eastAsia="Arial Unicode MS"/>
        </w:rPr>
        <w:t xml:space="preserve">2014. évi költségvetésének végrehajtásáról </w:t>
      </w:r>
      <w:r w:rsidR="004572B3">
        <w:rPr>
          <w:rFonts w:eastAsia="Arial Unicode MS"/>
        </w:rPr>
        <w:t xml:space="preserve">szóló </w:t>
      </w:r>
      <w:r w:rsidRPr="001101DC">
        <w:rPr>
          <w:rFonts w:eastAsia="Arial Unicode MS"/>
        </w:rPr>
        <w:t>9/2015. (IV.17.) önkormányzati rendelete</w:t>
      </w:r>
      <w:r w:rsidR="00A57E65">
        <w:rPr>
          <w:rFonts w:eastAsia="Arial Unicode MS"/>
        </w:rPr>
        <w:t>.</w:t>
      </w:r>
    </w:p>
    <w:p w:rsidR="001101DC" w:rsidRPr="001101DC" w:rsidRDefault="001101DC" w:rsidP="001101DC">
      <w:pPr>
        <w:jc w:val="center"/>
      </w:pPr>
    </w:p>
    <w:p w:rsidR="001101DC" w:rsidRDefault="001101DC" w:rsidP="001101DC">
      <w:pPr>
        <w:jc w:val="both"/>
      </w:pPr>
      <w:r>
        <w:t xml:space="preserve">9. § Hatályát veszíti </w:t>
      </w:r>
      <w:r w:rsidRPr="001101DC">
        <w:t xml:space="preserve">Bonyhád Város </w:t>
      </w:r>
      <w:r w:rsidR="00A57E65">
        <w:t>Önkormányzata</w:t>
      </w:r>
      <w:r w:rsidRPr="001101DC">
        <w:t xml:space="preserve"> </w:t>
      </w:r>
      <w:r w:rsidR="006371E3">
        <w:t>Képviselő-testületének</w:t>
      </w:r>
      <w:r w:rsidR="00A57E65" w:rsidRPr="001101DC">
        <w:t xml:space="preserve"> 2014. évi költségvetésének és végrehajtásának rendjéről</w:t>
      </w:r>
      <w:r w:rsidR="00A57E65">
        <w:t xml:space="preserve"> szóló </w:t>
      </w:r>
      <w:r w:rsidRPr="001101DC">
        <w:t>4/2014. (II. 21.) önkormányzati rendelete</w:t>
      </w:r>
      <w:r w:rsidR="00A57E65">
        <w:t>.</w:t>
      </w:r>
    </w:p>
    <w:p w:rsidR="00A57E65" w:rsidRPr="001101DC" w:rsidRDefault="00A57E65" w:rsidP="001101DC">
      <w:pPr>
        <w:jc w:val="both"/>
      </w:pPr>
    </w:p>
    <w:p w:rsidR="006371E3" w:rsidRDefault="001101DC" w:rsidP="001101DC">
      <w:pPr>
        <w:jc w:val="both"/>
      </w:pPr>
      <w:r>
        <w:t xml:space="preserve">10. § Hatályát veszíti </w:t>
      </w:r>
      <w:r w:rsidRPr="001101DC">
        <w:t xml:space="preserve">Bonyhád Város Önkormányzata Képviselő-testületének </w:t>
      </w:r>
      <w:r w:rsidR="006371E3" w:rsidRPr="001101DC">
        <w:rPr>
          <w:rFonts w:eastAsia="Arial Unicode MS"/>
        </w:rPr>
        <w:t>2013. évi költségvetésének végrehajtásáról</w:t>
      </w:r>
      <w:r w:rsidR="006371E3">
        <w:rPr>
          <w:rFonts w:eastAsia="Arial Unicode MS"/>
        </w:rPr>
        <w:t xml:space="preserve"> szóló </w:t>
      </w:r>
      <w:r w:rsidRPr="001101DC">
        <w:t>6/2014 (IV.25.) önkormányzati rendelete</w:t>
      </w:r>
      <w:r w:rsidR="006371E3">
        <w:t>.</w:t>
      </w:r>
    </w:p>
    <w:p w:rsidR="006371E3" w:rsidRDefault="001101DC" w:rsidP="001101DC">
      <w:pPr>
        <w:jc w:val="both"/>
      </w:pPr>
      <w:r w:rsidRPr="001101DC">
        <w:t xml:space="preserve"> </w:t>
      </w:r>
    </w:p>
    <w:p w:rsidR="001101DC" w:rsidRPr="001101DC" w:rsidRDefault="001101DC" w:rsidP="001101DC">
      <w:pPr>
        <w:jc w:val="both"/>
      </w:pPr>
      <w:r>
        <w:t xml:space="preserve">11. § Hatályát veszíti </w:t>
      </w:r>
      <w:r w:rsidRPr="001101DC">
        <w:t xml:space="preserve">Bonyhád Város Önkormányzata </w:t>
      </w:r>
      <w:r w:rsidR="006371E3">
        <w:t xml:space="preserve">Képviselő-testületének </w:t>
      </w:r>
      <w:r w:rsidR="006371E3" w:rsidRPr="001101DC">
        <w:t>2013. évi költségvetésének és végrehajtásának rendjéről</w:t>
      </w:r>
      <w:r w:rsidR="006371E3">
        <w:t xml:space="preserve"> </w:t>
      </w:r>
      <w:r w:rsidR="00C623B6">
        <w:t xml:space="preserve">szóló </w:t>
      </w:r>
      <w:r w:rsidRPr="001101DC">
        <w:t>3/2013. (III. 1.) önkormányzati rendelete</w:t>
      </w:r>
      <w:r w:rsidR="00566138">
        <w:t>.</w:t>
      </w:r>
      <w:r w:rsidRPr="001101DC">
        <w:t xml:space="preserve"> </w:t>
      </w:r>
    </w:p>
    <w:p w:rsidR="001101DC" w:rsidRPr="001101DC" w:rsidRDefault="001101DC" w:rsidP="001101DC">
      <w:pPr>
        <w:jc w:val="both"/>
      </w:pPr>
    </w:p>
    <w:p w:rsidR="001101DC" w:rsidRPr="001101DC" w:rsidRDefault="001101DC" w:rsidP="001101DC">
      <w:pPr>
        <w:jc w:val="both"/>
        <w:rPr>
          <w:rFonts w:eastAsia="Arial Unicode MS"/>
        </w:rPr>
      </w:pPr>
      <w:r>
        <w:lastRenderedPageBreak/>
        <w:t xml:space="preserve">12. § Hatályát veszíti </w:t>
      </w:r>
      <w:r w:rsidRPr="001101DC">
        <w:rPr>
          <w:rFonts w:eastAsia="Arial Unicode MS"/>
        </w:rPr>
        <w:t>Bonyhád Város Önkormányzata</w:t>
      </w:r>
      <w:r w:rsidR="00566138">
        <w:rPr>
          <w:rFonts w:eastAsia="Arial Unicode MS"/>
        </w:rPr>
        <w:t xml:space="preserve"> Képviselő-testületének </w:t>
      </w:r>
      <w:r w:rsidR="00566138" w:rsidRPr="001101DC">
        <w:rPr>
          <w:rFonts w:eastAsia="Arial Unicode MS"/>
        </w:rPr>
        <w:t>2012. évi költségvetésének végrehajtásáról</w:t>
      </w:r>
      <w:r w:rsidR="00566138">
        <w:rPr>
          <w:rFonts w:eastAsia="Arial Unicode MS"/>
        </w:rPr>
        <w:t xml:space="preserve"> szóló</w:t>
      </w:r>
      <w:r w:rsidRPr="001101DC">
        <w:rPr>
          <w:rFonts w:eastAsia="Arial Unicode MS"/>
        </w:rPr>
        <w:t xml:space="preserve"> 9/2013. (IV.27.) sz. önkormányzati rendelete</w:t>
      </w:r>
      <w:r w:rsidR="00566138">
        <w:rPr>
          <w:rFonts w:eastAsia="Arial Unicode MS"/>
        </w:rPr>
        <w:t>.</w:t>
      </w:r>
      <w:r w:rsidRPr="001101DC">
        <w:rPr>
          <w:rFonts w:eastAsia="Arial Unicode MS"/>
        </w:rPr>
        <w:t xml:space="preserve"> </w:t>
      </w:r>
    </w:p>
    <w:p w:rsidR="001101DC" w:rsidRPr="001101DC" w:rsidRDefault="001101DC" w:rsidP="001101DC">
      <w:pPr>
        <w:jc w:val="both"/>
        <w:rPr>
          <w:rFonts w:ascii="Arial" w:hAnsi="Arial" w:cs="Arial"/>
        </w:rPr>
      </w:pPr>
    </w:p>
    <w:p w:rsidR="001101DC" w:rsidRPr="001101DC" w:rsidRDefault="001101DC" w:rsidP="001101DC">
      <w:pPr>
        <w:jc w:val="both"/>
      </w:pPr>
      <w:r>
        <w:t xml:space="preserve">13. § Hatályát veszíti </w:t>
      </w:r>
      <w:r w:rsidRPr="001101DC">
        <w:t xml:space="preserve">Bonyhád Város Önkormányzati Képviselő-testületének </w:t>
      </w:r>
      <w:r w:rsidR="00566138" w:rsidRPr="001101DC">
        <w:t xml:space="preserve">2012. évi költségvetésének és végrehajtásának rendjéről </w:t>
      </w:r>
      <w:r w:rsidR="00566138">
        <w:t xml:space="preserve">szóló </w:t>
      </w:r>
      <w:r w:rsidRPr="001101DC">
        <w:t xml:space="preserve">4/2012. (II. 17.) sz. </w:t>
      </w:r>
      <w:r w:rsidR="00566138">
        <w:t xml:space="preserve">önkormányzati </w:t>
      </w:r>
      <w:r w:rsidRPr="001101DC">
        <w:t>rendelete</w:t>
      </w:r>
      <w:r w:rsidR="00566138">
        <w:t>.</w:t>
      </w:r>
      <w:r w:rsidRPr="001101DC">
        <w:t xml:space="preserve"> </w:t>
      </w:r>
    </w:p>
    <w:p w:rsidR="001101DC" w:rsidRPr="001101DC" w:rsidRDefault="001101DC" w:rsidP="001101DC">
      <w:pPr>
        <w:jc w:val="both"/>
        <w:rPr>
          <w:rFonts w:ascii="Arial" w:hAnsi="Arial" w:cs="Arial"/>
        </w:rPr>
      </w:pPr>
    </w:p>
    <w:p w:rsidR="001101DC" w:rsidRDefault="001101DC" w:rsidP="001101DC">
      <w:pPr>
        <w:jc w:val="both"/>
      </w:pPr>
      <w:r>
        <w:t xml:space="preserve">14. § Hatályát veszíti </w:t>
      </w:r>
      <w:r w:rsidRPr="001101DC">
        <w:t>Bonyhád Város Önkormányzati Képviselő-testületének</w:t>
      </w:r>
      <w:r w:rsidR="00566138">
        <w:t xml:space="preserve"> </w:t>
      </w:r>
      <w:r w:rsidR="00566138" w:rsidRPr="001101DC">
        <w:t>2011. évi költségvetésének és végrehajtásának</w:t>
      </w:r>
      <w:r w:rsidR="00566138">
        <w:t xml:space="preserve"> </w:t>
      </w:r>
      <w:r w:rsidR="00566138" w:rsidRPr="001101DC">
        <w:t>rendjéről</w:t>
      </w:r>
      <w:r w:rsidR="00566138">
        <w:t xml:space="preserve"> szóló </w:t>
      </w:r>
      <w:r w:rsidRPr="001101DC">
        <w:t xml:space="preserve">6/2011. (III. 10.) sz. </w:t>
      </w:r>
      <w:r>
        <w:t>ö</w:t>
      </w:r>
      <w:r w:rsidRPr="001101DC">
        <w:t>nkormányzati rendelete</w:t>
      </w:r>
      <w:r w:rsidR="00566138">
        <w:t>.</w:t>
      </w:r>
    </w:p>
    <w:p w:rsidR="00566138" w:rsidRPr="001101DC" w:rsidRDefault="00566138" w:rsidP="001101DC">
      <w:pPr>
        <w:jc w:val="both"/>
        <w:rPr>
          <w:rFonts w:ascii="Arial" w:hAnsi="Arial" w:cs="Arial"/>
        </w:rPr>
      </w:pPr>
    </w:p>
    <w:p w:rsidR="001101DC" w:rsidRDefault="00566138" w:rsidP="001101DC">
      <w:pPr>
        <w:jc w:val="both"/>
      </w:pPr>
      <w:r>
        <w:t>15</w:t>
      </w:r>
      <w:r w:rsidR="001101DC">
        <w:t xml:space="preserve">. § Hatályát veszíti </w:t>
      </w:r>
      <w:r w:rsidR="001101DC" w:rsidRPr="001101DC">
        <w:t>Bonyhád Város Önkormányzati Képviselő-testületének</w:t>
      </w:r>
      <w:r>
        <w:t xml:space="preserve"> </w:t>
      </w:r>
      <w:r w:rsidRPr="001101DC">
        <w:t>2010. évi költségvetésének és végrehajtásának rendjéről</w:t>
      </w:r>
      <w:r>
        <w:t xml:space="preserve"> szóló </w:t>
      </w:r>
      <w:r w:rsidR="001101DC" w:rsidRPr="001101DC">
        <w:t xml:space="preserve">6/2010. (III. 3.) sz. önkormányzati rendelete </w:t>
      </w:r>
    </w:p>
    <w:p w:rsidR="00566138" w:rsidRPr="001101DC" w:rsidRDefault="00566138" w:rsidP="001101DC">
      <w:pPr>
        <w:jc w:val="both"/>
      </w:pPr>
    </w:p>
    <w:p w:rsidR="001101DC" w:rsidRPr="001101DC" w:rsidRDefault="00566138" w:rsidP="001101DC">
      <w:pPr>
        <w:jc w:val="both"/>
        <w:rPr>
          <w:rFonts w:eastAsia="Arial Unicode MS"/>
        </w:rPr>
      </w:pPr>
      <w:r>
        <w:t xml:space="preserve">16. § Hatályát veszíti </w:t>
      </w:r>
      <w:r w:rsidR="001101DC" w:rsidRPr="001101DC">
        <w:t xml:space="preserve">Bonyhád Város Önkormányzati Képviselő-testületének </w:t>
      </w:r>
      <w:r w:rsidRPr="001101DC">
        <w:rPr>
          <w:rFonts w:eastAsia="Arial Unicode MS"/>
        </w:rPr>
        <w:t xml:space="preserve">2009. évi költségvetésének végrehajtásáról </w:t>
      </w:r>
      <w:r>
        <w:rPr>
          <w:rFonts w:eastAsia="Arial Unicode MS"/>
        </w:rPr>
        <w:t xml:space="preserve">szóló </w:t>
      </w:r>
      <w:r w:rsidR="001101DC" w:rsidRPr="001101DC">
        <w:rPr>
          <w:rFonts w:eastAsia="Arial Unicode MS"/>
        </w:rPr>
        <w:t xml:space="preserve">7/2010. (IV.30.) sz. </w:t>
      </w:r>
      <w:r>
        <w:rPr>
          <w:rFonts w:eastAsia="Arial Unicode MS"/>
        </w:rPr>
        <w:t xml:space="preserve">önkormányzati </w:t>
      </w:r>
      <w:r w:rsidR="001101DC" w:rsidRPr="001101DC">
        <w:rPr>
          <w:rFonts w:eastAsia="Arial Unicode MS"/>
        </w:rPr>
        <w:t>rendelete</w:t>
      </w:r>
    </w:p>
    <w:p w:rsidR="001101DC" w:rsidRPr="001101DC" w:rsidRDefault="001101DC" w:rsidP="001101DC">
      <w:pPr>
        <w:jc w:val="both"/>
      </w:pPr>
    </w:p>
    <w:p w:rsidR="001101DC" w:rsidRPr="001101DC" w:rsidRDefault="00566138" w:rsidP="001101DC">
      <w:pPr>
        <w:jc w:val="both"/>
      </w:pPr>
      <w:r>
        <w:t xml:space="preserve">17. § Hatályát veszíti </w:t>
      </w:r>
      <w:r w:rsidR="001101DC" w:rsidRPr="001101DC">
        <w:t>Bonyhád Város Ö</w:t>
      </w:r>
      <w:r>
        <w:t>nkormányzati Képviselő-testületének</w:t>
      </w:r>
      <w:r w:rsidR="001101DC" w:rsidRPr="001101DC">
        <w:t xml:space="preserve"> </w:t>
      </w:r>
      <w:r w:rsidRPr="001101DC">
        <w:t>2009. évi költségvetésének és végrehajtásának rendjéről</w:t>
      </w:r>
      <w:r>
        <w:t xml:space="preserve"> szóló </w:t>
      </w:r>
      <w:r w:rsidR="001101DC" w:rsidRPr="001101DC">
        <w:t xml:space="preserve">6/2009. (II. 20.) sz. </w:t>
      </w:r>
      <w:r>
        <w:t xml:space="preserve">önkormányzati </w:t>
      </w:r>
      <w:r w:rsidR="001101DC" w:rsidRPr="001101DC">
        <w:t>rendelete</w:t>
      </w:r>
      <w:r>
        <w:t>.</w:t>
      </w:r>
      <w:r w:rsidR="001101DC" w:rsidRPr="001101DC">
        <w:t xml:space="preserve"> </w:t>
      </w:r>
    </w:p>
    <w:p w:rsidR="00566138" w:rsidRDefault="00566138" w:rsidP="001101DC">
      <w:pPr>
        <w:jc w:val="both"/>
      </w:pPr>
    </w:p>
    <w:p w:rsidR="001101DC" w:rsidRPr="001101DC" w:rsidRDefault="00566138" w:rsidP="001101DC">
      <w:pPr>
        <w:jc w:val="both"/>
        <w:rPr>
          <w:rFonts w:eastAsia="Arial Unicode MS"/>
        </w:rPr>
      </w:pPr>
      <w:r>
        <w:t>18. § Hatályát veszíti</w:t>
      </w:r>
      <w:r w:rsidR="001101DC" w:rsidRPr="001101DC">
        <w:rPr>
          <w:rFonts w:eastAsia="Arial Unicode MS"/>
        </w:rPr>
        <w:t xml:space="preserve"> Bonyhád Város Ö</w:t>
      </w:r>
      <w:r>
        <w:rPr>
          <w:rFonts w:eastAsia="Arial Unicode MS"/>
        </w:rPr>
        <w:t xml:space="preserve">nkormányzati Képviselő-testületének </w:t>
      </w:r>
      <w:r w:rsidRPr="001101DC">
        <w:rPr>
          <w:rFonts w:eastAsia="Arial Unicode MS"/>
        </w:rPr>
        <w:t>2008. évi költségvetésének végrehajtásáról</w:t>
      </w:r>
      <w:r>
        <w:rPr>
          <w:rFonts w:eastAsia="Arial Unicode MS"/>
        </w:rPr>
        <w:t xml:space="preserve"> szóló</w:t>
      </w:r>
      <w:r w:rsidR="001101DC" w:rsidRPr="001101DC">
        <w:rPr>
          <w:rFonts w:eastAsia="Arial Unicode MS"/>
        </w:rPr>
        <w:t xml:space="preserve"> 10/2009. (IV.15.) sz. </w:t>
      </w:r>
      <w:r>
        <w:rPr>
          <w:rFonts w:eastAsia="Arial Unicode MS"/>
        </w:rPr>
        <w:t>önkormányzati rendelete.</w:t>
      </w:r>
      <w:r w:rsidR="001101DC" w:rsidRPr="001101DC">
        <w:rPr>
          <w:rFonts w:eastAsia="Arial Unicode MS"/>
        </w:rPr>
        <w:t xml:space="preserve"> </w:t>
      </w:r>
    </w:p>
    <w:p w:rsidR="001101DC" w:rsidRPr="001101DC" w:rsidRDefault="001101DC" w:rsidP="001101DC">
      <w:pPr>
        <w:jc w:val="both"/>
      </w:pPr>
    </w:p>
    <w:p w:rsidR="001101DC" w:rsidRDefault="00566138" w:rsidP="001101DC">
      <w:pPr>
        <w:jc w:val="both"/>
      </w:pPr>
      <w:r>
        <w:t xml:space="preserve">19. § Hatályát veszíti </w:t>
      </w:r>
      <w:r w:rsidR="001101DC" w:rsidRPr="001101DC">
        <w:t>Bonyhád Város Ö</w:t>
      </w:r>
      <w:r>
        <w:t>nkormányzati Képviselő-testületének</w:t>
      </w:r>
      <w:r w:rsidR="001101DC" w:rsidRPr="001101DC">
        <w:t xml:space="preserve"> </w:t>
      </w:r>
      <w:r w:rsidRPr="001101DC">
        <w:t xml:space="preserve">2008. évi költségvetésének és végrehajtásának rendjéről </w:t>
      </w:r>
      <w:r>
        <w:t xml:space="preserve">szóló </w:t>
      </w:r>
      <w:r w:rsidR="001101DC" w:rsidRPr="001101DC">
        <w:t>2/2008. (II. 15.) sz.</w:t>
      </w:r>
      <w:r>
        <w:t xml:space="preserve"> önkormányzati</w:t>
      </w:r>
      <w:r w:rsidR="001101DC" w:rsidRPr="001101DC">
        <w:t xml:space="preserve"> rendelete</w:t>
      </w:r>
      <w:r>
        <w:t>.</w:t>
      </w:r>
      <w:r w:rsidR="001101DC" w:rsidRPr="001101DC">
        <w:t xml:space="preserve"> </w:t>
      </w:r>
    </w:p>
    <w:p w:rsidR="00566138" w:rsidRPr="001101DC" w:rsidRDefault="00566138" w:rsidP="001101DC">
      <w:pPr>
        <w:jc w:val="both"/>
      </w:pPr>
    </w:p>
    <w:p w:rsidR="001101DC" w:rsidRPr="001101DC" w:rsidRDefault="00566138" w:rsidP="001101DC">
      <w:pPr>
        <w:pStyle w:val="Cmsor1"/>
        <w:jc w:val="both"/>
        <w:rPr>
          <w:b w:val="0"/>
          <w:bCs w:val="0"/>
          <w:sz w:val="24"/>
        </w:rPr>
      </w:pPr>
      <w:r w:rsidRPr="00566138">
        <w:rPr>
          <w:b w:val="0"/>
          <w:sz w:val="24"/>
        </w:rPr>
        <w:t>20. § Hatályát veszíti</w:t>
      </w:r>
      <w:r>
        <w:t xml:space="preserve"> </w:t>
      </w:r>
      <w:r w:rsidR="001101DC" w:rsidRPr="001101DC">
        <w:rPr>
          <w:b w:val="0"/>
          <w:sz w:val="24"/>
        </w:rPr>
        <w:t>Bonyhád Város Önkormányzati Képviselő</w:t>
      </w:r>
      <w:r>
        <w:rPr>
          <w:b w:val="0"/>
          <w:sz w:val="24"/>
        </w:rPr>
        <w:t>-testületének</w:t>
      </w:r>
      <w:r w:rsidR="001101DC" w:rsidRPr="001101DC">
        <w:rPr>
          <w:b w:val="0"/>
          <w:sz w:val="24"/>
        </w:rPr>
        <w:t xml:space="preserve"> </w:t>
      </w:r>
      <w:r w:rsidRPr="001101DC">
        <w:rPr>
          <w:b w:val="0"/>
          <w:bCs w:val="0"/>
          <w:sz w:val="24"/>
        </w:rPr>
        <w:t xml:space="preserve">2007. évi költségvetésének teljesítéséről </w:t>
      </w:r>
      <w:r>
        <w:rPr>
          <w:b w:val="0"/>
          <w:bCs w:val="0"/>
          <w:sz w:val="24"/>
        </w:rPr>
        <w:t xml:space="preserve">szóló </w:t>
      </w:r>
      <w:r w:rsidR="001101DC" w:rsidRPr="001101DC">
        <w:rPr>
          <w:b w:val="0"/>
          <w:bCs w:val="0"/>
          <w:sz w:val="24"/>
        </w:rPr>
        <w:t>10/2008. (IV.11.) sz.</w:t>
      </w:r>
      <w:r>
        <w:rPr>
          <w:b w:val="0"/>
          <w:bCs w:val="0"/>
          <w:sz w:val="24"/>
        </w:rPr>
        <w:t xml:space="preserve"> önkormányzati</w:t>
      </w:r>
      <w:r w:rsidR="001101DC" w:rsidRPr="001101DC">
        <w:rPr>
          <w:b w:val="0"/>
          <w:bCs w:val="0"/>
          <w:sz w:val="24"/>
        </w:rPr>
        <w:t xml:space="preserve"> rendelete</w:t>
      </w:r>
      <w:r>
        <w:rPr>
          <w:b w:val="0"/>
          <w:bCs w:val="0"/>
          <w:sz w:val="24"/>
        </w:rPr>
        <w:t>.</w:t>
      </w:r>
      <w:r w:rsidR="001101DC" w:rsidRPr="001101DC">
        <w:rPr>
          <w:b w:val="0"/>
          <w:bCs w:val="0"/>
          <w:sz w:val="24"/>
        </w:rPr>
        <w:t xml:space="preserve"> </w:t>
      </w:r>
    </w:p>
    <w:p w:rsidR="001101DC" w:rsidRPr="001101DC" w:rsidRDefault="001101DC" w:rsidP="001101DC">
      <w:pPr>
        <w:jc w:val="both"/>
      </w:pPr>
    </w:p>
    <w:p w:rsidR="001101DC" w:rsidRPr="001101DC" w:rsidRDefault="00566138" w:rsidP="001101DC">
      <w:pPr>
        <w:jc w:val="both"/>
      </w:pPr>
      <w:r w:rsidRPr="00566138">
        <w:t>21. § Hatályát veszíti</w:t>
      </w:r>
      <w:r>
        <w:t xml:space="preserve"> </w:t>
      </w:r>
      <w:r w:rsidR="001101DC" w:rsidRPr="001101DC">
        <w:t>Bonyhád Város Ö</w:t>
      </w:r>
      <w:r>
        <w:t>nkormányzati Képviselő-testületének</w:t>
      </w:r>
      <w:r w:rsidR="001101DC" w:rsidRPr="001101DC">
        <w:t xml:space="preserve"> </w:t>
      </w:r>
      <w:r w:rsidRPr="001101DC">
        <w:t xml:space="preserve">2007. évi költségvetésének és végrehajtásának rendjéről </w:t>
      </w:r>
      <w:r>
        <w:t xml:space="preserve">szóló </w:t>
      </w:r>
      <w:r w:rsidR="001101DC" w:rsidRPr="001101DC">
        <w:t>3/2007. (II. 16.) sz.</w:t>
      </w:r>
      <w:r>
        <w:t xml:space="preserve"> önkormányzati</w:t>
      </w:r>
      <w:r w:rsidR="001101DC" w:rsidRPr="001101DC">
        <w:t xml:space="preserve"> rendelete</w:t>
      </w:r>
      <w:r>
        <w:t>.</w:t>
      </w:r>
      <w:r w:rsidR="001101DC" w:rsidRPr="001101DC">
        <w:t xml:space="preserve"> </w:t>
      </w:r>
    </w:p>
    <w:p w:rsidR="001101DC" w:rsidRPr="001101DC" w:rsidRDefault="001101DC" w:rsidP="001101DC"/>
    <w:p w:rsidR="001101DC" w:rsidRPr="001101DC" w:rsidRDefault="00800A86" w:rsidP="001101DC">
      <w:pPr>
        <w:pStyle w:val="Cmsor1"/>
        <w:jc w:val="both"/>
        <w:rPr>
          <w:b w:val="0"/>
          <w:bCs w:val="0"/>
          <w:sz w:val="24"/>
        </w:rPr>
      </w:pPr>
      <w:r>
        <w:rPr>
          <w:b w:val="0"/>
          <w:sz w:val="24"/>
        </w:rPr>
        <w:t>22</w:t>
      </w:r>
      <w:r w:rsidR="00566138" w:rsidRPr="00566138">
        <w:rPr>
          <w:b w:val="0"/>
          <w:sz w:val="24"/>
        </w:rPr>
        <w:t>. § Hatályát veszíti</w:t>
      </w:r>
      <w:r w:rsidR="00566138">
        <w:t xml:space="preserve"> </w:t>
      </w:r>
      <w:r w:rsidR="001101DC" w:rsidRPr="001101DC">
        <w:rPr>
          <w:b w:val="0"/>
          <w:sz w:val="24"/>
        </w:rPr>
        <w:t>Bonyhád Város Önkormányzati Képviselő</w:t>
      </w:r>
      <w:r>
        <w:rPr>
          <w:b w:val="0"/>
          <w:sz w:val="24"/>
        </w:rPr>
        <w:t xml:space="preserve">-testületének </w:t>
      </w:r>
      <w:r w:rsidRPr="001101DC">
        <w:rPr>
          <w:b w:val="0"/>
          <w:bCs w:val="0"/>
          <w:sz w:val="24"/>
        </w:rPr>
        <w:t>2006. évi költségvetésének teljesítéséről</w:t>
      </w:r>
      <w:r w:rsidR="001101DC" w:rsidRPr="001101DC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szóló </w:t>
      </w:r>
      <w:r w:rsidR="001101DC" w:rsidRPr="001101DC">
        <w:rPr>
          <w:b w:val="0"/>
          <w:bCs w:val="0"/>
          <w:sz w:val="24"/>
        </w:rPr>
        <w:t xml:space="preserve">7/2007. (IV.13.) sz. </w:t>
      </w:r>
      <w:r>
        <w:rPr>
          <w:b w:val="0"/>
          <w:bCs w:val="0"/>
          <w:sz w:val="24"/>
        </w:rPr>
        <w:t>önkormányzati rendelete.</w:t>
      </w:r>
      <w:r w:rsidR="001101DC" w:rsidRPr="001101DC">
        <w:rPr>
          <w:b w:val="0"/>
          <w:bCs w:val="0"/>
          <w:sz w:val="24"/>
        </w:rPr>
        <w:t xml:space="preserve"> </w:t>
      </w:r>
    </w:p>
    <w:p w:rsidR="001101DC" w:rsidRPr="001101DC" w:rsidRDefault="001101DC" w:rsidP="001101DC">
      <w:pPr>
        <w:jc w:val="both"/>
        <w:rPr>
          <w:bCs/>
        </w:rPr>
      </w:pPr>
    </w:p>
    <w:p w:rsidR="001101DC" w:rsidRPr="001101DC" w:rsidRDefault="00800A86" w:rsidP="001101DC">
      <w:pPr>
        <w:jc w:val="both"/>
      </w:pPr>
      <w:r>
        <w:t>23</w:t>
      </w:r>
      <w:r w:rsidR="00566138" w:rsidRPr="00566138">
        <w:t>. § Hatályát veszíti</w:t>
      </w:r>
      <w:r w:rsidR="00566138">
        <w:t xml:space="preserve"> </w:t>
      </w:r>
      <w:r w:rsidR="001101DC" w:rsidRPr="001101DC">
        <w:t>Bonyhád Város Ö</w:t>
      </w:r>
      <w:r>
        <w:t>nkormányzati Képviselő-testületének</w:t>
      </w:r>
      <w:r w:rsidR="001101DC" w:rsidRPr="001101DC">
        <w:t xml:space="preserve"> </w:t>
      </w:r>
      <w:r w:rsidRPr="001101DC">
        <w:t xml:space="preserve">2006. évi költségvetésének és végrehajtásának rendjéről </w:t>
      </w:r>
      <w:r>
        <w:t xml:space="preserve">szóló </w:t>
      </w:r>
      <w:r w:rsidR="001101DC" w:rsidRPr="001101DC">
        <w:t>3/2006. (II.10.) sz.</w:t>
      </w:r>
      <w:r>
        <w:t xml:space="preserve"> önkormányzati</w:t>
      </w:r>
      <w:r w:rsidR="00EA2361">
        <w:t xml:space="preserve"> rendelete.</w:t>
      </w:r>
    </w:p>
    <w:p w:rsidR="001101DC" w:rsidRPr="001101DC" w:rsidRDefault="001101DC" w:rsidP="001101DC"/>
    <w:p w:rsidR="001101DC" w:rsidRPr="001101DC" w:rsidRDefault="00800A86" w:rsidP="001101DC">
      <w:pPr>
        <w:pStyle w:val="Cmsor1"/>
        <w:jc w:val="both"/>
        <w:rPr>
          <w:b w:val="0"/>
          <w:bCs w:val="0"/>
          <w:sz w:val="24"/>
        </w:rPr>
      </w:pPr>
      <w:r>
        <w:rPr>
          <w:b w:val="0"/>
          <w:sz w:val="24"/>
        </w:rPr>
        <w:t>24</w:t>
      </w:r>
      <w:r w:rsidR="00566138" w:rsidRPr="00566138">
        <w:rPr>
          <w:b w:val="0"/>
          <w:sz w:val="24"/>
        </w:rPr>
        <w:t>. § Hatályát veszíti</w:t>
      </w:r>
      <w:r w:rsidR="00566138">
        <w:t xml:space="preserve"> </w:t>
      </w:r>
      <w:r w:rsidR="001101DC" w:rsidRPr="001101DC">
        <w:rPr>
          <w:b w:val="0"/>
          <w:sz w:val="24"/>
        </w:rPr>
        <w:t>Bonyhád Város Önkormányzati Képviselő</w:t>
      </w:r>
      <w:r>
        <w:rPr>
          <w:b w:val="0"/>
          <w:sz w:val="24"/>
        </w:rPr>
        <w:t xml:space="preserve">-testületének </w:t>
      </w:r>
      <w:r w:rsidRPr="001101DC">
        <w:rPr>
          <w:b w:val="0"/>
          <w:bCs w:val="0"/>
          <w:sz w:val="24"/>
        </w:rPr>
        <w:t>2006. évi költségvetésének teljesítéséről</w:t>
      </w:r>
      <w:r w:rsidR="001101DC" w:rsidRPr="001101DC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szóló </w:t>
      </w:r>
      <w:r w:rsidR="001101DC" w:rsidRPr="001101DC">
        <w:rPr>
          <w:b w:val="0"/>
          <w:bCs w:val="0"/>
          <w:sz w:val="24"/>
        </w:rPr>
        <w:t xml:space="preserve">8/2006. (IV.7.) sz. </w:t>
      </w:r>
      <w:r>
        <w:rPr>
          <w:b w:val="0"/>
          <w:bCs w:val="0"/>
          <w:sz w:val="24"/>
        </w:rPr>
        <w:t>önkormányzati rendelete.</w:t>
      </w:r>
      <w:r w:rsidR="001101DC" w:rsidRPr="001101DC">
        <w:rPr>
          <w:b w:val="0"/>
          <w:bCs w:val="0"/>
          <w:sz w:val="24"/>
        </w:rPr>
        <w:t xml:space="preserve"> </w:t>
      </w:r>
    </w:p>
    <w:p w:rsidR="001101DC" w:rsidRPr="001101DC" w:rsidRDefault="001101DC" w:rsidP="001101DC">
      <w:pPr>
        <w:jc w:val="both"/>
      </w:pPr>
    </w:p>
    <w:p w:rsidR="001101DC" w:rsidRPr="001101DC" w:rsidRDefault="00800A86" w:rsidP="001101DC">
      <w:pPr>
        <w:jc w:val="both"/>
      </w:pPr>
      <w:r>
        <w:t>25</w:t>
      </w:r>
      <w:r w:rsidR="00566138" w:rsidRPr="00566138">
        <w:t>. § Hatályát veszíti</w:t>
      </w:r>
      <w:r w:rsidR="00566138">
        <w:t xml:space="preserve"> </w:t>
      </w:r>
      <w:r w:rsidR="001101DC" w:rsidRPr="001101DC">
        <w:t>Bonyhád Város Ö</w:t>
      </w:r>
      <w:r>
        <w:t xml:space="preserve">nkormányzati Képviselő-testületének </w:t>
      </w:r>
      <w:r w:rsidRPr="001101DC">
        <w:t>2006. évi költségvetésének és végrehajtásának rendjéről</w:t>
      </w:r>
      <w:r w:rsidR="00D66FB8">
        <w:t xml:space="preserve"> szóló</w:t>
      </w:r>
      <w:r w:rsidR="001101DC" w:rsidRPr="001101DC">
        <w:t xml:space="preserve"> 3/2006. (II.10.) sz. </w:t>
      </w:r>
      <w:r w:rsidR="00D66FB8">
        <w:t>önkormányzati rendelete.</w:t>
      </w:r>
    </w:p>
    <w:p w:rsidR="001101DC" w:rsidRPr="001101DC" w:rsidRDefault="001101DC" w:rsidP="001101DC"/>
    <w:p w:rsidR="001101DC" w:rsidRPr="001101DC" w:rsidRDefault="00D66FB8" w:rsidP="001101DC">
      <w:pPr>
        <w:pStyle w:val="Cmsor1"/>
        <w:jc w:val="both"/>
        <w:rPr>
          <w:b w:val="0"/>
          <w:bCs w:val="0"/>
          <w:sz w:val="24"/>
        </w:rPr>
      </w:pPr>
      <w:r>
        <w:rPr>
          <w:b w:val="0"/>
          <w:sz w:val="24"/>
        </w:rPr>
        <w:lastRenderedPageBreak/>
        <w:t>26</w:t>
      </w:r>
      <w:r w:rsidR="00566138" w:rsidRPr="00566138">
        <w:rPr>
          <w:b w:val="0"/>
          <w:sz w:val="24"/>
        </w:rPr>
        <w:t>. § Hatályát veszíti</w:t>
      </w:r>
      <w:r w:rsidR="00566138">
        <w:t xml:space="preserve"> </w:t>
      </w:r>
      <w:r w:rsidR="001101DC" w:rsidRPr="001101DC">
        <w:rPr>
          <w:b w:val="0"/>
          <w:sz w:val="24"/>
        </w:rPr>
        <w:t xml:space="preserve">Bonyhád Város </w:t>
      </w:r>
      <w:r>
        <w:rPr>
          <w:b w:val="0"/>
          <w:sz w:val="24"/>
        </w:rPr>
        <w:t>Önkormányzati Képviselő-testületének</w:t>
      </w:r>
      <w:r w:rsidR="001101DC" w:rsidRPr="001101DC">
        <w:rPr>
          <w:b w:val="0"/>
          <w:sz w:val="24"/>
        </w:rPr>
        <w:t xml:space="preserve"> </w:t>
      </w:r>
      <w:r w:rsidRPr="001101DC">
        <w:rPr>
          <w:b w:val="0"/>
          <w:bCs w:val="0"/>
          <w:sz w:val="24"/>
        </w:rPr>
        <w:t xml:space="preserve">2006. évi költségvetésének teljesítéséről </w:t>
      </w:r>
      <w:r>
        <w:rPr>
          <w:b w:val="0"/>
          <w:bCs w:val="0"/>
          <w:sz w:val="24"/>
        </w:rPr>
        <w:t xml:space="preserve">szóló </w:t>
      </w:r>
      <w:r w:rsidR="001101DC" w:rsidRPr="001101DC">
        <w:rPr>
          <w:b w:val="0"/>
          <w:bCs w:val="0"/>
          <w:sz w:val="24"/>
        </w:rPr>
        <w:t xml:space="preserve">8/2006. (IV.7.) sz. </w:t>
      </w:r>
      <w:r>
        <w:rPr>
          <w:b w:val="0"/>
          <w:bCs w:val="0"/>
          <w:sz w:val="24"/>
        </w:rPr>
        <w:t>önkormányzati rendelete.</w:t>
      </w:r>
      <w:r w:rsidR="001101DC" w:rsidRPr="001101DC">
        <w:rPr>
          <w:b w:val="0"/>
          <w:bCs w:val="0"/>
          <w:sz w:val="24"/>
        </w:rPr>
        <w:t xml:space="preserve"> </w:t>
      </w:r>
    </w:p>
    <w:p w:rsidR="00D66FB8" w:rsidRDefault="00D66FB8" w:rsidP="00215A55">
      <w:pPr>
        <w:jc w:val="both"/>
      </w:pPr>
    </w:p>
    <w:p w:rsidR="00284510" w:rsidRDefault="00D66FB8" w:rsidP="00215A55">
      <w:pPr>
        <w:jc w:val="both"/>
      </w:pPr>
      <w:r w:rsidRPr="00D66FB8">
        <w:t xml:space="preserve">27. </w:t>
      </w:r>
      <w:r w:rsidR="00284510" w:rsidRPr="00D66FB8">
        <w:t>§</w:t>
      </w:r>
      <w:r w:rsidR="00284510">
        <w:t xml:space="preserve"> </w:t>
      </w:r>
      <w:r w:rsidR="00284510" w:rsidRPr="00284510">
        <w:t>E rendelet a kihirdetését követő napon lép hatályba, és hatályba lépését követő napon hatályát veszti.</w:t>
      </w:r>
    </w:p>
    <w:p w:rsidR="00215A55" w:rsidRDefault="00215A55" w:rsidP="00215A55">
      <w:pPr>
        <w:jc w:val="both"/>
      </w:pPr>
    </w:p>
    <w:p w:rsidR="00D66FB8" w:rsidRDefault="00D66FB8" w:rsidP="00215A55">
      <w:pPr>
        <w:jc w:val="both"/>
      </w:pPr>
    </w:p>
    <w:p w:rsidR="00D66FB8" w:rsidRDefault="00D66FB8" w:rsidP="00215A55">
      <w:pPr>
        <w:jc w:val="both"/>
      </w:pPr>
    </w:p>
    <w:p w:rsidR="00D66FB8" w:rsidRDefault="00D66FB8" w:rsidP="00215A55">
      <w:pPr>
        <w:jc w:val="both"/>
      </w:pPr>
    </w:p>
    <w:p w:rsidR="00284510" w:rsidRDefault="00284510" w:rsidP="00284510">
      <w:pPr>
        <w:jc w:val="both"/>
      </w:pPr>
      <w:r>
        <w:t xml:space="preserve">Bonyhád, 2017. </w:t>
      </w:r>
      <w:proofErr w:type="gramStart"/>
      <w:r>
        <w:t>október ….</w:t>
      </w:r>
      <w:proofErr w:type="gramEnd"/>
    </w:p>
    <w:p w:rsidR="00284510" w:rsidRDefault="00284510" w:rsidP="00284510">
      <w:pPr>
        <w:jc w:val="both"/>
      </w:pPr>
    </w:p>
    <w:p w:rsidR="00284510" w:rsidRDefault="00284510" w:rsidP="00284510">
      <w:pPr>
        <w:jc w:val="both"/>
      </w:pPr>
    </w:p>
    <w:p w:rsidR="00284510" w:rsidRDefault="00284510" w:rsidP="00284510">
      <w:pPr>
        <w:jc w:val="both"/>
      </w:pPr>
    </w:p>
    <w:p w:rsidR="00284510" w:rsidRDefault="00284510" w:rsidP="00284510">
      <w:pPr>
        <w:jc w:val="both"/>
      </w:pPr>
    </w:p>
    <w:p w:rsidR="00284510" w:rsidRDefault="00284510" w:rsidP="00284510">
      <w:pPr>
        <w:ind w:left="708" w:firstLine="708"/>
        <w:jc w:val="both"/>
      </w:pPr>
      <w:r>
        <w:t>Filóné Ferencz Ibolya</w:t>
      </w:r>
      <w:r>
        <w:tab/>
      </w:r>
      <w:r>
        <w:tab/>
        <w:t xml:space="preserve">          </w:t>
      </w:r>
      <w:r>
        <w:tab/>
      </w:r>
      <w:r>
        <w:tab/>
        <w:t>Dr. Puskásné Dr. Szeghy Petra</w:t>
      </w:r>
    </w:p>
    <w:p w:rsidR="00284510" w:rsidRDefault="00284510" w:rsidP="00284510">
      <w:pPr>
        <w:jc w:val="both"/>
      </w:pPr>
      <w:r>
        <w:tab/>
      </w:r>
      <w:r>
        <w:tab/>
        <w:t xml:space="preserve">       polgármester</w:t>
      </w:r>
      <w:r>
        <w:tab/>
      </w:r>
      <w:r>
        <w:tab/>
      </w:r>
      <w:r>
        <w:tab/>
      </w:r>
      <w:r>
        <w:tab/>
        <w:t xml:space="preserve">                      jegyző</w:t>
      </w:r>
    </w:p>
    <w:p w:rsidR="00222851" w:rsidRDefault="00222851" w:rsidP="00222851">
      <w:pPr>
        <w:widowControl/>
        <w:suppressAutoHyphens w:val="0"/>
      </w:pPr>
    </w:p>
    <w:sectPr w:rsidR="00222851" w:rsidSect="00A5261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73B" w:rsidRDefault="0035773B" w:rsidP="00617B8D">
      <w:r>
        <w:separator/>
      </w:r>
    </w:p>
  </w:endnote>
  <w:endnote w:type="continuationSeparator" w:id="0">
    <w:p w:rsidR="0035773B" w:rsidRDefault="0035773B" w:rsidP="00617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0860"/>
      <w:docPartObj>
        <w:docPartGallery w:val="Page Numbers (Bottom of Page)"/>
        <w:docPartUnique/>
      </w:docPartObj>
    </w:sdtPr>
    <w:sdtContent>
      <w:p w:rsidR="00D66FB8" w:rsidRDefault="003539C4">
        <w:pPr>
          <w:pStyle w:val="llb"/>
          <w:jc w:val="center"/>
        </w:pPr>
        <w:fldSimple w:instr=" PAGE   \* MERGEFORMAT ">
          <w:r w:rsidR="006E6E6D">
            <w:rPr>
              <w:noProof/>
            </w:rPr>
            <w:t>1</w:t>
          </w:r>
        </w:fldSimple>
      </w:p>
    </w:sdtContent>
  </w:sdt>
  <w:p w:rsidR="00D66FB8" w:rsidRDefault="00D66FB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73B" w:rsidRDefault="0035773B" w:rsidP="00617B8D">
      <w:r>
        <w:separator/>
      </w:r>
    </w:p>
  </w:footnote>
  <w:footnote w:type="continuationSeparator" w:id="0">
    <w:p w:rsidR="0035773B" w:rsidRDefault="0035773B" w:rsidP="00617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41C" w:rsidRDefault="0081341C" w:rsidP="00D22D58">
    <w:pPr>
      <w:pStyle w:val="lfej"/>
      <w:jc w:val="right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-509270</wp:posOffset>
          </wp:positionH>
          <wp:positionV relativeFrom="paragraph">
            <wp:posOffset>-192405</wp:posOffset>
          </wp:positionV>
          <wp:extent cx="1285875" cy="885825"/>
          <wp:effectExtent l="19050" t="0" r="9525" b="0"/>
          <wp:wrapNone/>
          <wp:docPr id="1" name="Kép 0" descr="cimerh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cimerh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36"/>
        <w:szCs w:val="36"/>
      </w:rPr>
      <w:t>Bonyhád Város Önkormányzata</w:t>
    </w:r>
  </w:p>
  <w:p w:rsidR="0081341C" w:rsidRDefault="0081341C" w:rsidP="00D22D58">
    <w:pPr>
      <w:pStyle w:val="lfej"/>
      <w:jc w:val="right"/>
      <w:rPr>
        <w:b/>
        <w:sz w:val="36"/>
        <w:szCs w:val="36"/>
      </w:rPr>
    </w:pPr>
  </w:p>
  <w:p w:rsidR="0081341C" w:rsidRPr="00C77A41" w:rsidRDefault="003539C4" w:rsidP="00D22D58">
    <w:pPr>
      <w:pStyle w:val="lfej"/>
      <w:jc w:val="center"/>
      <w:rPr>
        <w:b/>
        <w:sz w:val="36"/>
        <w:szCs w:val="36"/>
      </w:rPr>
    </w:pPr>
    <w:r w:rsidRPr="003539C4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8" type="#_x0000_t32" style="position:absolute;left:0;text-align:left;margin-left:-40.85pt;margin-top:22.6pt;width:524.25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" strokeweight="1pt"/>
      </w:pict>
    </w:r>
    <w:r w:rsidR="0081341C">
      <w:br/>
    </w:r>
  </w:p>
  <w:p w:rsidR="0081341C" w:rsidRPr="00AE7134" w:rsidRDefault="003539C4" w:rsidP="00D22D58">
    <w:pPr>
      <w:pStyle w:val="lfej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-36pt;margin-top:-9.55pt;width:99pt;height:90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" filled="f" stroked="f">
          <v:textbox>
            <w:txbxContent>
              <w:p w:rsidR="0081341C" w:rsidRDefault="0081341C" w:rsidP="00D22D58">
                <w:r>
                  <w:rPr>
                    <w:b/>
                    <w:bCs/>
                    <w:sz w:val="16"/>
                    <w:szCs w:val="16"/>
                  </w:rPr>
                  <w:t xml:space="preserve">  </w:t>
                </w:r>
              </w:p>
            </w:txbxContent>
          </v:textbox>
        </v:shape>
      </w:pict>
    </w:r>
    <w:r w:rsidR="0081341C"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1789430</wp:posOffset>
          </wp:positionV>
          <wp:extent cx="5829300" cy="4457700"/>
          <wp:effectExtent l="19050" t="0" r="0" b="0"/>
          <wp:wrapNone/>
          <wp:docPr id="4" name="Kép 4" descr="Bonyhád címere j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Bonyhád címere jó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86000" contrast="-74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445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6A62FD5"/>
    <w:multiLevelType w:val="hybridMultilevel"/>
    <w:tmpl w:val="81C01CF8"/>
    <w:lvl w:ilvl="0" w:tplc="E9363A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335B6"/>
    <w:multiLevelType w:val="hybridMultilevel"/>
    <w:tmpl w:val="824C19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90DDD"/>
    <w:multiLevelType w:val="multilevel"/>
    <w:tmpl w:val="A484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6A209AC"/>
    <w:multiLevelType w:val="hybridMultilevel"/>
    <w:tmpl w:val="59266B7E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0F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293C5BA2">
      <w:start w:val="2"/>
      <w:numFmt w:val="decimal"/>
      <w:lvlText w:val="%3"/>
      <w:lvlJc w:val="left"/>
      <w:pPr>
        <w:ind w:left="2907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E922367"/>
    <w:multiLevelType w:val="hybridMultilevel"/>
    <w:tmpl w:val="98462806"/>
    <w:lvl w:ilvl="0" w:tplc="040E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4B611B02"/>
    <w:multiLevelType w:val="hybridMultilevel"/>
    <w:tmpl w:val="59266B7E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0F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293C5BA2">
      <w:start w:val="2"/>
      <w:numFmt w:val="decimal"/>
      <w:lvlText w:val="%3"/>
      <w:lvlJc w:val="left"/>
      <w:pPr>
        <w:ind w:left="2907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03D0240"/>
    <w:multiLevelType w:val="hybridMultilevel"/>
    <w:tmpl w:val="9846280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D60E04"/>
    <w:multiLevelType w:val="hybridMultilevel"/>
    <w:tmpl w:val="A9827E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92452"/>
    <w:multiLevelType w:val="hybridMultilevel"/>
    <w:tmpl w:val="851261DA"/>
    <w:lvl w:ilvl="0" w:tplc="E8162C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56135"/>
    <w:multiLevelType w:val="hybridMultilevel"/>
    <w:tmpl w:val="DB3C36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A727C5"/>
    <w:multiLevelType w:val="hybridMultilevel"/>
    <w:tmpl w:val="490E31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C505B"/>
    <w:multiLevelType w:val="hybridMultilevel"/>
    <w:tmpl w:val="3B1890F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9"/>
  </w:num>
  <w:num w:numId="7">
    <w:abstractNumId w:val="10"/>
  </w:num>
  <w:num w:numId="8">
    <w:abstractNumId w:val="11"/>
  </w:num>
  <w:num w:numId="9">
    <w:abstractNumId w:val="8"/>
  </w:num>
  <w:num w:numId="10">
    <w:abstractNumId w:val="2"/>
  </w:num>
  <w:num w:numId="11">
    <w:abstractNumId w:val="1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9218"/>
    <o:shapelayout v:ext="edit">
      <o:idmap v:ext="edit" data="4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22914"/>
    <w:rsid w:val="000112AA"/>
    <w:rsid w:val="000178F7"/>
    <w:rsid w:val="0002129C"/>
    <w:rsid w:val="000256F3"/>
    <w:rsid w:val="00027A80"/>
    <w:rsid w:val="00027EA1"/>
    <w:rsid w:val="000428FA"/>
    <w:rsid w:val="0006333F"/>
    <w:rsid w:val="00064FED"/>
    <w:rsid w:val="0006688A"/>
    <w:rsid w:val="00066BFF"/>
    <w:rsid w:val="000710BD"/>
    <w:rsid w:val="000902E4"/>
    <w:rsid w:val="000B3363"/>
    <w:rsid w:val="000B3E6D"/>
    <w:rsid w:val="000C79B8"/>
    <w:rsid w:val="000D1B61"/>
    <w:rsid w:val="000D45C8"/>
    <w:rsid w:val="001101DC"/>
    <w:rsid w:val="00110D77"/>
    <w:rsid w:val="0014215C"/>
    <w:rsid w:val="00145AB3"/>
    <w:rsid w:val="001520ED"/>
    <w:rsid w:val="00155183"/>
    <w:rsid w:val="001640C9"/>
    <w:rsid w:val="0016459B"/>
    <w:rsid w:val="00170771"/>
    <w:rsid w:val="0018449B"/>
    <w:rsid w:val="001845CB"/>
    <w:rsid w:val="00186A9D"/>
    <w:rsid w:val="00190319"/>
    <w:rsid w:val="00190C63"/>
    <w:rsid w:val="00197F28"/>
    <w:rsid w:val="001C13B8"/>
    <w:rsid w:val="001C207C"/>
    <w:rsid w:val="001C2CFF"/>
    <w:rsid w:val="001D47FB"/>
    <w:rsid w:val="001D483A"/>
    <w:rsid w:val="001D4ADC"/>
    <w:rsid w:val="001E08E1"/>
    <w:rsid w:val="00205749"/>
    <w:rsid w:val="00207F59"/>
    <w:rsid w:val="00215A55"/>
    <w:rsid w:val="00222851"/>
    <w:rsid w:val="002233BF"/>
    <w:rsid w:val="00225E99"/>
    <w:rsid w:val="002349D4"/>
    <w:rsid w:val="00237F3E"/>
    <w:rsid w:val="00254D98"/>
    <w:rsid w:val="00260B10"/>
    <w:rsid w:val="00264D9D"/>
    <w:rsid w:val="00270488"/>
    <w:rsid w:val="00284510"/>
    <w:rsid w:val="002A440F"/>
    <w:rsid w:val="002A5427"/>
    <w:rsid w:val="002A6456"/>
    <w:rsid w:val="002B1F0F"/>
    <w:rsid w:val="002B235B"/>
    <w:rsid w:val="002B799D"/>
    <w:rsid w:val="002C1843"/>
    <w:rsid w:val="002D31E9"/>
    <w:rsid w:val="002E2D3A"/>
    <w:rsid w:val="002F643C"/>
    <w:rsid w:val="00310829"/>
    <w:rsid w:val="003174A6"/>
    <w:rsid w:val="0032229C"/>
    <w:rsid w:val="00327299"/>
    <w:rsid w:val="003276C1"/>
    <w:rsid w:val="0034435C"/>
    <w:rsid w:val="003524AE"/>
    <w:rsid w:val="003539C4"/>
    <w:rsid w:val="003541FD"/>
    <w:rsid w:val="00354E54"/>
    <w:rsid w:val="0035773B"/>
    <w:rsid w:val="00361760"/>
    <w:rsid w:val="003655BC"/>
    <w:rsid w:val="0037226C"/>
    <w:rsid w:val="00387E25"/>
    <w:rsid w:val="003A06C6"/>
    <w:rsid w:val="003B4180"/>
    <w:rsid w:val="003C1D61"/>
    <w:rsid w:val="003C788A"/>
    <w:rsid w:val="003D4435"/>
    <w:rsid w:val="003E3FD8"/>
    <w:rsid w:val="003E6150"/>
    <w:rsid w:val="003F6E41"/>
    <w:rsid w:val="004057FC"/>
    <w:rsid w:val="00411D21"/>
    <w:rsid w:val="00440480"/>
    <w:rsid w:val="00441BCA"/>
    <w:rsid w:val="004500BC"/>
    <w:rsid w:val="00450AD1"/>
    <w:rsid w:val="00455E20"/>
    <w:rsid w:val="004572B3"/>
    <w:rsid w:val="00467664"/>
    <w:rsid w:val="00470102"/>
    <w:rsid w:val="004735AD"/>
    <w:rsid w:val="00482BE6"/>
    <w:rsid w:val="004944D0"/>
    <w:rsid w:val="00494521"/>
    <w:rsid w:val="004A77C3"/>
    <w:rsid w:val="004B3C6A"/>
    <w:rsid w:val="004B5040"/>
    <w:rsid w:val="004D0B1B"/>
    <w:rsid w:val="004D0DFD"/>
    <w:rsid w:val="004F06B6"/>
    <w:rsid w:val="00500D4A"/>
    <w:rsid w:val="00503D7D"/>
    <w:rsid w:val="00505019"/>
    <w:rsid w:val="00542E59"/>
    <w:rsid w:val="00554D46"/>
    <w:rsid w:val="00566138"/>
    <w:rsid w:val="005716E2"/>
    <w:rsid w:val="0057533A"/>
    <w:rsid w:val="00582678"/>
    <w:rsid w:val="005948D9"/>
    <w:rsid w:val="005A4FE6"/>
    <w:rsid w:val="005B28F0"/>
    <w:rsid w:val="005B544E"/>
    <w:rsid w:val="005D6B64"/>
    <w:rsid w:val="005D7E37"/>
    <w:rsid w:val="005F3886"/>
    <w:rsid w:val="00601B94"/>
    <w:rsid w:val="00603BC1"/>
    <w:rsid w:val="00604AEC"/>
    <w:rsid w:val="00617B8D"/>
    <w:rsid w:val="00622914"/>
    <w:rsid w:val="00623DBF"/>
    <w:rsid w:val="006346F6"/>
    <w:rsid w:val="006354A6"/>
    <w:rsid w:val="006371E3"/>
    <w:rsid w:val="00655323"/>
    <w:rsid w:val="006619A2"/>
    <w:rsid w:val="006641FB"/>
    <w:rsid w:val="006928ED"/>
    <w:rsid w:val="006974F2"/>
    <w:rsid w:val="006A5F30"/>
    <w:rsid w:val="006B164B"/>
    <w:rsid w:val="006C11A7"/>
    <w:rsid w:val="006E2F16"/>
    <w:rsid w:val="006E35B1"/>
    <w:rsid w:val="006E5647"/>
    <w:rsid w:val="006E6E6D"/>
    <w:rsid w:val="006F2051"/>
    <w:rsid w:val="007007A6"/>
    <w:rsid w:val="007052BD"/>
    <w:rsid w:val="00713E6C"/>
    <w:rsid w:val="00732771"/>
    <w:rsid w:val="0073471D"/>
    <w:rsid w:val="00737324"/>
    <w:rsid w:val="0074102F"/>
    <w:rsid w:val="00791DA1"/>
    <w:rsid w:val="007A3A55"/>
    <w:rsid w:val="007B477D"/>
    <w:rsid w:val="007C486E"/>
    <w:rsid w:val="007F4CEF"/>
    <w:rsid w:val="00800A86"/>
    <w:rsid w:val="00803133"/>
    <w:rsid w:val="00803FAA"/>
    <w:rsid w:val="0081341C"/>
    <w:rsid w:val="00821424"/>
    <w:rsid w:val="00822576"/>
    <w:rsid w:val="00822AE0"/>
    <w:rsid w:val="0083097E"/>
    <w:rsid w:val="00832E44"/>
    <w:rsid w:val="00841CE8"/>
    <w:rsid w:val="00847778"/>
    <w:rsid w:val="008573E4"/>
    <w:rsid w:val="00874E61"/>
    <w:rsid w:val="00881EE9"/>
    <w:rsid w:val="008920DA"/>
    <w:rsid w:val="00894E5C"/>
    <w:rsid w:val="008A7BF8"/>
    <w:rsid w:val="008B21D1"/>
    <w:rsid w:val="008B33E5"/>
    <w:rsid w:val="008B5A3A"/>
    <w:rsid w:val="008C46C5"/>
    <w:rsid w:val="008E4D88"/>
    <w:rsid w:val="008E7E6B"/>
    <w:rsid w:val="008F0E37"/>
    <w:rsid w:val="00910852"/>
    <w:rsid w:val="009119E3"/>
    <w:rsid w:val="00913D87"/>
    <w:rsid w:val="00925DF8"/>
    <w:rsid w:val="00935F7A"/>
    <w:rsid w:val="00961B0D"/>
    <w:rsid w:val="009731F6"/>
    <w:rsid w:val="00975F72"/>
    <w:rsid w:val="0097760A"/>
    <w:rsid w:val="00992C07"/>
    <w:rsid w:val="00996281"/>
    <w:rsid w:val="009B6F54"/>
    <w:rsid w:val="009C48D4"/>
    <w:rsid w:val="009D3FE2"/>
    <w:rsid w:val="009E2560"/>
    <w:rsid w:val="009E2F65"/>
    <w:rsid w:val="009F6455"/>
    <w:rsid w:val="00A06C43"/>
    <w:rsid w:val="00A2233B"/>
    <w:rsid w:val="00A3299C"/>
    <w:rsid w:val="00A52615"/>
    <w:rsid w:val="00A5333C"/>
    <w:rsid w:val="00A54621"/>
    <w:rsid w:val="00A54773"/>
    <w:rsid w:val="00A57E65"/>
    <w:rsid w:val="00A62289"/>
    <w:rsid w:val="00A9360D"/>
    <w:rsid w:val="00AA4D36"/>
    <w:rsid w:val="00AB4FC8"/>
    <w:rsid w:val="00AC0E15"/>
    <w:rsid w:val="00AD70AD"/>
    <w:rsid w:val="00AD757D"/>
    <w:rsid w:val="00AE560B"/>
    <w:rsid w:val="00AE7134"/>
    <w:rsid w:val="00AF23BC"/>
    <w:rsid w:val="00B04103"/>
    <w:rsid w:val="00B124E8"/>
    <w:rsid w:val="00B1549D"/>
    <w:rsid w:val="00B20B35"/>
    <w:rsid w:val="00B24E3E"/>
    <w:rsid w:val="00B364AA"/>
    <w:rsid w:val="00B54670"/>
    <w:rsid w:val="00B568AD"/>
    <w:rsid w:val="00B629EC"/>
    <w:rsid w:val="00B851A5"/>
    <w:rsid w:val="00B92BEB"/>
    <w:rsid w:val="00BA4F12"/>
    <w:rsid w:val="00BA58B2"/>
    <w:rsid w:val="00BC46A5"/>
    <w:rsid w:val="00BD1495"/>
    <w:rsid w:val="00BD4700"/>
    <w:rsid w:val="00C1039A"/>
    <w:rsid w:val="00C118FD"/>
    <w:rsid w:val="00C15CAB"/>
    <w:rsid w:val="00C27E63"/>
    <w:rsid w:val="00C537C9"/>
    <w:rsid w:val="00C56EB6"/>
    <w:rsid w:val="00C623B6"/>
    <w:rsid w:val="00C645DF"/>
    <w:rsid w:val="00C751CD"/>
    <w:rsid w:val="00C76FC7"/>
    <w:rsid w:val="00C77A41"/>
    <w:rsid w:val="00CA09DC"/>
    <w:rsid w:val="00CA2B3F"/>
    <w:rsid w:val="00CA5C0D"/>
    <w:rsid w:val="00CA61B2"/>
    <w:rsid w:val="00CC0662"/>
    <w:rsid w:val="00CC2796"/>
    <w:rsid w:val="00CD01F0"/>
    <w:rsid w:val="00CD758B"/>
    <w:rsid w:val="00CE189E"/>
    <w:rsid w:val="00CE2900"/>
    <w:rsid w:val="00CF1AA2"/>
    <w:rsid w:val="00D01D6A"/>
    <w:rsid w:val="00D13B0E"/>
    <w:rsid w:val="00D15439"/>
    <w:rsid w:val="00D158C2"/>
    <w:rsid w:val="00D15978"/>
    <w:rsid w:val="00D22D58"/>
    <w:rsid w:val="00D25092"/>
    <w:rsid w:val="00D3158E"/>
    <w:rsid w:val="00D31DBA"/>
    <w:rsid w:val="00D41677"/>
    <w:rsid w:val="00D43602"/>
    <w:rsid w:val="00D54313"/>
    <w:rsid w:val="00D558B2"/>
    <w:rsid w:val="00D56D82"/>
    <w:rsid w:val="00D57C01"/>
    <w:rsid w:val="00D6370F"/>
    <w:rsid w:val="00D66174"/>
    <w:rsid w:val="00D66FB8"/>
    <w:rsid w:val="00D76375"/>
    <w:rsid w:val="00D81B68"/>
    <w:rsid w:val="00D82F38"/>
    <w:rsid w:val="00D85663"/>
    <w:rsid w:val="00DB5461"/>
    <w:rsid w:val="00DD6971"/>
    <w:rsid w:val="00DF0CF3"/>
    <w:rsid w:val="00DF4DB5"/>
    <w:rsid w:val="00E00965"/>
    <w:rsid w:val="00E131D2"/>
    <w:rsid w:val="00E24ED8"/>
    <w:rsid w:val="00E25550"/>
    <w:rsid w:val="00E42D8F"/>
    <w:rsid w:val="00E4692C"/>
    <w:rsid w:val="00E50FF5"/>
    <w:rsid w:val="00E517BC"/>
    <w:rsid w:val="00E52083"/>
    <w:rsid w:val="00E544C4"/>
    <w:rsid w:val="00E60B40"/>
    <w:rsid w:val="00E709EB"/>
    <w:rsid w:val="00EA0B9A"/>
    <w:rsid w:val="00EA2361"/>
    <w:rsid w:val="00EA38C0"/>
    <w:rsid w:val="00EB54D6"/>
    <w:rsid w:val="00EB7FB9"/>
    <w:rsid w:val="00EE3313"/>
    <w:rsid w:val="00EE6418"/>
    <w:rsid w:val="00EF2AB7"/>
    <w:rsid w:val="00EF5476"/>
    <w:rsid w:val="00F013C3"/>
    <w:rsid w:val="00F03C93"/>
    <w:rsid w:val="00F07D8B"/>
    <w:rsid w:val="00F124FD"/>
    <w:rsid w:val="00F20E1D"/>
    <w:rsid w:val="00F4565D"/>
    <w:rsid w:val="00F50854"/>
    <w:rsid w:val="00F523CE"/>
    <w:rsid w:val="00F56C97"/>
    <w:rsid w:val="00F64ABA"/>
    <w:rsid w:val="00F842C6"/>
    <w:rsid w:val="00F968B7"/>
    <w:rsid w:val="00FD2E42"/>
    <w:rsid w:val="00FE345D"/>
    <w:rsid w:val="00FE5616"/>
    <w:rsid w:val="00FE6D50"/>
    <w:rsid w:val="00FF0B9D"/>
    <w:rsid w:val="00FF2AF9"/>
    <w:rsid w:val="00FF50F9"/>
    <w:rsid w:val="00FF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2914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1101DC"/>
    <w:pPr>
      <w:keepNext/>
      <w:widowControl/>
      <w:suppressAutoHyphens w:val="0"/>
      <w:jc w:val="center"/>
      <w:outlineLvl w:val="0"/>
    </w:pPr>
    <w:rPr>
      <w:b/>
      <w:bC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2291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622914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2291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622914"/>
    <w:rPr>
      <w:rFonts w:ascii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622914"/>
    <w:rPr>
      <w:rFonts w:cs="Times New Roman"/>
      <w:color w:val="0000FF"/>
      <w:u w:val="single"/>
    </w:rPr>
  </w:style>
  <w:style w:type="paragraph" w:styleId="Listaszerbekezds">
    <w:name w:val="List Paragraph"/>
    <w:basedOn w:val="Norml"/>
    <w:qFormat/>
    <w:rsid w:val="00E544C4"/>
    <w:pPr>
      <w:ind w:left="720"/>
      <w:contextualSpacing/>
    </w:pPr>
  </w:style>
  <w:style w:type="paragraph" w:customStyle="1" w:styleId="cf0">
    <w:name w:val="cf0"/>
    <w:basedOn w:val="Norml"/>
    <w:uiPriority w:val="99"/>
    <w:rsid w:val="00F07D8B"/>
    <w:pPr>
      <w:widowControl/>
      <w:suppressAutoHyphens w:val="0"/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uiPriority w:val="99"/>
    <w:rsid w:val="00F07D8B"/>
    <w:rPr>
      <w:rFonts w:cs="Times New Roman"/>
    </w:rPr>
  </w:style>
  <w:style w:type="paragraph" w:styleId="NormlWeb">
    <w:name w:val="Normal (Web)"/>
    <w:basedOn w:val="Norml"/>
    <w:uiPriority w:val="99"/>
    <w:semiHidden/>
    <w:rsid w:val="00F07D8B"/>
    <w:pPr>
      <w:widowControl/>
      <w:suppressAutoHyphens w:val="0"/>
      <w:spacing w:before="100" w:beforeAutospacing="1" w:after="100" w:afterAutospacing="1"/>
    </w:pPr>
  </w:style>
  <w:style w:type="character" w:styleId="Jegyzethivatkozs">
    <w:name w:val="annotation reference"/>
    <w:basedOn w:val="Bekezdsalapbettpusa"/>
    <w:uiPriority w:val="99"/>
    <w:semiHidden/>
    <w:unhideWhenUsed/>
    <w:rsid w:val="00975F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75F7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75F72"/>
    <w:rPr>
      <w:rFonts w:ascii="Times New Roman" w:eastAsia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5F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5F72"/>
    <w:rPr>
      <w:rFonts w:ascii="Times New Roman" w:eastAsia="Times New Roman" w:hAnsi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5F7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5F72"/>
    <w:rPr>
      <w:rFonts w:ascii="Tahoma" w:eastAsia="Times New Roman" w:hAnsi="Tahoma" w:cs="Tahoma"/>
      <w:sz w:val="16"/>
      <w:szCs w:val="16"/>
    </w:rPr>
  </w:style>
  <w:style w:type="table" w:styleId="Rcsostblzat">
    <w:name w:val="Table Grid"/>
    <w:basedOn w:val="Normltblzat"/>
    <w:locked/>
    <w:rsid w:val="003443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Bekezdsalapbettpusa"/>
    <w:rsid w:val="00F4565D"/>
  </w:style>
  <w:style w:type="paragraph" w:styleId="Szvegtrzs">
    <w:name w:val="Body Text"/>
    <w:basedOn w:val="Norml"/>
    <w:link w:val="SzvegtrzsChar"/>
    <w:semiHidden/>
    <w:rsid w:val="008B33E5"/>
    <w:pPr>
      <w:widowControl/>
      <w:suppressAutoHyphens w:val="0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8B33E5"/>
    <w:rPr>
      <w:rFonts w:ascii="Times New Roman" w:eastAsia="Times New Roman" w:hAnsi="Times New Roman"/>
      <w:sz w:val="24"/>
      <w:szCs w:val="20"/>
    </w:rPr>
  </w:style>
  <w:style w:type="paragraph" w:styleId="Vltozat">
    <w:name w:val="Revision"/>
    <w:hidden/>
    <w:uiPriority w:val="99"/>
    <w:semiHidden/>
    <w:rsid w:val="005F3886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AE560B"/>
    <w:rPr>
      <w:color w:val="808080"/>
      <w:shd w:val="clear" w:color="auto" w:fill="E6E6E6"/>
    </w:rPr>
  </w:style>
  <w:style w:type="character" w:customStyle="1" w:styleId="Cmsor1Char">
    <w:name w:val="Címsor 1 Char"/>
    <w:basedOn w:val="Bekezdsalapbettpusa"/>
    <w:link w:val="Cmsor1"/>
    <w:rsid w:val="001101DC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EEEBD-5308-431D-A4EB-6B4321CCF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1132</Words>
  <Characters>7815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/>
  <LinksUpToDate>false</LinksUpToDate>
  <CharactersWithSpaces>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Satellite</dc:creator>
  <cp:lastModifiedBy>pedit</cp:lastModifiedBy>
  <cp:revision>10</cp:revision>
  <cp:lastPrinted>2017-10-20T07:55:00Z</cp:lastPrinted>
  <dcterms:created xsi:type="dcterms:W3CDTF">2017-10-20T07:17:00Z</dcterms:created>
  <dcterms:modified xsi:type="dcterms:W3CDTF">2017-10-20T07:57:00Z</dcterms:modified>
</cp:coreProperties>
</file>