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19B" w:rsidRPr="00B0619B" w:rsidRDefault="00B0619B" w:rsidP="00B0619B">
      <w:pPr>
        <w:jc w:val="center"/>
        <w:rPr>
          <w:b/>
        </w:rPr>
      </w:pPr>
      <w:r w:rsidRPr="00B0619B">
        <w:rPr>
          <w:b/>
          <w:noProof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-690245</wp:posOffset>
            </wp:positionH>
            <wp:positionV relativeFrom="paragraph">
              <wp:posOffset>-575945</wp:posOffset>
            </wp:positionV>
            <wp:extent cx="1285875" cy="885825"/>
            <wp:effectExtent l="19050" t="0" r="0" b="0"/>
            <wp:wrapNone/>
            <wp:docPr id="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8845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619B" w:rsidRPr="00B0619B" w:rsidRDefault="00B0619B" w:rsidP="00B0619B">
      <w:pPr>
        <w:jc w:val="right"/>
        <w:rPr>
          <w:b/>
        </w:rPr>
      </w:pPr>
      <w:r w:rsidRPr="00B0619B">
        <w:rPr>
          <w:b/>
        </w:rPr>
        <w:t>Bonyhád Város Önkormányzata</w:t>
      </w:r>
    </w:p>
    <w:p w:rsidR="00B0619B" w:rsidRPr="00B0619B" w:rsidRDefault="00B0619B" w:rsidP="00B0619B">
      <w:pPr>
        <w:jc w:val="center"/>
        <w:rPr>
          <w:b/>
        </w:rPr>
      </w:pPr>
    </w:p>
    <w:p w:rsidR="00B0619B" w:rsidRPr="00B0619B" w:rsidRDefault="00B0619B" w:rsidP="00B0619B">
      <w:pPr>
        <w:jc w:val="center"/>
        <w:rPr>
          <w:b/>
        </w:rPr>
      </w:pPr>
    </w:p>
    <w:p w:rsidR="00B0619B" w:rsidRPr="00B0619B" w:rsidRDefault="00B0619B" w:rsidP="00B0619B">
      <w:pPr>
        <w:jc w:val="center"/>
        <w:rPr>
          <w:b/>
          <w:sz w:val="28"/>
          <w:szCs w:val="28"/>
        </w:rPr>
      </w:pPr>
      <w:r w:rsidRPr="00B0619B">
        <w:rPr>
          <w:b/>
          <w:sz w:val="28"/>
          <w:szCs w:val="28"/>
        </w:rPr>
        <w:t>ELŐTERJESZTÉS</w:t>
      </w:r>
    </w:p>
    <w:p w:rsidR="00B0619B" w:rsidRPr="00B0619B" w:rsidRDefault="00B0619B" w:rsidP="00B0619B">
      <w:pPr>
        <w:jc w:val="center"/>
        <w:rPr>
          <w:b/>
        </w:rPr>
      </w:pPr>
    </w:p>
    <w:p w:rsidR="00B0619B" w:rsidRPr="00B0619B" w:rsidRDefault="00B0619B" w:rsidP="00B0619B">
      <w:pPr>
        <w:jc w:val="center"/>
        <w:rPr>
          <w:b/>
        </w:rPr>
      </w:pPr>
    </w:p>
    <w:p w:rsidR="00B0619B" w:rsidRPr="00B0619B" w:rsidRDefault="00B0619B" w:rsidP="00B0619B">
      <w:pPr>
        <w:jc w:val="center"/>
      </w:pPr>
      <w:r w:rsidRPr="00B0619B">
        <w:t>Bonyhád Város Önkormányzata Képviselő- testületének 2017. március 30-i</w:t>
      </w:r>
    </w:p>
    <w:p w:rsidR="00B0619B" w:rsidRPr="00B0619B" w:rsidRDefault="00B0619B" w:rsidP="00B0619B">
      <w:pPr>
        <w:ind w:left="-120"/>
        <w:jc w:val="center"/>
      </w:pPr>
      <w:proofErr w:type="gramStart"/>
      <w:r w:rsidRPr="00B0619B">
        <w:rPr>
          <w:u w:val="single"/>
        </w:rPr>
        <w:t>rendes</w:t>
      </w:r>
      <w:proofErr w:type="gramEnd"/>
      <w:r w:rsidRPr="00B0619B">
        <w:t>/rendkívüli testületi ülésére</w:t>
      </w:r>
    </w:p>
    <w:p w:rsidR="00B0619B" w:rsidRPr="00B0619B" w:rsidRDefault="00B0619B" w:rsidP="00B061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B0619B" w:rsidRPr="00B0619B" w:rsidTr="000B1003">
        <w:tc>
          <w:tcPr>
            <w:tcW w:w="4606" w:type="dxa"/>
          </w:tcPr>
          <w:p w:rsidR="00B0619B" w:rsidRPr="00B0619B" w:rsidRDefault="00B0619B" w:rsidP="000B1003">
            <w:pPr>
              <w:rPr>
                <w:lang w:eastAsia="en-US"/>
              </w:rPr>
            </w:pPr>
            <w:r w:rsidRPr="00B0619B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B0619B" w:rsidRPr="00B0619B" w:rsidRDefault="00B0619B" w:rsidP="000B1003">
            <w:pPr>
              <w:jc w:val="both"/>
              <w:rPr>
                <w:lang w:eastAsia="en-US"/>
              </w:rPr>
            </w:pPr>
            <w:r w:rsidRPr="00B0619B">
              <w:rPr>
                <w:lang w:eastAsia="en-US"/>
              </w:rPr>
              <w:t>Völgységi Önkormányzatok Társulása 6/2016. (II.11.) határozatának módosítása</w:t>
            </w:r>
          </w:p>
        </w:tc>
      </w:tr>
      <w:tr w:rsidR="00B0619B" w:rsidRPr="00B0619B" w:rsidTr="000B1003">
        <w:tc>
          <w:tcPr>
            <w:tcW w:w="4606" w:type="dxa"/>
          </w:tcPr>
          <w:p w:rsidR="00B0619B" w:rsidRPr="00B0619B" w:rsidRDefault="00B0619B" w:rsidP="000B1003">
            <w:pPr>
              <w:rPr>
                <w:lang w:eastAsia="en-US"/>
              </w:rPr>
            </w:pPr>
            <w:r w:rsidRPr="00B0619B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B0619B" w:rsidRPr="00B0619B" w:rsidRDefault="00B0619B" w:rsidP="000B1003">
            <w:pPr>
              <w:rPr>
                <w:lang w:eastAsia="en-US"/>
              </w:rPr>
            </w:pPr>
            <w:r w:rsidRPr="00B0619B">
              <w:rPr>
                <w:lang w:eastAsia="en-US"/>
              </w:rPr>
              <w:t>Filóné Ferencz Ibolya polgármester</w:t>
            </w:r>
          </w:p>
        </w:tc>
      </w:tr>
      <w:tr w:rsidR="00B0619B" w:rsidRPr="00B0619B" w:rsidTr="000B1003">
        <w:tc>
          <w:tcPr>
            <w:tcW w:w="4606" w:type="dxa"/>
          </w:tcPr>
          <w:p w:rsidR="00B0619B" w:rsidRPr="00B0619B" w:rsidRDefault="00B0619B" w:rsidP="000B1003">
            <w:pPr>
              <w:rPr>
                <w:lang w:eastAsia="en-US"/>
              </w:rPr>
            </w:pPr>
            <w:r w:rsidRPr="00B0619B">
              <w:rPr>
                <w:lang w:eastAsia="en-US"/>
              </w:rPr>
              <w:t>Előterjesztést készítette:</w:t>
            </w:r>
          </w:p>
        </w:tc>
        <w:tc>
          <w:tcPr>
            <w:tcW w:w="4606" w:type="dxa"/>
          </w:tcPr>
          <w:p w:rsidR="00B0619B" w:rsidRPr="00B0619B" w:rsidRDefault="00B0619B" w:rsidP="000B1003">
            <w:pPr>
              <w:rPr>
                <w:lang w:eastAsia="en-US"/>
              </w:rPr>
            </w:pPr>
            <w:r w:rsidRPr="00B0619B">
              <w:rPr>
                <w:lang w:eastAsia="en-US"/>
              </w:rPr>
              <w:t xml:space="preserve">Fauszt Józsefné, Palkó Roland </w:t>
            </w:r>
          </w:p>
        </w:tc>
      </w:tr>
      <w:tr w:rsidR="00B0619B" w:rsidRPr="00B0619B" w:rsidTr="000B1003">
        <w:tc>
          <w:tcPr>
            <w:tcW w:w="4606" w:type="dxa"/>
          </w:tcPr>
          <w:p w:rsidR="00B0619B" w:rsidRPr="00B0619B" w:rsidRDefault="00B0619B" w:rsidP="000B1003">
            <w:pPr>
              <w:rPr>
                <w:lang w:eastAsia="en-US"/>
              </w:rPr>
            </w:pPr>
            <w:r w:rsidRPr="00B0619B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B0619B" w:rsidRPr="00B0619B" w:rsidRDefault="00F27875" w:rsidP="00A443C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="00A443CF">
              <w:rPr>
                <w:lang w:eastAsia="en-US"/>
              </w:rPr>
              <w:t>59</w:t>
            </w:r>
            <w:r w:rsidR="00B0619B" w:rsidRPr="00B0619B">
              <w:rPr>
                <w:lang w:eastAsia="en-US"/>
              </w:rPr>
              <w:t>. sz.</w:t>
            </w:r>
          </w:p>
        </w:tc>
      </w:tr>
      <w:tr w:rsidR="00B0619B" w:rsidRPr="00B0619B" w:rsidTr="000B1003">
        <w:tc>
          <w:tcPr>
            <w:tcW w:w="4606" w:type="dxa"/>
          </w:tcPr>
          <w:p w:rsidR="00B0619B" w:rsidRPr="00B0619B" w:rsidRDefault="00B0619B" w:rsidP="000B1003">
            <w:pPr>
              <w:rPr>
                <w:lang w:eastAsia="en-US"/>
              </w:rPr>
            </w:pPr>
            <w:r w:rsidRPr="00B0619B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B0619B" w:rsidRPr="00B0619B" w:rsidRDefault="00B0619B" w:rsidP="000B1003">
            <w:pPr>
              <w:rPr>
                <w:lang w:eastAsia="en-US"/>
              </w:rPr>
            </w:pPr>
            <w:r w:rsidRPr="00B0619B">
              <w:rPr>
                <w:lang w:eastAsia="en-US"/>
              </w:rPr>
              <w:t>Pénzügyi Ellenőrző és Gazdasági Bizottság</w:t>
            </w:r>
          </w:p>
        </w:tc>
      </w:tr>
      <w:tr w:rsidR="00B0619B" w:rsidRPr="00B0619B" w:rsidTr="000B1003">
        <w:tc>
          <w:tcPr>
            <w:tcW w:w="4606" w:type="dxa"/>
          </w:tcPr>
          <w:p w:rsidR="00B0619B" w:rsidRPr="00B0619B" w:rsidRDefault="00B0619B" w:rsidP="000B1003">
            <w:pPr>
              <w:rPr>
                <w:lang w:eastAsia="en-US"/>
              </w:rPr>
            </w:pPr>
            <w:r w:rsidRPr="00B0619B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B0619B" w:rsidRPr="00B0619B" w:rsidRDefault="00B0619B" w:rsidP="000B1003">
            <w:pPr>
              <w:rPr>
                <w:lang w:eastAsia="en-US"/>
              </w:rPr>
            </w:pPr>
          </w:p>
          <w:p w:rsidR="00B0619B" w:rsidRPr="00B0619B" w:rsidRDefault="00B0619B" w:rsidP="000B1003">
            <w:pPr>
              <w:rPr>
                <w:lang w:eastAsia="en-US"/>
              </w:rPr>
            </w:pPr>
            <w:r w:rsidRPr="00B0619B">
              <w:rPr>
                <w:lang w:eastAsia="en-US"/>
              </w:rPr>
              <w:t>Dr. Puskásné Dr. Szeghy Petra jegyző</w:t>
            </w:r>
          </w:p>
        </w:tc>
      </w:tr>
      <w:tr w:rsidR="00B0619B" w:rsidRPr="00B0619B" w:rsidTr="000B1003">
        <w:tc>
          <w:tcPr>
            <w:tcW w:w="4606" w:type="dxa"/>
          </w:tcPr>
          <w:p w:rsidR="00B0619B" w:rsidRPr="00B0619B" w:rsidRDefault="00B0619B" w:rsidP="000B1003">
            <w:pPr>
              <w:rPr>
                <w:lang w:eastAsia="en-US"/>
              </w:rPr>
            </w:pPr>
            <w:r w:rsidRPr="00B0619B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B0619B" w:rsidRPr="00B0619B" w:rsidRDefault="00B0619B" w:rsidP="000B1003">
            <w:pPr>
              <w:rPr>
                <w:u w:val="single"/>
                <w:lang w:eastAsia="en-US"/>
              </w:rPr>
            </w:pPr>
            <w:r w:rsidRPr="00B0619B">
              <w:rPr>
                <w:u w:val="single"/>
                <w:lang w:eastAsia="en-US"/>
              </w:rPr>
              <w:t>egyszerű/</w:t>
            </w:r>
            <w:r w:rsidRPr="00B0619B">
              <w:rPr>
                <w:lang w:eastAsia="en-US"/>
              </w:rPr>
              <w:t>minősített</w:t>
            </w:r>
          </w:p>
        </w:tc>
      </w:tr>
      <w:tr w:rsidR="00B0619B" w:rsidRPr="00B0619B" w:rsidTr="000B1003">
        <w:tc>
          <w:tcPr>
            <w:tcW w:w="4606" w:type="dxa"/>
          </w:tcPr>
          <w:p w:rsidR="00B0619B" w:rsidRPr="00B0619B" w:rsidRDefault="00B0619B" w:rsidP="000B1003">
            <w:pPr>
              <w:rPr>
                <w:lang w:eastAsia="en-US"/>
              </w:rPr>
            </w:pPr>
            <w:r w:rsidRPr="00B0619B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B0619B" w:rsidRPr="00B0619B" w:rsidRDefault="00B0619B" w:rsidP="000B1003">
            <w:pPr>
              <w:rPr>
                <w:lang w:eastAsia="en-US"/>
              </w:rPr>
            </w:pPr>
            <w:r w:rsidRPr="00B0619B">
              <w:rPr>
                <w:lang w:eastAsia="en-US"/>
              </w:rPr>
              <w:t>rendelet/</w:t>
            </w:r>
            <w:r w:rsidRPr="00B0619B">
              <w:rPr>
                <w:u w:val="single"/>
                <w:lang w:eastAsia="en-US"/>
              </w:rPr>
              <w:t>határozat</w:t>
            </w:r>
            <w:r w:rsidRPr="00B0619B">
              <w:rPr>
                <w:lang w:eastAsia="en-US"/>
              </w:rPr>
              <w:t xml:space="preserve"> (normatív, hatósági, egyéb)</w:t>
            </w:r>
          </w:p>
        </w:tc>
      </w:tr>
      <w:tr w:rsidR="00B0619B" w:rsidRPr="00B0619B" w:rsidTr="000B1003">
        <w:tc>
          <w:tcPr>
            <w:tcW w:w="4606" w:type="dxa"/>
          </w:tcPr>
          <w:p w:rsidR="00B0619B" w:rsidRPr="00B0619B" w:rsidRDefault="00B0619B" w:rsidP="000B1003">
            <w:pPr>
              <w:rPr>
                <w:lang w:eastAsia="en-US"/>
              </w:rPr>
            </w:pPr>
            <w:r w:rsidRPr="00B0619B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B0619B" w:rsidRPr="00B0619B" w:rsidRDefault="00B0619B" w:rsidP="000B1003">
            <w:pPr>
              <w:rPr>
                <w:lang w:eastAsia="en-US"/>
              </w:rPr>
            </w:pPr>
            <w:r w:rsidRPr="00B0619B">
              <w:rPr>
                <w:u w:val="single"/>
                <w:lang w:eastAsia="en-US"/>
              </w:rPr>
              <w:t>nyílt ülésen kell</w:t>
            </w:r>
            <w:r w:rsidRPr="00B0619B">
              <w:rPr>
                <w:lang w:eastAsia="en-US"/>
              </w:rPr>
              <w:t>/zárt ülésen kell/zárt ülésen lehet tárgyalni</w:t>
            </w:r>
          </w:p>
        </w:tc>
      </w:tr>
      <w:tr w:rsidR="00B0619B" w:rsidRPr="00B0619B" w:rsidTr="000B1003">
        <w:tc>
          <w:tcPr>
            <w:tcW w:w="4606" w:type="dxa"/>
          </w:tcPr>
          <w:p w:rsidR="00B0619B" w:rsidRPr="00B0619B" w:rsidRDefault="00B0619B" w:rsidP="000B1003">
            <w:pPr>
              <w:rPr>
                <w:lang w:eastAsia="en-US"/>
              </w:rPr>
            </w:pPr>
            <w:r w:rsidRPr="00B0619B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B0619B" w:rsidRPr="00B0619B" w:rsidRDefault="00B0619B" w:rsidP="000B1003">
            <w:pPr>
              <w:rPr>
                <w:lang w:eastAsia="en-US"/>
              </w:rPr>
            </w:pPr>
          </w:p>
          <w:p w:rsidR="00B0619B" w:rsidRPr="00B0619B" w:rsidRDefault="00B0619B" w:rsidP="000B1003">
            <w:pPr>
              <w:rPr>
                <w:lang w:eastAsia="en-US"/>
              </w:rPr>
            </w:pPr>
            <w:r w:rsidRPr="00B0619B">
              <w:rPr>
                <w:lang w:eastAsia="en-US"/>
              </w:rPr>
              <w:t>Filóné Ferencz Ibolya polgármester</w:t>
            </w:r>
          </w:p>
        </w:tc>
      </w:tr>
    </w:tbl>
    <w:p w:rsidR="00B0619B" w:rsidRPr="00B0619B" w:rsidRDefault="00B0619B" w:rsidP="00B0619B">
      <w:pPr>
        <w:jc w:val="both"/>
      </w:pPr>
    </w:p>
    <w:p w:rsidR="00B0619B" w:rsidRPr="00B0619B" w:rsidRDefault="00B0619B" w:rsidP="00B0619B">
      <w:pPr>
        <w:jc w:val="both"/>
      </w:pPr>
    </w:p>
    <w:p w:rsidR="00B0619B" w:rsidRPr="00B0619B" w:rsidRDefault="00B0619B" w:rsidP="00B0619B">
      <w:pPr>
        <w:rPr>
          <w:b/>
        </w:rPr>
      </w:pPr>
      <w:r w:rsidRPr="00B0619B">
        <w:rPr>
          <w:b/>
        </w:rPr>
        <w:t xml:space="preserve">Tisztelt </w:t>
      </w:r>
      <w:r>
        <w:rPr>
          <w:b/>
        </w:rPr>
        <w:t>Képviselő-testület</w:t>
      </w:r>
      <w:r w:rsidRPr="00B0619B">
        <w:rPr>
          <w:b/>
        </w:rPr>
        <w:t>!</w:t>
      </w:r>
    </w:p>
    <w:p w:rsidR="00B0619B" w:rsidRPr="00B0619B" w:rsidRDefault="00B0619B" w:rsidP="00B0619B"/>
    <w:p w:rsidR="00B0619B" w:rsidRDefault="00B0619B" w:rsidP="00B0619B">
      <w:pPr>
        <w:rPr>
          <w:b/>
        </w:rPr>
      </w:pPr>
      <w:r w:rsidRPr="00B0619B">
        <w:rPr>
          <w:b/>
        </w:rPr>
        <w:t>Általános indokolás:</w:t>
      </w:r>
    </w:p>
    <w:p w:rsidR="00B0619B" w:rsidRPr="00B0619B" w:rsidRDefault="00B0619B" w:rsidP="00B0619B">
      <w:pPr>
        <w:rPr>
          <w:b/>
        </w:rPr>
      </w:pPr>
    </w:p>
    <w:p w:rsidR="00B0619B" w:rsidRPr="00B0619B" w:rsidRDefault="00B0619B" w:rsidP="00B0619B">
      <w:pPr>
        <w:jc w:val="both"/>
      </w:pPr>
      <w:r w:rsidRPr="00B0619B">
        <w:t>Az államháztartásról szóló 2011. évi CXCV. Törvény 34. §</w:t>
      </w:r>
      <w:proofErr w:type="spellStart"/>
      <w:r w:rsidRPr="00B0619B">
        <w:t>-a</w:t>
      </w:r>
      <w:proofErr w:type="spellEnd"/>
      <w:r w:rsidRPr="00B0619B">
        <w:t xml:space="preserve"> rendelkezik a társulások költségvetési előirányzat módosításának lehetőségéről, valamint az elvégzett módosítások költségvetési határozaton történő átvezetéséről.</w:t>
      </w:r>
    </w:p>
    <w:p w:rsidR="00B0619B" w:rsidRPr="00B0619B" w:rsidRDefault="00B0619B" w:rsidP="00B0619B">
      <w:pPr>
        <w:jc w:val="both"/>
      </w:pPr>
      <w:r w:rsidRPr="00B0619B">
        <w:t xml:space="preserve">Ennek alapján terjesztem elő a Völgységi Önkormányzatok Társulása (továbbiakban: Társulás) 2016. évi költségvetéséről szóló 6/2016. (II.11.) határozata módosítási javaslatát. </w:t>
      </w:r>
    </w:p>
    <w:p w:rsidR="00B0619B" w:rsidRPr="00B0619B" w:rsidRDefault="00B0619B" w:rsidP="00B0619B">
      <w:pPr>
        <w:jc w:val="both"/>
      </w:pPr>
      <w:r w:rsidRPr="00B0619B">
        <w:t xml:space="preserve">A módosítási javaslat célja az, hogy átvezetésre kerüljenek az előző határozat módosítást követően végrehajtott előirányzat változások és az előirányzatok a várható teljesítési adatokat közelítsék.  </w:t>
      </w:r>
    </w:p>
    <w:p w:rsidR="00B0619B" w:rsidRPr="00B0619B" w:rsidRDefault="00B0619B" w:rsidP="00B0619B"/>
    <w:p w:rsidR="00B0619B" w:rsidRPr="00B0619B" w:rsidRDefault="00B0619B" w:rsidP="00B0619B">
      <w:pPr>
        <w:rPr>
          <w:b/>
        </w:rPr>
      </w:pPr>
      <w:r w:rsidRPr="00B0619B">
        <w:rPr>
          <w:b/>
        </w:rPr>
        <w:t>Részletes indoklás:</w:t>
      </w:r>
    </w:p>
    <w:p w:rsidR="00B0619B" w:rsidRPr="00B0619B" w:rsidRDefault="00B0619B" w:rsidP="00B0619B">
      <w:pPr>
        <w:jc w:val="both"/>
      </w:pPr>
      <w:r w:rsidRPr="00B0619B">
        <w:t>A módosítási javaslatban kizárólag a saját hatáskörben végrehajtott előirányzat módosítások szerepelnek, amelynek jogcímei és összegei az alábbiak:</w:t>
      </w:r>
    </w:p>
    <w:p w:rsidR="00B0619B" w:rsidRPr="00B0619B" w:rsidRDefault="00B0619B" w:rsidP="00B0619B">
      <w:pPr>
        <w:jc w:val="both"/>
      </w:pPr>
      <w:r w:rsidRPr="00B0619B">
        <w:t xml:space="preserve">- Adó és járulékváltozások ellentételezéseként a Társulás által fenntartott intézményben (továbbiakban: intézmény) dolgozók béréhez és járulékához 361.696 Ft összegű központi forrás érkezett a gesztor, Bonyhád Város Önkormányzata számára, melyet pénzátadással biztosított a Társulás részére. </w:t>
      </w:r>
    </w:p>
    <w:p w:rsidR="00B0619B" w:rsidRPr="00B0619B" w:rsidRDefault="00B0619B" w:rsidP="00B0619B">
      <w:pPr>
        <w:jc w:val="both"/>
      </w:pPr>
      <w:r w:rsidRPr="00B0619B">
        <w:t xml:space="preserve">- A szociális ágazat pótléka, valamint a 380/2015. (XII.8) Kormányrendeletben szereplő kiegészítő </w:t>
      </w:r>
      <w:proofErr w:type="gramStart"/>
      <w:r w:rsidRPr="00B0619B">
        <w:t>pótlék  és</w:t>
      </w:r>
      <w:proofErr w:type="gramEnd"/>
      <w:r w:rsidRPr="00B0619B">
        <w:t xml:space="preserve"> járulék címén 3.776.413.- </w:t>
      </w:r>
      <w:proofErr w:type="spellStart"/>
      <w:r w:rsidRPr="00B0619B">
        <w:t>eFt</w:t>
      </w:r>
      <w:proofErr w:type="spellEnd"/>
      <w:r w:rsidRPr="00B0619B">
        <w:t xml:space="preserve"> központi forrás érkezett.  </w:t>
      </w:r>
    </w:p>
    <w:p w:rsidR="00B0619B" w:rsidRPr="00B0619B" w:rsidRDefault="00B0619B" w:rsidP="00B0619B">
      <w:pPr>
        <w:jc w:val="both"/>
      </w:pPr>
      <w:r w:rsidRPr="00B0619B">
        <w:t xml:space="preserve">- Szakképzési hozzájárulás címén az intézményhez 756.000.- Ft érkezett, amely az </w:t>
      </w:r>
      <w:r w:rsidRPr="00B0619B">
        <w:lastRenderedPageBreak/>
        <w:t>intézményben szakmai gyakorlatot végzők részére kerül elszámolásra.</w:t>
      </w:r>
    </w:p>
    <w:p w:rsidR="00B0619B" w:rsidRPr="00B0619B" w:rsidRDefault="00B0619B" w:rsidP="00B0619B">
      <w:pPr>
        <w:jc w:val="both"/>
      </w:pPr>
      <w:r w:rsidRPr="00B0619B">
        <w:t>- További pályázati támogatásként jelenik meg az informatikai fejlesztéshez tartozó központi forrás 396.900.- Ft-os összege.</w:t>
      </w:r>
    </w:p>
    <w:p w:rsidR="00B0619B" w:rsidRPr="00B0619B" w:rsidRDefault="00B0619B" w:rsidP="00B0619B">
      <w:pPr>
        <w:jc w:val="both"/>
      </w:pPr>
      <w:r w:rsidRPr="00B0619B">
        <w:t xml:space="preserve">- A működési bevételek esetében az egyes bevételi jogcímek között került sor átcsoportosításra. </w:t>
      </w:r>
    </w:p>
    <w:p w:rsidR="00B0619B" w:rsidRPr="00B0619B" w:rsidRDefault="00B0619B" w:rsidP="00B0619B">
      <w:pPr>
        <w:jc w:val="both"/>
      </w:pPr>
    </w:p>
    <w:p w:rsidR="00B0619B" w:rsidRPr="00B0619B" w:rsidRDefault="00B0619B" w:rsidP="00B0619B">
      <w:pPr>
        <w:jc w:val="both"/>
      </w:pPr>
      <w:r w:rsidRPr="00B0619B">
        <w:t xml:space="preserve">A saját hatáskörben végrehajtott módosítások a Társulás költségvetési egyensúlyát nem változtatják meg, együttesen 5.291.009.- Ft előirányzat növekményt eredményeztek. </w:t>
      </w:r>
    </w:p>
    <w:p w:rsidR="00B0619B" w:rsidRPr="00B0619B" w:rsidRDefault="00B0619B" w:rsidP="00B0619B">
      <w:pPr>
        <w:jc w:val="both"/>
        <w:rPr>
          <w:b/>
        </w:rPr>
      </w:pPr>
    </w:p>
    <w:p w:rsidR="00C24FCA" w:rsidRPr="005855A3" w:rsidRDefault="00C24FCA" w:rsidP="00C24FCA">
      <w:pPr>
        <w:jc w:val="both"/>
      </w:pPr>
      <w:r>
        <w:t>Kérem a Tisztelt Képviselő-testületet a határozat elfogadására!</w:t>
      </w:r>
    </w:p>
    <w:p w:rsidR="00C24FCA" w:rsidRDefault="00C24FCA" w:rsidP="00DC73C2">
      <w:pPr>
        <w:jc w:val="both"/>
        <w:rPr>
          <w:b/>
          <w:u w:val="single"/>
        </w:rPr>
      </w:pPr>
    </w:p>
    <w:p w:rsidR="00C24FCA" w:rsidRDefault="00C24FCA" w:rsidP="00DC73C2">
      <w:pPr>
        <w:jc w:val="both"/>
        <w:rPr>
          <w:b/>
          <w:u w:val="single"/>
        </w:rPr>
      </w:pPr>
    </w:p>
    <w:p w:rsidR="00DC73C2" w:rsidRPr="00DC73C2" w:rsidRDefault="00DC73C2" w:rsidP="00DC73C2">
      <w:pPr>
        <w:jc w:val="both"/>
        <w:rPr>
          <w:b/>
          <w:u w:val="single"/>
        </w:rPr>
      </w:pPr>
      <w:r w:rsidRPr="00DC73C2">
        <w:rPr>
          <w:b/>
          <w:u w:val="single"/>
        </w:rPr>
        <w:t>Határozati javaslat:</w:t>
      </w:r>
    </w:p>
    <w:p w:rsidR="00B0619B" w:rsidRDefault="00B0619B" w:rsidP="00B0619B">
      <w:pPr>
        <w:jc w:val="both"/>
      </w:pPr>
    </w:p>
    <w:p w:rsidR="00DC73C2" w:rsidRDefault="00DC73C2" w:rsidP="00B0619B">
      <w:pPr>
        <w:jc w:val="both"/>
      </w:pPr>
      <w:r>
        <w:t>Bonyhád Város Önkormányzatának Képviselő-testülete a Völgységi Önkormányzatok</w:t>
      </w:r>
      <w:r w:rsidR="006842E3">
        <w:t xml:space="preserve"> Társulása 2016. évi költségvetéséről szóló 6/2016. (II.11.) határozatának módosítását a határozat 1. mellékletét képező tartalommal elfogadja.</w:t>
      </w:r>
    </w:p>
    <w:p w:rsidR="006842E3" w:rsidRDefault="006842E3" w:rsidP="00B0619B">
      <w:pPr>
        <w:jc w:val="both"/>
      </w:pPr>
    </w:p>
    <w:p w:rsidR="006842E3" w:rsidRDefault="006842E3" w:rsidP="00B0619B">
      <w:pPr>
        <w:jc w:val="both"/>
      </w:pPr>
      <w:r>
        <w:t>Felelős: Filóné Ferencz Ibolya polgármester</w:t>
      </w:r>
    </w:p>
    <w:p w:rsidR="006842E3" w:rsidRDefault="006842E3" w:rsidP="00B0619B">
      <w:pPr>
        <w:jc w:val="both"/>
      </w:pPr>
      <w:r>
        <w:t>Határidő: azonnal</w:t>
      </w:r>
    </w:p>
    <w:p w:rsidR="006842E3" w:rsidRDefault="006842E3" w:rsidP="00B0619B">
      <w:pPr>
        <w:jc w:val="both"/>
      </w:pPr>
    </w:p>
    <w:p w:rsidR="006842E3" w:rsidRPr="00B0619B" w:rsidRDefault="006842E3" w:rsidP="00B0619B">
      <w:pPr>
        <w:jc w:val="both"/>
      </w:pPr>
    </w:p>
    <w:p w:rsidR="00B0619B" w:rsidRPr="00B0619B" w:rsidRDefault="00B0619B" w:rsidP="00B0619B">
      <w:pPr>
        <w:jc w:val="both"/>
      </w:pPr>
      <w:r w:rsidRPr="00B0619B">
        <w:t>Bonyhád, 2017. március 17.</w:t>
      </w:r>
    </w:p>
    <w:p w:rsidR="00B0619B" w:rsidRPr="00B0619B" w:rsidRDefault="00B0619B" w:rsidP="00B0619B">
      <w:pPr>
        <w:jc w:val="both"/>
      </w:pPr>
    </w:p>
    <w:p w:rsidR="00B0619B" w:rsidRPr="00B0619B" w:rsidRDefault="00B0619B" w:rsidP="00B0619B">
      <w:pPr>
        <w:jc w:val="both"/>
      </w:pPr>
    </w:p>
    <w:p w:rsidR="00B0619B" w:rsidRPr="00B0619B" w:rsidRDefault="00B0619B" w:rsidP="00B0619B">
      <w:pPr>
        <w:jc w:val="both"/>
      </w:pPr>
      <w:r w:rsidRPr="00B0619B">
        <w:tab/>
      </w:r>
      <w:r w:rsidRPr="00B0619B">
        <w:tab/>
      </w:r>
      <w:r w:rsidRPr="00B0619B">
        <w:tab/>
      </w:r>
      <w:r w:rsidRPr="00B0619B">
        <w:tab/>
      </w:r>
      <w:r w:rsidRPr="00B0619B">
        <w:tab/>
      </w:r>
      <w:r w:rsidRPr="00B0619B">
        <w:tab/>
      </w:r>
      <w:r w:rsidRPr="00B0619B">
        <w:tab/>
      </w:r>
      <w:r w:rsidRPr="00B0619B">
        <w:tab/>
      </w:r>
      <w:r w:rsidRPr="00B0619B">
        <w:tab/>
        <w:t>Filóné Ferencz Ibolya</w:t>
      </w:r>
    </w:p>
    <w:p w:rsidR="00B0619B" w:rsidRPr="00B0619B" w:rsidRDefault="00B0619B" w:rsidP="00B0619B">
      <w:pPr>
        <w:jc w:val="both"/>
      </w:pPr>
      <w:r w:rsidRPr="00B0619B">
        <w:tab/>
      </w:r>
      <w:r w:rsidRPr="00B0619B">
        <w:tab/>
      </w:r>
      <w:r w:rsidRPr="00B0619B">
        <w:tab/>
      </w:r>
      <w:r w:rsidRPr="00B0619B">
        <w:tab/>
      </w:r>
      <w:r w:rsidRPr="00B0619B">
        <w:tab/>
      </w:r>
      <w:r w:rsidRPr="00B0619B">
        <w:tab/>
      </w:r>
      <w:r w:rsidRPr="00B0619B">
        <w:tab/>
      </w:r>
      <w:r w:rsidRPr="00B0619B">
        <w:tab/>
        <w:t xml:space="preserve">      </w:t>
      </w:r>
      <w:r w:rsidR="00DC73C2">
        <w:t xml:space="preserve">            </w:t>
      </w:r>
      <w:proofErr w:type="gramStart"/>
      <w:r w:rsidR="00DC73C2">
        <w:t>polgármester</w:t>
      </w:r>
      <w:proofErr w:type="gramEnd"/>
    </w:p>
    <w:p w:rsidR="00B0619B" w:rsidRPr="00B0619B" w:rsidRDefault="00B0619B" w:rsidP="00B0619B">
      <w:pPr>
        <w:jc w:val="both"/>
      </w:pPr>
    </w:p>
    <w:p w:rsidR="00B0619B" w:rsidRPr="00B0619B" w:rsidRDefault="00B0619B" w:rsidP="00B0619B">
      <w:pPr>
        <w:jc w:val="both"/>
        <w:rPr>
          <w:b/>
        </w:rPr>
      </w:pPr>
    </w:p>
    <w:p w:rsidR="00B0619B" w:rsidRDefault="00B0619B" w:rsidP="00B0619B">
      <w:pPr>
        <w:jc w:val="both"/>
        <w:rPr>
          <w:b/>
        </w:rPr>
      </w:pPr>
    </w:p>
    <w:p w:rsidR="006842E3" w:rsidRDefault="006842E3" w:rsidP="00B0619B">
      <w:pPr>
        <w:jc w:val="both"/>
        <w:rPr>
          <w:b/>
        </w:rPr>
      </w:pPr>
    </w:p>
    <w:p w:rsidR="006842E3" w:rsidRDefault="006842E3" w:rsidP="00B0619B">
      <w:pPr>
        <w:jc w:val="both"/>
        <w:rPr>
          <w:b/>
        </w:rPr>
      </w:pPr>
    </w:p>
    <w:p w:rsidR="006842E3" w:rsidRDefault="006842E3" w:rsidP="00B0619B">
      <w:pPr>
        <w:jc w:val="both"/>
        <w:rPr>
          <w:b/>
        </w:rPr>
      </w:pPr>
    </w:p>
    <w:p w:rsidR="006842E3" w:rsidRDefault="006842E3" w:rsidP="00B0619B">
      <w:pPr>
        <w:jc w:val="both"/>
        <w:rPr>
          <w:b/>
        </w:rPr>
      </w:pPr>
    </w:p>
    <w:p w:rsidR="006842E3" w:rsidRDefault="006842E3" w:rsidP="00B0619B">
      <w:pPr>
        <w:jc w:val="both"/>
        <w:rPr>
          <w:b/>
        </w:rPr>
      </w:pPr>
    </w:p>
    <w:p w:rsidR="006842E3" w:rsidRDefault="006842E3" w:rsidP="00B0619B">
      <w:pPr>
        <w:jc w:val="both"/>
        <w:rPr>
          <w:b/>
        </w:rPr>
      </w:pPr>
    </w:p>
    <w:p w:rsidR="006842E3" w:rsidRDefault="006842E3" w:rsidP="00B0619B">
      <w:pPr>
        <w:jc w:val="both"/>
        <w:rPr>
          <w:b/>
        </w:rPr>
      </w:pPr>
    </w:p>
    <w:p w:rsidR="006842E3" w:rsidRDefault="006842E3" w:rsidP="00B0619B">
      <w:pPr>
        <w:jc w:val="both"/>
        <w:rPr>
          <w:b/>
        </w:rPr>
      </w:pPr>
    </w:p>
    <w:p w:rsidR="006842E3" w:rsidRDefault="006842E3" w:rsidP="00B0619B">
      <w:pPr>
        <w:jc w:val="both"/>
        <w:rPr>
          <w:b/>
        </w:rPr>
      </w:pPr>
    </w:p>
    <w:p w:rsidR="006842E3" w:rsidRDefault="006842E3" w:rsidP="00B0619B">
      <w:pPr>
        <w:jc w:val="both"/>
        <w:rPr>
          <w:b/>
        </w:rPr>
      </w:pPr>
    </w:p>
    <w:p w:rsidR="006842E3" w:rsidRDefault="006842E3" w:rsidP="00B0619B">
      <w:pPr>
        <w:jc w:val="both"/>
        <w:rPr>
          <w:b/>
        </w:rPr>
      </w:pPr>
    </w:p>
    <w:p w:rsidR="006842E3" w:rsidRDefault="006842E3" w:rsidP="00B0619B">
      <w:pPr>
        <w:jc w:val="both"/>
        <w:rPr>
          <w:b/>
        </w:rPr>
      </w:pPr>
    </w:p>
    <w:p w:rsidR="006842E3" w:rsidRDefault="006842E3" w:rsidP="00B0619B">
      <w:pPr>
        <w:jc w:val="both"/>
        <w:rPr>
          <w:b/>
        </w:rPr>
      </w:pPr>
    </w:p>
    <w:p w:rsidR="006842E3" w:rsidRDefault="006842E3" w:rsidP="00B0619B">
      <w:pPr>
        <w:jc w:val="both"/>
        <w:rPr>
          <w:b/>
        </w:rPr>
      </w:pPr>
    </w:p>
    <w:p w:rsidR="006842E3" w:rsidRDefault="006842E3" w:rsidP="00B0619B">
      <w:pPr>
        <w:jc w:val="both"/>
        <w:rPr>
          <w:b/>
        </w:rPr>
      </w:pPr>
    </w:p>
    <w:p w:rsidR="006842E3" w:rsidRDefault="006842E3" w:rsidP="00B0619B">
      <w:pPr>
        <w:jc w:val="both"/>
        <w:rPr>
          <w:b/>
        </w:rPr>
      </w:pPr>
    </w:p>
    <w:p w:rsidR="006842E3" w:rsidRDefault="006842E3" w:rsidP="00B0619B">
      <w:pPr>
        <w:jc w:val="both"/>
        <w:rPr>
          <w:b/>
        </w:rPr>
      </w:pPr>
    </w:p>
    <w:p w:rsidR="006842E3" w:rsidRDefault="006842E3" w:rsidP="00B0619B">
      <w:pPr>
        <w:jc w:val="both"/>
        <w:rPr>
          <w:b/>
        </w:rPr>
      </w:pPr>
    </w:p>
    <w:p w:rsidR="006842E3" w:rsidRDefault="006842E3" w:rsidP="00B0619B">
      <w:pPr>
        <w:jc w:val="both"/>
        <w:rPr>
          <w:b/>
        </w:rPr>
      </w:pPr>
    </w:p>
    <w:p w:rsidR="006842E3" w:rsidRDefault="006842E3" w:rsidP="00B0619B">
      <w:pPr>
        <w:jc w:val="both"/>
        <w:rPr>
          <w:b/>
        </w:rPr>
      </w:pPr>
    </w:p>
    <w:p w:rsidR="006842E3" w:rsidRDefault="006842E3" w:rsidP="00B0619B">
      <w:pPr>
        <w:jc w:val="both"/>
        <w:rPr>
          <w:b/>
        </w:rPr>
      </w:pPr>
    </w:p>
    <w:p w:rsidR="006842E3" w:rsidRDefault="006842E3" w:rsidP="00B0619B">
      <w:pPr>
        <w:jc w:val="both"/>
        <w:rPr>
          <w:b/>
        </w:rPr>
      </w:pPr>
    </w:p>
    <w:p w:rsidR="00B0619B" w:rsidRDefault="006842E3" w:rsidP="006842E3">
      <w:pPr>
        <w:pStyle w:val="Listaszerbekezds"/>
        <w:numPr>
          <w:ilvl w:val="0"/>
          <w:numId w:val="1"/>
        </w:numPr>
        <w:jc w:val="right"/>
      </w:pPr>
      <w:r>
        <w:t xml:space="preserve">melléklet </w:t>
      </w:r>
      <w:proofErr w:type="gramStart"/>
      <w:r>
        <w:t>a …</w:t>
      </w:r>
      <w:proofErr w:type="gramEnd"/>
      <w:r>
        <w:t>/2017. (II</w:t>
      </w:r>
      <w:r w:rsidR="00C24FCA">
        <w:t>I</w:t>
      </w:r>
      <w:r>
        <w:t>.30.) határozathoz</w:t>
      </w:r>
    </w:p>
    <w:p w:rsidR="006842E3" w:rsidRPr="00B0619B" w:rsidRDefault="006842E3" w:rsidP="00FC0D09">
      <w:pPr>
        <w:pStyle w:val="Listaszerbekezds"/>
        <w:jc w:val="center"/>
      </w:pPr>
    </w:p>
    <w:p w:rsidR="00B0619B" w:rsidRPr="00B0619B" w:rsidRDefault="00B0619B" w:rsidP="00B0619B">
      <w:pPr>
        <w:jc w:val="both"/>
      </w:pPr>
      <w:r w:rsidRPr="00B0619B">
        <w:t xml:space="preserve">A Völgységi Önkormányzatok Társulása Társulási Tanácsa a Völgységi Önkormányzatok Társulása 2016. évi költségvetéséről szóló 6/2016. (II.11.) </w:t>
      </w:r>
      <w:proofErr w:type="spellStart"/>
      <w:r w:rsidRPr="00B0619B">
        <w:t>VÖTth</w:t>
      </w:r>
      <w:proofErr w:type="spellEnd"/>
      <w:r w:rsidRPr="00B0619B">
        <w:t>. határozatát (továbbiakban: határozat) az alábbiak szerint módosítja:</w:t>
      </w:r>
    </w:p>
    <w:p w:rsidR="00B0619B" w:rsidRPr="00B0619B" w:rsidRDefault="00B0619B" w:rsidP="00B0619B">
      <w:pPr>
        <w:jc w:val="both"/>
      </w:pPr>
    </w:p>
    <w:p w:rsidR="00B0619B" w:rsidRPr="00B0619B" w:rsidRDefault="00B0619B" w:rsidP="00B0619B">
      <w:pPr>
        <w:jc w:val="both"/>
      </w:pPr>
      <w:r w:rsidRPr="00B0619B">
        <w:t>1. § A határozat II. pont 2. § (1)- (3) bekezdése helyébe az alábbi rendelkezés lép:</w:t>
      </w:r>
    </w:p>
    <w:p w:rsidR="00B0619B" w:rsidRPr="00B0619B" w:rsidRDefault="00B0619B" w:rsidP="00B0619B">
      <w:pPr>
        <w:jc w:val="both"/>
      </w:pPr>
    </w:p>
    <w:p w:rsidR="00B0619B" w:rsidRPr="00B0619B" w:rsidRDefault="00B0619B" w:rsidP="00B0619B">
      <w:pPr>
        <w:jc w:val="both"/>
      </w:pPr>
      <w:r w:rsidRPr="00B0619B">
        <w:t>(1) A Völgységi Önkormányzatok Társulási Tanácsa a Völgységi Önkormányzatok Társulása (továbbiakban: Társulás) 2016. évi előirányzatát az 1.1 melléklet szerint az alábbi összegekben határozza meg:</w:t>
      </w:r>
    </w:p>
    <w:p w:rsidR="00B0619B" w:rsidRPr="00B0619B" w:rsidRDefault="00B0619B" w:rsidP="00B0619B">
      <w:pPr>
        <w:jc w:val="both"/>
      </w:pPr>
    </w:p>
    <w:p w:rsidR="00B0619B" w:rsidRPr="00B0619B" w:rsidRDefault="00B0619B" w:rsidP="00B0619B">
      <w:pPr>
        <w:tabs>
          <w:tab w:val="left" w:pos="851"/>
          <w:tab w:val="right" w:pos="8789"/>
        </w:tabs>
        <w:jc w:val="both"/>
      </w:pPr>
      <w:r w:rsidRPr="00B0619B">
        <w:tab/>
      </w:r>
      <w:proofErr w:type="gramStart"/>
      <w:r w:rsidRPr="00B0619B">
        <w:t>a</w:t>
      </w:r>
      <w:proofErr w:type="gramEnd"/>
      <w:r w:rsidRPr="00B0619B">
        <w:t>.) összes bevételét</w:t>
      </w:r>
      <w:r w:rsidRPr="00B0619B">
        <w:tab/>
        <w:t>226.171.046.- Ft-ban</w:t>
      </w:r>
    </w:p>
    <w:p w:rsidR="00B0619B" w:rsidRPr="00B0619B" w:rsidRDefault="00B0619B" w:rsidP="00B0619B">
      <w:pPr>
        <w:tabs>
          <w:tab w:val="left" w:pos="851"/>
          <w:tab w:val="right" w:pos="8789"/>
        </w:tabs>
        <w:jc w:val="both"/>
      </w:pPr>
      <w:r w:rsidRPr="00B0619B">
        <w:tab/>
        <w:t>b.) összes kiadását</w:t>
      </w:r>
      <w:r w:rsidRPr="00B0619B">
        <w:tab/>
        <w:t>226.171.046.- Ft-ban</w:t>
      </w:r>
    </w:p>
    <w:p w:rsidR="00B0619B" w:rsidRPr="00B0619B" w:rsidRDefault="00B0619B" w:rsidP="00B0619B">
      <w:pPr>
        <w:tabs>
          <w:tab w:val="left" w:pos="851"/>
          <w:tab w:val="right" w:pos="8789"/>
        </w:tabs>
        <w:jc w:val="both"/>
      </w:pPr>
      <w:r w:rsidRPr="00B0619B">
        <w:tab/>
      </w:r>
      <w:proofErr w:type="gramStart"/>
      <w:r w:rsidRPr="00B0619B">
        <w:t>c.</w:t>
      </w:r>
      <w:proofErr w:type="gramEnd"/>
      <w:r w:rsidRPr="00B0619B">
        <w:t>) tárgyévi költségvetési bevételi előirányzatát</w:t>
      </w:r>
      <w:r w:rsidRPr="00B0619B">
        <w:tab/>
        <w:t>218.674.458.- Ft-ban</w:t>
      </w:r>
    </w:p>
    <w:p w:rsidR="00B0619B" w:rsidRPr="00B0619B" w:rsidRDefault="00B0619B" w:rsidP="00B0619B">
      <w:pPr>
        <w:tabs>
          <w:tab w:val="left" w:pos="851"/>
          <w:tab w:val="right" w:pos="8789"/>
        </w:tabs>
        <w:jc w:val="both"/>
      </w:pPr>
      <w:r w:rsidRPr="00B0619B">
        <w:tab/>
        <w:t>d.) tárgyévi költségvetési kiadási előirányzatát</w:t>
      </w:r>
      <w:r w:rsidRPr="00B0619B">
        <w:tab/>
        <w:t>226.171.046.- Ft-ban</w:t>
      </w:r>
    </w:p>
    <w:p w:rsidR="00B0619B" w:rsidRPr="00B0619B" w:rsidRDefault="00B0619B" w:rsidP="00B0619B">
      <w:pPr>
        <w:tabs>
          <w:tab w:val="left" w:pos="851"/>
          <w:tab w:val="right" w:pos="8789"/>
        </w:tabs>
        <w:jc w:val="both"/>
      </w:pPr>
      <w:r w:rsidRPr="00B0619B">
        <w:tab/>
      </w:r>
      <w:proofErr w:type="gramStart"/>
      <w:r w:rsidRPr="00B0619B">
        <w:t>e</w:t>
      </w:r>
      <w:proofErr w:type="gramEnd"/>
      <w:r w:rsidRPr="00B0619B">
        <w:t>.) költségvetési hiányát</w:t>
      </w:r>
      <w:r w:rsidRPr="00B0619B">
        <w:tab/>
        <w:t>7.496.588.- Ft-ban</w:t>
      </w:r>
    </w:p>
    <w:p w:rsidR="00B0619B" w:rsidRPr="00B0619B" w:rsidRDefault="00B0619B" w:rsidP="00B0619B">
      <w:pPr>
        <w:tabs>
          <w:tab w:val="left" w:pos="851"/>
          <w:tab w:val="right" w:pos="8789"/>
        </w:tabs>
        <w:jc w:val="both"/>
      </w:pPr>
      <w:r w:rsidRPr="00B0619B">
        <w:tab/>
        <w:t xml:space="preserve">    </w:t>
      </w:r>
      <w:proofErr w:type="gramStart"/>
      <w:r w:rsidRPr="00B0619B">
        <w:t>ezen</w:t>
      </w:r>
      <w:proofErr w:type="gramEnd"/>
      <w:r w:rsidRPr="00B0619B">
        <w:t xml:space="preserve"> belül: </w:t>
      </w:r>
      <w:proofErr w:type="spellStart"/>
      <w:r w:rsidRPr="00B0619B">
        <w:t>ea</w:t>
      </w:r>
      <w:proofErr w:type="spellEnd"/>
      <w:r w:rsidRPr="00B0619B">
        <w:t>.) működési hiányát</w:t>
      </w:r>
      <w:r w:rsidRPr="00B0619B">
        <w:tab/>
        <w:t xml:space="preserve">    6.212.688.- Ft-ban</w:t>
      </w:r>
    </w:p>
    <w:p w:rsidR="00B0619B" w:rsidRPr="00B0619B" w:rsidRDefault="00B0619B" w:rsidP="00B0619B">
      <w:pPr>
        <w:tabs>
          <w:tab w:val="right" w:pos="8789"/>
        </w:tabs>
        <w:jc w:val="both"/>
      </w:pPr>
      <w:r w:rsidRPr="00B0619B">
        <w:t xml:space="preserve">                                 </w:t>
      </w:r>
      <w:proofErr w:type="gramStart"/>
      <w:r w:rsidRPr="00B0619B">
        <w:t>eb</w:t>
      </w:r>
      <w:proofErr w:type="gramEnd"/>
      <w:r w:rsidRPr="00B0619B">
        <w:t>.) felhalmozási hiányát</w:t>
      </w:r>
      <w:r w:rsidRPr="00B0619B">
        <w:tab/>
        <w:t>1.283.900.- Ft-ban</w:t>
      </w:r>
    </w:p>
    <w:p w:rsidR="00B0619B" w:rsidRPr="00B0619B" w:rsidRDefault="00B0619B" w:rsidP="00B0619B">
      <w:pPr>
        <w:tabs>
          <w:tab w:val="left" w:pos="851"/>
          <w:tab w:val="right" w:pos="8789"/>
        </w:tabs>
        <w:jc w:val="both"/>
      </w:pPr>
      <w:r w:rsidRPr="00B0619B">
        <w:tab/>
      </w:r>
      <w:proofErr w:type="gramStart"/>
      <w:r w:rsidRPr="00B0619B">
        <w:t>f</w:t>
      </w:r>
      <w:proofErr w:type="gramEnd"/>
      <w:r w:rsidRPr="00B0619B">
        <w:t xml:space="preserve">.) a hiány finanszírozására szolgáló előző évek </w:t>
      </w:r>
    </w:p>
    <w:p w:rsidR="00B0619B" w:rsidRPr="00B0619B" w:rsidRDefault="00B0619B" w:rsidP="00B0619B">
      <w:pPr>
        <w:tabs>
          <w:tab w:val="left" w:pos="851"/>
          <w:tab w:val="right" w:pos="8789"/>
        </w:tabs>
        <w:jc w:val="both"/>
      </w:pPr>
      <w:r w:rsidRPr="00B0619B">
        <w:t xml:space="preserve">                </w:t>
      </w:r>
      <w:proofErr w:type="gramStart"/>
      <w:r w:rsidRPr="00B0619B">
        <w:t>pénzmaradványát</w:t>
      </w:r>
      <w:proofErr w:type="gramEnd"/>
      <w:r w:rsidRPr="00B0619B">
        <w:tab/>
        <w:t>7.496.588.- Ft-ban</w:t>
      </w:r>
    </w:p>
    <w:p w:rsidR="00B0619B" w:rsidRPr="00B0619B" w:rsidRDefault="00B0619B" w:rsidP="00B0619B">
      <w:pPr>
        <w:tabs>
          <w:tab w:val="left" w:pos="851"/>
          <w:tab w:val="right" w:pos="8789"/>
        </w:tabs>
        <w:jc w:val="both"/>
      </w:pPr>
      <w:r w:rsidRPr="00B0619B">
        <w:tab/>
        <w:t xml:space="preserve">    </w:t>
      </w:r>
      <w:proofErr w:type="gramStart"/>
      <w:r w:rsidRPr="00B0619B">
        <w:t>ezen</w:t>
      </w:r>
      <w:proofErr w:type="gramEnd"/>
      <w:r w:rsidRPr="00B0619B">
        <w:t xml:space="preserve"> belül:  fa.) működési célú maradványát</w:t>
      </w:r>
      <w:r w:rsidRPr="00B0619B">
        <w:tab/>
        <w:t>7.346.588.- Ft-ban</w:t>
      </w:r>
    </w:p>
    <w:p w:rsidR="00B0619B" w:rsidRPr="00B0619B" w:rsidRDefault="00B0619B" w:rsidP="00B0619B">
      <w:pPr>
        <w:tabs>
          <w:tab w:val="left" w:pos="851"/>
          <w:tab w:val="right" w:pos="8789"/>
        </w:tabs>
        <w:jc w:val="both"/>
      </w:pPr>
      <w:r w:rsidRPr="00B0619B">
        <w:tab/>
        <w:t xml:space="preserve">                      </w:t>
      </w:r>
      <w:proofErr w:type="spellStart"/>
      <w:r w:rsidRPr="00B0619B">
        <w:t>fb</w:t>
      </w:r>
      <w:proofErr w:type="spellEnd"/>
      <w:r w:rsidRPr="00B0619B">
        <w:t xml:space="preserve">.) felhalmozási célú </w:t>
      </w:r>
      <w:proofErr w:type="gramStart"/>
      <w:r w:rsidRPr="00B0619B">
        <w:t>maradványát</w:t>
      </w:r>
      <w:r w:rsidRPr="00B0619B">
        <w:tab/>
        <w:t xml:space="preserve">    150.</w:t>
      </w:r>
      <w:proofErr w:type="gramEnd"/>
      <w:r w:rsidRPr="00B0619B">
        <w:t>000.- Ft-ban</w:t>
      </w:r>
    </w:p>
    <w:p w:rsidR="00B0619B" w:rsidRPr="00B0619B" w:rsidRDefault="00B0619B" w:rsidP="00B0619B">
      <w:pPr>
        <w:tabs>
          <w:tab w:val="left" w:pos="851"/>
          <w:tab w:val="right" w:pos="8789"/>
        </w:tabs>
        <w:ind w:left="851" w:hanging="851"/>
        <w:jc w:val="both"/>
      </w:pPr>
      <w:r w:rsidRPr="00B0619B">
        <w:tab/>
      </w:r>
      <w:proofErr w:type="gramStart"/>
      <w:r w:rsidRPr="00B0619B">
        <w:t>g</w:t>
      </w:r>
      <w:proofErr w:type="gramEnd"/>
      <w:r w:rsidRPr="00B0619B">
        <w:t>.) a költségvetési hiány külső finanszírozására szolgáló finanszírozásai műveletek bevételeit</w:t>
      </w:r>
      <w:r w:rsidRPr="00B0619B">
        <w:tab/>
        <w:t>-    Ft-ban</w:t>
      </w:r>
    </w:p>
    <w:p w:rsidR="00B0619B" w:rsidRPr="00B0619B" w:rsidRDefault="00B0619B" w:rsidP="00B0619B">
      <w:pPr>
        <w:tabs>
          <w:tab w:val="left" w:pos="851"/>
          <w:tab w:val="right" w:pos="8789"/>
        </w:tabs>
        <w:ind w:left="851" w:right="-254" w:hanging="851"/>
        <w:jc w:val="both"/>
      </w:pPr>
      <w:r w:rsidRPr="00B0619B">
        <w:tab/>
      </w:r>
      <w:proofErr w:type="gramStart"/>
      <w:r w:rsidRPr="00B0619B">
        <w:t>h</w:t>
      </w:r>
      <w:proofErr w:type="gramEnd"/>
      <w:r w:rsidRPr="00B0619B">
        <w:t>) Finanszírozási célú pénzügyi műveletek kiadásait</w:t>
      </w:r>
      <w:r w:rsidRPr="00B0619B">
        <w:tab/>
        <w:t>-    Ft-ban</w:t>
      </w:r>
    </w:p>
    <w:p w:rsidR="00B0619B" w:rsidRPr="00B0619B" w:rsidRDefault="00B0619B" w:rsidP="00B0619B">
      <w:pPr>
        <w:tabs>
          <w:tab w:val="left" w:pos="851"/>
          <w:tab w:val="right" w:pos="8789"/>
        </w:tabs>
        <w:ind w:left="851" w:right="-254" w:hanging="851"/>
        <w:jc w:val="both"/>
      </w:pPr>
      <w:proofErr w:type="gramStart"/>
      <w:r w:rsidRPr="00B0619B">
        <w:t>állapítja</w:t>
      </w:r>
      <w:proofErr w:type="gramEnd"/>
      <w:r w:rsidRPr="00B0619B">
        <w:t xml:space="preserve"> meg.</w:t>
      </w:r>
    </w:p>
    <w:p w:rsidR="00B0619B" w:rsidRPr="00B0619B" w:rsidRDefault="00B0619B" w:rsidP="00B0619B">
      <w:pPr>
        <w:tabs>
          <w:tab w:val="right" w:pos="8789"/>
        </w:tabs>
        <w:ind w:right="-254"/>
        <w:jc w:val="both"/>
      </w:pPr>
      <w:r w:rsidRPr="00B0619B">
        <w:t>(2) A Völgységi Önkormányzatok Társulása működési bevételeit és kiadásait a 2. melléklet szerint:</w:t>
      </w:r>
    </w:p>
    <w:p w:rsidR="00B0619B" w:rsidRPr="00B0619B" w:rsidRDefault="00B0619B" w:rsidP="00B0619B">
      <w:pPr>
        <w:tabs>
          <w:tab w:val="left" w:pos="851"/>
          <w:tab w:val="right" w:pos="8789"/>
        </w:tabs>
        <w:ind w:right="-254"/>
        <w:jc w:val="both"/>
      </w:pPr>
      <w:r w:rsidRPr="00B0619B">
        <w:tab/>
      </w:r>
      <w:proofErr w:type="gramStart"/>
      <w:r w:rsidRPr="00B0619B">
        <w:t>a</w:t>
      </w:r>
      <w:proofErr w:type="gramEnd"/>
      <w:r w:rsidRPr="00B0619B">
        <w:t>.) tárgyévi költségvetési bevételek</w:t>
      </w:r>
      <w:r w:rsidRPr="00B0619B">
        <w:tab/>
        <w:t>218.674.458.- Ft-ban</w:t>
      </w:r>
    </w:p>
    <w:p w:rsidR="00B0619B" w:rsidRPr="00B0619B" w:rsidRDefault="00B0619B" w:rsidP="00B0619B">
      <w:pPr>
        <w:tabs>
          <w:tab w:val="left" w:pos="851"/>
          <w:tab w:val="right" w:pos="8789"/>
        </w:tabs>
        <w:ind w:right="-254"/>
        <w:jc w:val="both"/>
      </w:pPr>
      <w:r w:rsidRPr="00B0619B">
        <w:tab/>
        <w:t>b.) tárgyévi költségvetési kiadások</w:t>
      </w:r>
      <w:r w:rsidRPr="00B0619B">
        <w:tab/>
        <w:t>224.887.146.- Ft-ban</w:t>
      </w:r>
    </w:p>
    <w:p w:rsidR="00B0619B" w:rsidRPr="00B0619B" w:rsidRDefault="00B0619B" w:rsidP="00B0619B">
      <w:pPr>
        <w:tabs>
          <w:tab w:val="left" w:pos="851"/>
          <w:tab w:val="right" w:pos="8789"/>
        </w:tabs>
        <w:ind w:right="-254"/>
        <w:jc w:val="both"/>
      </w:pPr>
      <w:r w:rsidRPr="00B0619B">
        <w:tab/>
      </w:r>
      <w:proofErr w:type="gramStart"/>
      <w:r w:rsidRPr="00B0619B">
        <w:t>c.</w:t>
      </w:r>
      <w:proofErr w:type="gramEnd"/>
      <w:r w:rsidRPr="00B0619B">
        <w:t>) költségvetési hiányát</w:t>
      </w:r>
      <w:r w:rsidRPr="00B0619B">
        <w:tab/>
        <w:t>6.212.688.- Ft-ban</w:t>
      </w:r>
    </w:p>
    <w:p w:rsidR="00B0619B" w:rsidRPr="00B0619B" w:rsidRDefault="00B0619B" w:rsidP="00B0619B">
      <w:pPr>
        <w:tabs>
          <w:tab w:val="left" w:pos="851"/>
          <w:tab w:val="right" w:pos="8789"/>
        </w:tabs>
        <w:ind w:right="-254"/>
        <w:jc w:val="both"/>
      </w:pPr>
      <w:r w:rsidRPr="00B0619B">
        <w:tab/>
        <w:t xml:space="preserve">d.) a belső finanszírozásra szolgáló előző évek </w:t>
      </w:r>
    </w:p>
    <w:p w:rsidR="00B0619B" w:rsidRPr="00B0619B" w:rsidRDefault="00B0619B" w:rsidP="00B0619B">
      <w:pPr>
        <w:tabs>
          <w:tab w:val="left" w:pos="851"/>
          <w:tab w:val="right" w:pos="8789"/>
        </w:tabs>
        <w:ind w:right="-254"/>
        <w:jc w:val="both"/>
      </w:pPr>
      <w:r w:rsidRPr="00B0619B">
        <w:tab/>
        <w:t xml:space="preserve">     </w:t>
      </w:r>
      <w:proofErr w:type="gramStart"/>
      <w:r w:rsidRPr="00B0619B">
        <w:t>pénzmaradványát</w:t>
      </w:r>
      <w:proofErr w:type="gramEnd"/>
      <w:r w:rsidRPr="00B0619B">
        <w:tab/>
        <w:t>7.346.588.- Ft-ban</w:t>
      </w:r>
    </w:p>
    <w:p w:rsidR="00B0619B" w:rsidRPr="00B0619B" w:rsidRDefault="00B0619B" w:rsidP="00B0619B">
      <w:pPr>
        <w:tabs>
          <w:tab w:val="left" w:pos="851"/>
          <w:tab w:val="right" w:pos="8789"/>
        </w:tabs>
        <w:ind w:right="-254"/>
        <w:jc w:val="both"/>
      </w:pPr>
      <w:r w:rsidRPr="00B0619B">
        <w:tab/>
      </w:r>
      <w:proofErr w:type="gramStart"/>
      <w:r w:rsidRPr="00B0619B">
        <w:t>e</w:t>
      </w:r>
      <w:proofErr w:type="gramEnd"/>
      <w:r w:rsidRPr="00B0619B">
        <w:t>.) finanszírozási műveletek kiadását</w:t>
      </w:r>
      <w:r w:rsidRPr="00B0619B">
        <w:tab/>
        <w:t>-     Ft-ban</w:t>
      </w:r>
    </w:p>
    <w:p w:rsidR="00B0619B" w:rsidRPr="00B0619B" w:rsidRDefault="00B0619B" w:rsidP="00B0619B">
      <w:pPr>
        <w:tabs>
          <w:tab w:val="left" w:pos="851"/>
          <w:tab w:val="right" w:pos="8789"/>
        </w:tabs>
        <w:ind w:right="-254"/>
        <w:jc w:val="both"/>
      </w:pPr>
      <w:proofErr w:type="gramStart"/>
      <w:r w:rsidRPr="00B0619B">
        <w:t>hagyja</w:t>
      </w:r>
      <w:proofErr w:type="gramEnd"/>
      <w:r w:rsidRPr="00B0619B">
        <w:t xml:space="preserve"> jóvá.</w:t>
      </w:r>
    </w:p>
    <w:p w:rsidR="00B0619B" w:rsidRPr="00B0619B" w:rsidRDefault="00B0619B" w:rsidP="00B0619B">
      <w:pPr>
        <w:tabs>
          <w:tab w:val="left" w:pos="851"/>
          <w:tab w:val="right" w:pos="8789"/>
        </w:tabs>
        <w:ind w:right="-254"/>
        <w:jc w:val="both"/>
      </w:pPr>
      <w:r w:rsidRPr="00B0619B">
        <w:t xml:space="preserve">(3) A Völgységi Önkormányzatok Társulás felhalmozási bevételei és kiadásait a 2. melléklet szerint: </w:t>
      </w:r>
    </w:p>
    <w:p w:rsidR="00B0619B" w:rsidRPr="00B0619B" w:rsidRDefault="00B0619B" w:rsidP="00B0619B">
      <w:pPr>
        <w:tabs>
          <w:tab w:val="left" w:pos="851"/>
          <w:tab w:val="right" w:pos="8789"/>
        </w:tabs>
        <w:ind w:right="-254"/>
        <w:jc w:val="both"/>
      </w:pPr>
      <w:r w:rsidRPr="00B0619B">
        <w:tab/>
      </w:r>
      <w:proofErr w:type="gramStart"/>
      <w:r w:rsidRPr="00B0619B">
        <w:t>a</w:t>
      </w:r>
      <w:proofErr w:type="gramEnd"/>
      <w:r w:rsidRPr="00B0619B">
        <w:t>.) tárgyévi költségvetési bevételek</w:t>
      </w:r>
      <w:r w:rsidRPr="00B0619B">
        <w:tab/>
        <w:t>-     Ft-ban</w:t>
      </w:r>
    </w:p>
    <w:p w:rsidR="00B0619B" w:rsidRPr="00B0619B" w:rsidRDefault="00B0619B" w:rsidP="00B0619B">
      <w:pPr>
        <w:tabs>
          <w:tab w:val="left" w:pos="851"/>
          <w:tab w:val="right" w:pos="8789"/>
        </w:tabs>
        <w:ind w:right="-254"/>
        <w:jc w:val="both"/>
      </w:pPr>
      <w:r w:rsidRPr="00B0619B">
        <w:tab/>
        <w:t>b.) tárgyévi költségvetési kiadások</w:t>
      </w:r>
      <w:r w:rsidRPr="00B0619B">
        <w:tab/>
        <w:t>1.283.900.- Ft-ban</w:t>
      </w:r>
    </w:p>
    <w:p w:rsidR="00B0619B" w:rsidRPr="00B0619B" w:rsidRDefault="00B0619B" w:rsidP="00B0619B">
      <w:pPr>
        <w:tabs>
          <w:tab w:val="left" w:pos="851"/>
          <w:tab w:val="right" w:pos="8789"/>
        </w:tabs>
        <w:ind w:right="-254"/>
        <w:jc w:val="both"/>
      </w:pPr>
      <w:r w:rsidRPr="00B0619B">
        <w:tab/>
      </w:r>
      <w:proofErr w:type="gramStart"/>
      <w:r w:rsidRPr="00B0619B">
        <w:t>c.</w:t>
      </w:r>
      <w:proofErr w:type="gramEnd"/>
      <w:r w:rsidRPr="00B0619B">
        <w:t>) költségvetési hiányát</w:t>
      </w:r>
      <w:r w:rsidRPr="00B0619B">
        <w:tab/>
        <w:t>1.283.900.- Ft-ban</w:t>
      </w:r>
    </w:p>
    <w:p w:rsidR="00B0619B" w:rsidRPr="00B0619B" w:rsidRDefault="00B0619B" w:rsidP="00B0619B">
      <w:pPr>
        <w:tabs>
          <w:tab w:val="left" w:pos="851"/>
          <w:tab w:val="right" w:pos="8789"/>
        </w:tabs>
        <w:ind w:right="-254"/>
        <w:jc w:val="both"/>
      </w:pPr>
      <w:r w:rsidRPr="00B0619B">
        <w:tab/>
        <w:t xml:space="preserve">d.) a belső finanszírozásra szolgáló előző évek </w:t>
      </w:r>
    </w:p>
    <w:p w:rsidR="00B0619B" w:rsidRPr="00B0619B" w:rsidRDefault="00B0619B" w:rsidP="00B0619B">
      <w:pPr>
        <w:tabs>
          <w:tab w:val="left" w:pos="851"/>
          <w:tab w:val="right" w:pos="8789"/>
        </w:tabs>
        <w:ind w:right="-254"/>
        <w:jc w:val="both"/>
      </w:pPr>
      <w:r w:rsidRPr="00B0619B">
        <w:tab/>
        <w:t xml:space="preserve">     </w:t>
      </w:r>
      <w:proofErr w:type="gramStart"/>
      <w:r w:rsidRPr="00B0619B">
        <w:t>pénzmaradványát</w:t>
      </w:r>
      <w:proofErr w:type="gramEnd"/>
      <w:r w:rsidRPr="00B0619B">
        <w:tab/>
        <w:t>150.000.- Ft-ban</w:t>
      </w:r>
    </w:p>
    <w:p w:rsidR="00B0619B" w:rsidRPr="00B0619B" w:rsidRDefault="00B0619B" w:rsidP="00B0619B">
      <w:pPr>
        <w:tabs>
          <w:tab w:val="left" w:pos="851"/>
          <w:tab w:val="right" w:pos="8789"/>
        </w:tabs>
        <w:ind w:right="-254"/>
        <w:jc w:val="both"/>
      </w:pPr>
      <w:r w:rsidRPr="00B0619B">
        <w:tab/>
      </w:r>
      <w:proofErr w:type="gramStart"/>
      <w:r w:rsidRPr="00B0619B">
        <w:t>e</w:t>
      </w:r>
      <w:proofErr w:type="gramEnd"/>
      <w:r w:rsidRPr="00B0619B">
        <w:t>.) finanszírozási műveletek kiadását</w:t>
      </w:r>
      <w:r w:rsidRPr="00B0619B">
        <w:tab/>
        <w:t>-     Ft-ban</w:t>
      </w:r>
    </w:p>
    <w:p w:rsidR="00B0619B" w:rsidRPr="00B0619B" w:rsidRDefault="00B0619B" w:rsidP="00B0619B">
      <w:pPr>
        <w:tabs>
          <w:tab w:val="left" w:pos="851"/>
          <w:tab w:val="right" w:pos="8789"/>
        </w:tabs>
        <w:ind w:right="-254"/>
        <w:jc w:val="both"/>
      </w:pPr>
      <w:proofErr w:type="gramStart"/>
      <w:r w:rsidRPr="00B0619B">
        <w:t>hagyja</w:t>
      </w:r>
      <w:proofErr w:type="gramEnd"/>
      <w:r w:rsidRPr="00B0619B">
        <w:t xml:space="preserve"> jóvá</w:t>
      </w:r>
      <w:r w:rsidRPr="00B0619B">
        <w:tab/>
      </w:r>
      <w:r w:rsidRPr="00B0619B">
        <w:tab/>
      </w:r>
      <w:r w:rsidRPr="00B0619B">
        <w:tab/>
      </w:r>
      <w:r w:rsidRPr="00B0619B">
        <w:tab/>
        <w:t xml:space="preserve"> </w:t>
      </w:r>
    </w:p>
    <w:p w:rsidR="00B0619B" w:rsidRPr="00B0619B" w:rsidRDefault="00B0619B" w:rsidP="00B0619B">
      <w:pPr>
        <w:jc w:val="both"/>
      </w:pPr>
      <w:r w:rsidRPr="00B0619B">
        <w:t>2. § A határozat 1</w:t>
      </w:r>
      <w:proofErr w:type="gramStart"/>
      <w:r w:rsidRPr="00B0619B">
        <w:t>.,</w:t>
      </w:r>
      <w:proofErr w:type="gramEnd"/>
      <w:r w:rsidRPr="00B0619B">
        <w:t xml:space="preserve"> 2., 3., 4., 6. melléklete helyébe a 1.,  2., 3., 4., 5. mellékletei lépnek. </w:t>
      </w:r>
    </w:p>
    <w:p w:rsidR="00B0619B" w:rsidRPr="00B0619B" w:rsidRDefault="00B0619B" w:rsidP="00B0619B">
      <w:pPr>
        <w:jc w:val="both"/>
      </w:pPr>
    </w:p>
    <w:sectPr w:rsidR="00B0619B" w:rsidRPr="00B0619B" w:rsidSect="00E62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3589"/>
    <w:multiLevelType w:val="hybridMultilevel"/>
    <w:tmpl w:val="6AC69E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619B"/>
    <w:rsid w:val="004D16FA"/>
    <w:rsid w:val="006842E3"/>
    <w:rsid w:val="007105B8"/>
    <w:rsid w:val="00A443CF"/>
    <w:rsid w:val="00B0619B"/>
    <w:rsid w:val="00C24FCA"/>
    <w:rsid w:val="00DC73C2"/>
    <w:rsid w:val="00E62A68"/>
    <w:rsid w:val="00F27875"/>
    <w:rsid w:val="00FC0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0619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842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689</Words>
  <Characters>4759</Characters>
  <Application>Microsoft Office Word</Application>
  <DocSecurity>0</DocSecurity>
  <Lines>39</Lines>
  <Paragraphs>10</Paragraphs>
  <ScaleCrop>false</ScaleCrop>
  <Company/>
  <LinksUpToDate>false</LinksUpToDate>
  <CharactersWithSpaces>5438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9</cp:revision>
  <cp:lastPrinted>2017-03-22T13:57:00Z</cp:lastPrinted>
  <dcterms:created xsi:type="dcterms:W3CDTF">2017-03-22T13:31:00Z</dcterms:created>
  <dcterms:modified xsi:type="dcterms:W3CDTF">2017-03-23T07:55:00Z</dcterms:modified>
</cp:coreProperties>
</file>