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C2" w:rsidRPr="00F65AF1" w:rsidRDefault="009C1DC2" w:rsidP="009C1DC2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-198120</wp:posOffset>
            </wp:positionV>
            <wp:extent cx="1293495" cy="882650"/>
            <wp:effectExtent l="19050" t="0" r="190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1DC2" w:rsidRDefault="009C1DC2" w:rsidP="009C1DC2">
      <w:pPr>
        <w:jc w:val="both"/>
        <w:rPr>
          <w:sz w:val="26"/>
          <w:szCs w:val="26"/>
        </w:rPr>
      </w:pPr>
      <w:r w:rsidRPr="00F65AF1">
        <w:rPr>
          <w:b/>
        </w:rPr>
        <w:tab/>
      </w:r>
      <w:r w:rsidRPr="00F65AF1">
        <w:rPr>
          <w:b/>
        </w:rPr>
        <w:tab/>
      </w:r>
    </w:p>
    <w:p w:rsidR="009C1DC2" w:rsidRDefault="009C1DC2" w:rsidP="009C1DC2">
      <w:pPr>
        <w:tabs>
          <w:tab w:val="left" w:pos="2640"/>
          <w:tab w:val="center" w:pos="4536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9C1DC2" w:rsidRDefault="009C1DC2" w:rsidP="009C1DC2">
      <w:pPr>
        <w:tabs>
          <w:tab w:val="left" w:pos="2640"/>
          <w:tab w:val="center" w:pos="4536"/>
        </w:tabs>
        <w:rPr>
          <w:b/>
          <w:sz w:val="36"/>
          <w:szCs w:val="36"/>
        </w:rPr>
      </w:pPr>
    </w:p>
    <w:p w:rsidR="009C1DC2" w:rsidRPr="00B918A3" w:rsidRDefault="009C1DC2" w:rsidP="009C1DC2">
      <w:pPr>
        <w:tabs>
          <w:tab w:val="left" w:pos="2640"/>
          <w:tab w:val="center" w:pos="4536"/>
        </w:tabs>
        <w:jc w:val="center"/>
        <w:rPr>
          <w:b/>
          <w:sz w:val="24"/>
          <w:szCs w:val="24"/>
        </w:rPr>
      </w:pPr>
      <w:r w:rsidRPr="00B918A3">
        <w:rPr>
          <w:b/>
          <w:sz w:val="24"/>
          <w:szCs w:val="24"/>
        </w:rPr>
        <w:t>ELŐTERJESZTÉS</w:t>
      </w:r>
    </w:p>
    <w:p w:rsidR="009C1DC2" w:rsidRPr="00B918A3" w:rsidRDefault="009C1DC2" w:rsidP="009C1DC2">
      <w:pPr>
        <w:jc w:val="center"/>
        <w:rPr>
          <w:b/>
          <w:sz w:val="24"/>
          <w:szCs w:val="24"/>
        </w:rPr>
      </w:pPr>
    </w:p>
    <w:p w:rsidR="009C1DC2" w:rsidRPr="00B918A3" w:rsidRDefault="009C1DC2" w:rsidP="009C1DC2">
      <w:pPr>
        <w:jc w:val="center"/>
        <w:rPr>
          <w:sz w:val="24"/>
          <w:szCs w:val="24"/>
        </w:rPr>
      </w:pPr>
      <w:r w:rsidRPr="00B918A3">
        <w:rPr>
          <w:sz w:val="24"/>
          <w:szCs w:val="24"/>
        </w:rPr>
        <w:t>Bonyhád Város Képviselő - testületének 201</w:t>
      </w:r>
      <w:r>
        <w:rPr>
          <w:sz w:val="24"/>
          <w:szCs w:val="24"/>
        </w:rPr>
        <w:t>6 jan</w:t>
      </w:r>
      <w:r w:rsidR="003A26BA">
        <w:rPr>
          <w:sz w:val="24"/>
          <w:szCs w:val="24"/>
        </w:rPr>
        <w:t>uár 28</w:t>
      </w:r>
      <w:r w:rsidRPr="00B918A3">
        <w:rPr>
          <w:sz w:val="24"/>
          <w:szCs w:val="24"/>
        </w:rPr>
        <w:t>-i</w:t>
      </w:r>
    </w:p>
    <w:p w:rsidR="009C1DC2" w:rsidRPr="00B918A3" w:rsidRDefault="009C1DC2" w:rsidP="009C1DC2">
      <w:pPr>
        <w:jc w:val="center"/>
        <w:rPr>
          <w:sz w:val="24"/>
          <w:szCs w:val="24"/>
        </w:rPr>
      </w:pPr>
      <w:r w:rsidRPr="00B918A3">
        <w:rPr>
          <w:sz w:val="24"/>
          <w:szCs w:val="24"/>
          <w:u w:val="single"/>
        </w:rPr>
        <w:t>rendes</w:t>
      </w:r>
      <w:r w:rsidRPr="00B918A3">
        <w:rPr>
          <w:sz w:val="24"/>
          <w:szCs w:val="24"/>
        </w:rPr>
        <w:t>/rendkívüli testületi ülésére</w:t>
      </w:r>
    </w:p>
    <w:p w:rsidR="009C1DC2" w:rsidRPr="00B918A3" w:rsidRDefault="009C1DC2" w:rsidP="009C1DC2">
      <w:pPr>
        <w:rPr>
          <w:sz w:val="24"/>
          <w:szCs w:val="24"/>
        </w:rPr>
      </w:pPr>
    </w:p>
    <w:p w:rsidR="009C1DC2" w:rsidRPr="00B918A3" w:rsidRDefault="009C1DC2" w:rsidP="009C1DC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9C1DC2" w:rsidRPr="00B918A3" w:rsidRDefault="009C1DC2" w:rsidP="003A26BA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color w:val="000000"/>
                <w:sz w:val="24"/>
                <w:szCs w:val="24"/>
              </w:rPr>
              <w:t xml:space="preserve">A szociális igazgatás és szociális ellátás helyi szabályozásáról szóló </w:t>
            </w:r>
            <w:r w:rsidR="003A26BA" w:rsidRPr="003A26BA">
              <w:rPr>
                <w:color w:val="000000"/>
                <w:sz w:val="24"/>
                <w:szCs w:val="24"/>
              </w:rPr>
              <w:t xml:space="preserve">4/2015. (II. 20.) önkormányzati rendelet </w:t>
            </w:r>
            <w:r w:rsidR="003A26BA">
              <w:rPr>
                <w:color w:val="000000"/>
                <w:sz w:val="24"/>
                <w:szCs w:val="24"/>
              </w:rPr>
              <w:t>módosítása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Réger Balázs hatósági osztályvezető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Réger Balázs hatósági osztályvezető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9C1DC2" w:rsidRPr="00B918A3" w:rsidRDefault="00965A4B" w:rsidP="009C1D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9C1DC2" w:rsidRPr="00B918A3">
              <w:rPr>
                <w:sz w:val="24"/>
                <w:szCs w:val="24"/>
                <w:lang w:eastAsia="en-US"/>
              </w:rPr>
              <w:t xml:space="preserve">. sz. 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bCs/>
                <w:sz w:val="24"/>
                <w:szCs w:val="24"/>
              </w:rPr>
              <w:t>Humán Bizottság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</w:p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Dr. Puskásné Dr. Szeghy Petra jegyző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egyszerű/</w:t>
            </w:r>
            <w:r w:rsidRPr="00B918A3">
              <w:rPr>
                <w:sz w:val="24"/>
                <w:szCs w:val="24"/>
                <w:u w:val="single"/>
                <w:lang w:eastAsia="en-US"/>
              </w:rPr>
              <w:t>minősített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u w:val="single"/>
                <w:lang w:eastAsia="en-US"/>
              </w:rPr>
              <w:t>rendelet</w:t>
            </w:r>
            <w:r w:rsidRPr="00B918A3">
              <w:rPr>
                <w:sz w:val="24"/>
                <w:szCs w:val="24"/>
                <w:lang w:eastAsia="en-US"/>
              </w:rPr>
              <w:t>/határozat (normatív, hatósági, egyéb)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u w:val="single"/>
                <w:lang w:eastAsia="en-US"/>
              </w:rPr>
              <w:t>nyílt ülésen</w:t>
            </w:r>
            <w:r w:rsidRPr="00B918A3">
              <w:rPr>
                <w:sz w:val="24"/>
                <w:szCs w:val="24"/>
                <w:lang w:eastAsia="en-US"/>
              </w:rPr>
              <w:t xml:space="preserve"> kell/zárt ülésen kell/zárt ülésen lehet tárgyalni</w:t>
            </w:r>
          </w:p>
        </w:tc>
      </w:tr>
      <w:tr w:rsidR="009C1DC2" w:rsidRPr="00B918A3" w:rsidTr="009C1DC2"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</w:p>
          <w:p w:rsidR="009C1DC2" w:rsidRPr="00B918A3" w:rsidRDefault="009C1DC2" w:rsidP="009C1DC2">
            <w:pPr>
              <w:rPr>
                <w:sz w:val="24"/>
                <w:szCs w:val="24"/>
                <w:lang w:eastAsia="en-US"/>
              </w:rPr>
            </w:pPr>
            <w:r w:rsidRPr="00B918A3">
              <w:rPr>
                <w:sz w:val="24"/>
                <w:szCs w:val="24"/>
                <w:lang w:eastAsia="en-US"/>
              </w:rPr>
              <w:t>Filóné Ferencz Ibolya polgármester</w:t>
            </w:r>
          </w:p>
        </w:tc>
      </w:tr>
    </w:tbl>
    <w:p w:rsidR="009C1DC2" w:rsidRPr="00B918A3" w:rsidRDefault="009C1DC2" w:rsidP="009C1DC2">
      <w:pPr>
        <w:rPr>
          <w:sz w:val="24"/>
          <w:szCs w:val="24"/>
        </w:rPr>
      </w:pPr>
    </w:p>
    <w:p w:rsidR="009C1DC2" w:rsidRPr="00B918A3" w:rsidRDefault="009C1DC2" w:rsidP="009C1DC2">
      <w:pPr>
        <w:jc w:val="both"/>
        <w:rPr>
          <w:sz w:val="24"/>
          <w:szCs w:val="24"/>
        </w:rPr>
      </w:pPr>
    </w:p>
    <w:p w:rsidR="009C1DC2" w:rsidRPr="00B918A3" w:rsidRDefault="009C1DC2" w:rsidP="009C1DC2">
      <w:pPr>
        <w:jc w:val="both"/>
        <w:rPr>
          <w:b/>
          <w:sz w:val="24"/>
          <w:szCs w:val="24"/>
        </w:rPr>
      </w:pPr>
      <w:r w:rsidRPr="00B918A3">
        <w:rPr>
          <w:b/>
          <w:sz w:val="24"/>
          <w:szCs w:val="24"/>
        </w:rPr>
        <w:t>Tisztelt Képviselő-testület!</w:t>
      </w:r>
    </w:p>
    <w:p w:rsidR="009C1DC2" w:rsidRPr="00B918A3" w:rsidRDefault="009C1DC2" w:rsidP="009C1DC2">
      <w:pPr>
        <w:jc w:val="both"/>
        <w:rPr>
          <w:sz w:val="24"/>
          <w:szCs w:val="24"/>
        </w:rPr>
      </w:pPr>
    </w:p>
    <w:p w:rsidR="009C1DC2" w:rsidRPr="00B918A3" w:rsidRDefault="009C1DC2" w:rsidP="009C1DC2">
      <w:pPr>
        <w:jc w:val="both"/>
        <w:rPr>
          <w:b/>
          <w:sz w:val="24"/>
          <w:szCs w:val="24"/>
        </w:rPr>
      </w:pPr>
      <w:r w:rsidRPr="00B918A3">
        <w:rPr>
          <w:b/>
          <w:sz w:val="24"/>
          <w:szCs w:val="24"/>
        </w:rPr>
        <w:t>A rendelettervezet általános indokolása:</w:t>
      </w:r>
    </w:p>
    <w:p w:rsidR="009C1DC2" w:rsidRDefault="003A26BA" w:rsidP="006F3582">
      <w:pPr>
        <w:tabs>
          <w:tab w:val="left" w:pos="2640"/>
          <w:tab w:val="center" w:pos="4536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 w:rsidRPr="003A26BA">
        <w:rPr>
          <w:color w:val="000000"/>
          <w:sz w:val="24"/>
          <w:szCs w:val="24"/>
        </w:rPr>
        <w:t xml:space="preserve"> személyes gondoskodást nyújtó szociális ellátások térítési díjáról szóló 29/1993. (II. 17.) Korm. rendelet</w:t>
      </w:r>
      <w:r>
        <w:rPr>
          <w:color w:val="000000"/>
          <w:sz w:val="24"/>
          <w:szCs w:val="24"/>
        </w:rPr>
        <w:t xml:space="preserve"> módosítása értelmében a </w:t>
      </w:r>
      <w:r w:rsidRPr="003A26BA">
        <w:rPr>
          <w:color w:val="000000"/>
          <w:sz w:val="24"/>
          <w:szCs w:val="24"/>
        </w:rPr>
        <w:t>házi segítségnyújtás térítési díja a szociális segítés és a személyi gondozás térítési díjából tevődik össze.</w:t>
      </w:r>
      <w:r>
        <w:rPr>
          <w:color w:val="000000"/>
          <w:sz w:val="24"/>
          <w:szCs w:val="24"/>
        </w:rPr>
        <w:t xml:space="preserve"> A jogszabályi változás miatt az eddig alkalmazott térítési díjmegállapítást felül kellett vizsgálni és szociális segítés és személyi g</w:t>
      </w:r>
      <w:r w:rsidR="006F3582">
        <w:rPr>
          <w:color w:val="000000"/>
          <w:sz w:val="24"/>
          <w:szCs w:val="24"/>
        </w:rPr>
        <w:t xml:space="preserve">ondozási díjtételekre bontani. Egyúttal </w:t>
      </w:r>
      <w:r w:rsidR="0016309B">
        <w:rPr>
          <w:color w:val="000000"/>
          <w:sz w:val="24"/>
          <w:szCs w:val="24"/>
        </w:rPr>
        <w:t>az ellátásért fizetendő díjak</w:t>
      </w:r>
      <w:r w:rsidR="006F3582">
        <w:rPr>
          <w:color w:val="000000"/>
          <w:sz w:val="24"/>
          <w:szCs w:val="24"/>
        </w:rPr>
        <w:t xml:space="preserve"> is felülvizsgálatra kerültek. </w:t>
      </w:r>
      <w:r w:rsidR="007C47C4">
        <w:rPr>
          <w:color w:val="000000"/>
          <w:sz w:val="24"/>
          <w:szCs w:val="24"/>
        </w:rPr>
        <w:t xml:space="preserve">A házi segítségnyújtáson kívül a Gondozási Központ által biztosított, a személyes gondoskodás körébe tartozó szociális ellátások térítési díjai is felülvizsgáltra kerültek. A szociális étkeztetés tekintetében </w:t>
      </w:r>
      <w:r w:rsidR="007C47C4" w:rsidRPr="00F35A45">
        <w:rPr>
          <w:color w:val="000000"/>
          <w:sz w:val="24"/>
          <w:szCs w:val="24"/>
        </w:rPr>
        <w:t>az intézményi térítési díj 0</w:t>
      </w:r>
      <w:r w:rsidR="0016309B" w:rsidRPr="00F35A45">
        <w:rPr>
          <w:color w:val="000000"/>
          <w:sz w:val="24"/>
          <w:szCs w:val="24"/>
        </w:rPr>
        <w:t>,</w:t>
      </w:r>
      <w:r w:rsidR="00A512B2" w:rsidRPr="00F35A45">
        <w:rPr>
          <w:color w:val="000000"/>
          <w:sz w:val="24"/>
          <w:szCs w:val="24"/>
        </w:rPr>
        <w:t>4</w:t>
      </w:r>
      <w:r w:rsidR="007C47C4" w:rsidRPr="00F35A45">
        <w:rPr>
          <w:color w:val="000000"/>
          <w:sz w:val="24"/>
          <w:szCs w:val="24"/>
        </w:rPr>
        <w:t>%-kal emelkedik.</w:t>
      </w:r>
      <w:r w:rsidR="007C47C4">
        <w:rPr>
          <w:color w:val="000000"/>
          <w:sz w:val="24"/>
          <w:szCs w:val="24"/>
        </w:rPr>
        <w:t xml:space="preserve"> A házi segítségnyújtás esetében az intézményi térítési díj 4%-kal csökken, a jelzőrendszeres házi segítségnyújtás esetében az intézményi térítési díj összege </w:t>
      </w:r>
      <w:r w:rsidR="0093783C">
        <w:rPr>
          <w:color w:val="000000"/>
          <w:sz w:val="24"/>
          <w:szCs w:val="24"/>
        </w:rPr>
        <w:t>20%-kal emelkedik</w:t>
      </w:r>
      <w:r w:rsidR="007C47C4">
        <w:rPr>
          <w:color w:val="000000"/>
          <w:sz w:val="24"/>
          <w:szCs w:val="24"/>
        </w:rPr>
        <w:t xml:space="preserve"> a költségek jelentős </w:t>
      </w:r>
      <w:r w:rsidR="0093783C">
        <w:rPr>
          <w:color w:val="000000"/>
          <w:sz w:val="24"/>
          <w:szCs w:val="24"/>
        </w:rPr>
        <w:t>növekedése miatt</w:t>
      </w:r>
      <w:r w:rsidR="007C47C4">
        <w:rPr>
          <w:color w:val="000000"/>
          <w:sz w:val="24"/>
          <w:szCs w:val="24"/>
        </w:rPr>
        <w:t xml:space="preserve">. A nappali szociális ellátás változatlanul </w:t>
      </w:r>
      <w:r w:rsidR="0016309B">
        <w:rPr>
          <w:color w:val="000000"/>
          <w:sz w:val="24"/>
          <w:szCs w:val="24"/>
        </w:rPr>
        <w:t>térítésmentes</w:t>
      </w:r>
      <w:r w:rsidR="007C47C4">
        <w:rPr>
          <w:color w:val="000000"/>
          <w:sz w:val="24"/>
          <w:szCs w:val="24"/>
        </w:rPr>
        <w:t xml:space="preserve">. Az  Idősek Klubjába történő szállításért kell fizetni: 130 Ft/alkalom. </w:t>
      </w:r>
      <w:r w:rsidR="00AA6D26">
        <w:rPr>
          <w:color w:val="000000"/>
          <w:sz w:val="24"/>
          <w:szCs w:val="24"/>
        </w:rPr>
        <w:t xml:space="preserve">Az Idősek Otthona intézményi térítési díja 2%-kal emelkedik. A támogató szolgálat intézményi és személyi térítési díjai nem változnak. </w:t>
      </w:r>
    </w:p>
    <w:p w:rsidR="004B7C5A" w:rsidRDefault="004B7C5A" w:rsidP="006F3582">
      <w:pPr>
        <w:tabs>
          <w:tab w:val="left" w:pos="2640"/>
          <w:tab w:val="center" w:pos="4536"/>
        </w:tabs>
        <w:jc w:val="both"/>
        <w:rPr>
          <w:color w:val="000000"/>
          <w:sz w:val="24"/>
          <w:szCs w:val="24"/>
        </w:rPr>
      </w:pPr>
    </w:p>
    <w:p w:rsidR="00F35A45" w:rsidRDefault="00F35A45" w:rsidP="006F3582">
      <w:pPr>
        <w:tabs>
          <w:tab w:val="left" w:pos="2640"/>
          <w:tab w:val="center" w:pos="4536"/>
        </w:tabs>
        <w:jc w:val="both"/>
        <w:rPr>
          <w:color w:val="000000"/>
          <w:sz w:val="24"/>
          <w:szCs w:val="24"/>
        </w:rPr>
      </w:pPr>
    </w:p>
    <w:p w:rsidR="00F35A45" w:rsidRPr="005500E1" w:rsidRDefault="00F35A45" w:rsidP="006F3582">
      <w:pPr>
        <w:tabs>
          <w:tab w:val="left" w:pos="2640"/>
          <w:tab w:val="center" w:pos="4536"/>
        </w:tabs>
        <w:jc w:val="both"/>
        <w:rPr>
          <w:color w:val="000000"/>
          <w:sz w:val="24"/>
          <w:szCs w:val="24"/>
        </w:rPr>
      </w:pPr>
    </w:p>
    <w:p w:rsidR="009C1DC2" w:rsidRPr="005500E1" w:rsidRDefault="009C1DC2" w:rsidP="009C1DC2">
      <w:pPr>
        <w:jc w:val="center"/>
        <w:rPr>
          <w:color w:val="000000"/>
          <w:sz w:val="24"/>
          <w:szCs w:val="24"/>
        </w:rPr>
      </w:pPr>
    </w:p>
    <w:p w:rsidR="009C1DC2" w:rsidRPr="00B918A3" w:rsidRDefault="009C1DC2" w:rsidP="009C1DC2">
      <w:pPr>
        <w:jc w:val="both"/>
        <w:rPr>
          <w:b/>
          <w:sz w:val="24"/>
          <w:szCs w:val="24"/>
        </w:rPr>
      </w:pPr>
      <w:r w:rsidRPr="00B918A3">
        <w:rPr>
          <w:b/>
          <w:sz w:val="24"/>
          <w:szCs w:val="24"/>
        </w:rPr>
        <w:lastRenderedPageBreak/>
        <w:t xml:space="preserve">A rendelettervezet </w:t>
      </w:r>
      <w:r>
        <w:rPr>
          <w:b/>
          <w:sz w:val="24"/>
          <w:szCs w:val="24"/>
        </w:rPr>
        <w:t xml:space="preserve">részletes </w:t>
      </w:r>
      <w:r w:rsidRPr="00B918A3">
        <w:rPr>
          <w:b/>
          <w:sz w:val="24"/>
          <w:szCs w:val="24"/>
        </w:rPr>
        <w:t>indokolása:</w:t>
      </w:r>
    </w:p>
    <w:p w:rsidR="009C1DC2" w:rsidRPr="00F65AF1" w:rsidRDefault="009C1DC2" w:rsidP="009C1DC2">
      <w:pPr>
        <w:jc w:val="center"/>
        <w:rPr>
          <w:color w:val="000000"/>
          <w:sz w:val="24"/>
          <w:szCs w:val="24"/>
        </w:rPr>
      </w:pPr>
    </w:p>
    <w:p w:rsidR="009C1DC2" w:rsidRPr="00F65AF1" w:rsidRDefault="009C1DC2" w:rsidP="009C1DC2">
      <w:pPr>
        <w:jc w:val="center"/>
        <w:rPr>
          <w:color w:val="000000"/>
          <w:sz w:val="24"/>
          <w:szCs w:val="24"/>
        </w:rPr>
      </w:pPr>
      <w:r w:rsidRPr="00F65AF1">
        <w:rPr>
          <w:color w:val="000000"/>
          <w:sz w:val="24"/>
          <w:szCs w:val="24"/>
        </w:rPr>
        <w:t>1.§</w:t>
      </w:r>
      <w:proofErr w:type="spellStart"/>
      <w:r w:rsidRPr="00F65AF1">
        <w:rPr>
          <w:color w:val="000000"/>
          <w:sz w:val="24"/>
          <w:szCs w:val="24"/>
        </w:rPr>
        <w:t>-hoz</w:t>
      </w:r>
      <w:proofErr w:type="spellEnd"/>
    </w:p>
    <w:p w:rsidR="009C1DC2" w:rsidRPr="00F65AF1" w:rsidRDefault="00B31224" w:rsidP="009C1DC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rendelet mellékletei helyébe lépnek jelen rendelet mellékletei a térítési </w:t>
      </w:r>
      <w:proofErr w:type="gramStart"/>
      <w:r>
        <w:rPr>
          <w:color w:val="000000"/>
          <w:sz w:val="24"/>
          <w:szCs w:val="24"/>
        </w:rPr>
        <w:t>díj változások</w:t>
      </w:r>
      <w:proofErr w:type="gramEnd"/>
      <w:r>
        <w:rPr>
          <w:color w:val="000000"/>
          <w:sz w:val="24"/>
          <w:szCs w:val="24"/>
        </w:rPr>
        <w:t xml:space="preserve"> miatt.</w:t>
      </w:r>
    </w:p>
    <w:p w:rsidR="009C1DC2" w:rsidRDefault="009C1DC2" w:rsidP="009C1DC2">
      <w:pPr>
        <w:rPr>
          <w:color w:val="000000"/>
          <w:sz w:val="24"/>
          <w:szCs w:val="24"/>
        </w:rPr>
      </w:pPr>
    </w:p>
    <w:p w:rsidR="008B7836" w:rsidRDefault="008B7836" w:rsidP="009C1DC2">
      <w:pPr>
        <w:rPr>
          <w:color w:val="000000"/>
          <w:sz w:val="24"/>
          <w:szCs w:val="24"/>
        </w:rPr>
      </w:pPr>
    </w:p>
    <w:p w:rsidR="008B7836" w:rsidRDefault="008B7836" w:rsidP="009C1DC2">
      <w:pPr>
        <w:rPr>
          <w:color w:val="000000"/>
          <w:sz w:val="24"/>
          <w:szCs w:val="24"/>
        </w:rPr>
      </w:pPr>
    </w:p>
    <w:p w:rsidR="008B7836" w:rsidRDefault="00F35A45" w:rsidP="009C1DC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Bonyhád, 2016. január 22.</w:t>
      </w: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Réger Balázs</w:t>
      </w:r>
    </w:p>
    <w:p w:rsidR="00F35A45" w:rsidRDefault="00F35A45" w:rsidP="009C1DC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</w:t>
      </w:r>
      <w:proofErr w:type="gramStart"/>
      <w:r>
        <w:rPr>
          <w:color w:val="000000"/>
          <w:sz w:val="24"/>
          <w:szCs w:val="24"/>
        </w:rPr>
        <w:t>osztályvezető</w:t>
      </w:r>
      <w:proofErr w:type="gramEnd"/>
    </w:p>
    <w:p w:rsidR="008B7836" w:rsidRDefault="008B7836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F35A45" w:rsidRDefault="00F35A45" w:rsidP="009C1DC2">
      <w:pPr>
        <w:rPr>
          <w:color w:val="000000"/>
          <w:sz w:val="24"/>
          <w:szCs w:val="24"/>
        </w:rPr>
      </w:pPr>
    </w:p>
    <w:p w:rsidR="008B7836" w:rsidRDefault="008B7836" w:rsidP="009C1DC2">
      <w:pPr>
        <w:rPr>
          <w:color w:val="000000"/>
          <w:sz w:val="24"/>
          <w:szCs w:val="24"/>
        </w:rPr>
      </w:pPr>
    </w:p>
    <w:p w:rsidR="006A1E71" w:rsidRDefault="006A1E71" w:rsidP="006A1E71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Bonyhád Város Önkormányzata</w:t>
      </w:r>
    </w:p>
    <w:p w:rsidR="006A1E71" w:rsidRPr="00F65AF1" w:rsidRDefault="006A1E71" w:rsidP="006A1E71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…./2016. (</w:t>
      </w:r>
      <w:proofErr w:type="gramStart"/>
      <w:r>
        <w:rPr>
          <w:b/>
          <w:color w:val="000000"/>
          <w:sz w:val="24"/>
          <w:szCs w:val="24"/>
        </w:rPr>
        <w:t>….</w:t>
      </w:r>
      <w:proofErr w:type="gramEnd"/>
      <w:r>
        <w:rPr>
          <w:b/>
          <w:color w:val="000000"/>
          <w:sz w:val="24"/>
          <w:szCs w:val="24"/>
        </w:rPr>
        <w:t>)</w:t>
      </w:r>
      <w:r w:rsidRPr="00F65AF1">
        <w:rPr>
          <w:b/>
          <w:color w:val="000000"/>
          <w:sz w:val="24"/>
          <w:szCs w:val="24"/>
        </w:rPr>
        <w:t xml:space="preserve"> önkormányzati rendelete</w:t>
      </w:r>
    </w:p>
    <w:p w:rsidR="006A1E71" w:rsidRDefault="006A1E71" w:rsidP="006A1E71">
      <w:pPr>
        <w:jc w:val="center"/>
        <w:rPr>
          <w:b/>
          <w:color w:val="000000"/>
          <w:sz w:val="24"/>
          <w:szCs w:val="24"/>
        </w:rPr>
      </w:pPr>
      <w:proofErr w:type="gramStart"/>
      <w:r w:rsidRPr="00F65AF1">
        <w:rPr>
          <w:b/>
          <w:color w:val="000000"/>
          <w:sz w:val="24"/>
          <w:szCs w:val="24"/>
        </w:rPr>
        <w:t>a</w:t>
      </w:r>
      <w:proofErr w:type="gramEnd"/>
      <w:r w:rsidRPr="00F65AF1">
        <w:rPr>
          <w:b/>
          <w:color w:val="000000"/>
          <w:sz w:val="24"/>
          <w:szCs w:val="24"/>
        </w:rPr>
        <w:t xml:space="preserve"> szociális igazgatás és szociális ellátás helyi szabályozásáról szóló</w:t>
      </w:r>
      <w:r>
        <w:rPr>
          <w:b/>
          <w:color w:val="000000"/>
          <w:sz w:val="24"/>
          <w:szCs w:val="24"/>
        </w:rPr>
        <w:t xml:space="preserve"> 4/2015.(II.20.) önkormányzati rendelete módosításáról</w:t>
      </w:r>
      <w:r w:rsidRPr="00F65AF1">
        <w:rPr>
          <w:b/>
          <w:color w:val="000000"/>
          <w:sz w:val="24"/>
          <w:szCs w:val="24"/>
        </w:rPr>
        <w:tab/>
      </w:r>
    </w:p>
    <w:p w:rsidR="006A1E71" w:rsidRPr="006A1E71" w:rsidRDefault="006A1E71" w:rsidP="006A1E71">
      <w:pPr>
        <w:jc w:val="center"/>
        <w:rPr>
          <w:b/>
          <w:color w:val="000000"/>
          <w:sz w:val="24"/>
          <w:szCs w:val="24"/>
        </w:rPr>
      </w:pPr>
      <w:r w:rsidRPr="006A1E71">
        <w:rPr>
          <w:b/>
          <w:color w:val="000000"/>
          <w:sz w:val="24"/>
          <w:szCs w:val="24"/>
        </w:rPr>
        <w:t>(Tervezet)</w:t>
      </w:r>
    </w:p>
    <w:p w:rsidR="006A1E71" w:rsidRPr="00F65AF1" w:rsidRDefault="006A1E71" w:rsidP="006A1E71">
      <w:pPr>
        <w:jc w:val="center"/>
        <w:rPr>
          <w:color w:val="000000"/>
          <w:sz w:val="24"/>
          <w:szCs w:val="24"/>
        </w:rPr>
      </w:pPr>
    </w:p>
    <w:p w:rsidR="006A1E71" w:rsidRPr="00DB152F" w:rsidRDefault="006A1E71" w:rsidP="006A1E71">
      <w:pPr>
        <w:jc w:val="both"/>
        <w:rPr>
          <w:sz w:val="24"/>
          <w:szCs w:val="24"/>
        </w:rPr>
      </w:pPr>
      <w:proofErr w:type="gramStart"/>
      <w:r w:rsidRPr="00F65AF1">
        <w:rPr>
          <w:color w:val="000000"/>
          <w:sz w:val="24"/>
          <w:szCs w:val="24"/>
        </w:rPr>
        <w:t xml:space="preserve">Bonyhád Város Önkormányzati Képviselő-testülete az Alaptörvény 32. cikk (1) bekezdés a) pontjában meghatározott eredeti jogalkotói hatáskörében, a Magyarország helyi önkormányzatairól szóló 2011 évi CLXXXIX. törvény 13.§ 8. pontjában meghatározott feladatkörében eljárva, a szociális igazgatásról és szociális ellátásokról szóló 1993. évi III. törvény a 48.§ (4) bekezdésében, a 62.§ (2) bekezdésében, a 92.§ (1) és (2) bekezdésében, a 132.§ (4) bekezdés g) pontjában kapott felhatalmazás alapján </w:t>
      </w:r>
      <w:r>
        <w:rPr>
          <w:color w:val="000000"/>
          <w:sz w:val="24"/>
          <w:szCs w:val="24"/>
        </w:rPr>
        <w:t xml:space="preserve">- </w:t>
      </w:r>
      <w:r w:rsidRPr="00F25BE7">
        <w:rPr>
          <w:sz w:val="24"/>
          <w:szCs w:val="24"/>
        </w:rPr>
        <w:t>a Szervezeti és</w:t>
      </w:r>
      <w:r>
        <w:t xml:space="preserve"> </w:t>
      </w:r>
      <w:r w:rsidRPr="00DB152F">
        <w:rPr>
          <w:sz w:val="24"/>
          <w:szCs w:val="24"/>
        </w:rPr>
        <w:t>Működési Szabályzatról szóló 5/2015.</w:t>
      </w:r>
      <w:proofErr w:type="gramEnd"/>
      <w:r w:rsidRPr="00DB152F">
        <w:rPr>
          <w:sz w:val="24"/>
          <w:szCs w:val="24"/>
        </w:rPr>
        <w:t xml:space="preserve"> (III.27.) önkormányzati rendelet 1. melléklet II. </w:t>
      </w:r>
      <w:r>
        <w:rPr>
          <w:sz w:val="24"/>
          <w:szCs w:val="24"/>
        </w:rPr>
        <w:t>(</w:t>
      </w:r>
      <w:r w:rsidRPr="00DB152F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Pr="00DB152F">
        <w:rPr>
          <w:sz w:val="24"/>
          <w:szCs w:val="24"/>
        </w:rPr>
        <w:t xml:space="preserve"> pontjában meghatározott feladatkörében eljáró Humán Bizottság véleményének kikérésével - a következőket rendeli el.</w:t>
      </w:r>
    </w:p>
    <w:p w:rsidR="006A1E71" w:rsidRPr="00F65AF1" w:rsidRDefault="006A1E71" w:rsidP="006A1E71">
      <w:pPr>
        <w:jc w:val="both"/>
        <w:rPr>
          <w:color w:val="000000"/>
          <w:sz w:val="24"/>
          <w:szCs w:val="24"/>
        </w:rPr>
      </w:pPr>
    </w:p>
    <w:p w:rsidR="006A1E71" w:rsidRDefault="006A1E71" w:rsidP="006A1E7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1.§ A szociális igazgatás és szociális ellátás helyi szabályozásáról szóló 4/2015. (II.20.) önkormányzati rendelet (a továbbiakban: R.) 11-16. mellékletei helyébe jelen rendelet mellékletei lépnek.</w:t>
      </w:r>
    </w:p>
    <w:p w:rsidR="008B7836" w:rsidRDefault="008B7836" w:rsidP="009C1DC2">
      <w:pPr>
        <w:rPr>
          <w:color w:val="000000"/>
          <w:sz w:val="24"/>
          <w:szCs w:val="24"/>
        </w:rPr>
      </w:pPr>
    </w:p>
    <w:p w:rsidR="009C1DC2" w:rsidRDefault="006A1E71" w:rsidP="009C1DC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2177AB">
        <w:rPr>
          <w:color w:val="000000"/>
          <w:sz w:val="24"/>
          <w:szCs w:val="24"/>
        </w:rPr>
        <w:t xml:space="preserve">.§ </w:t>
      </w:r>
      <w:r w:rsidR="006F3582">
        <w:rPr>
          <w:color w:val="000000"/>
          <w:sz w:val="24"/>
          <w:szCs w:val="24"/>
        </w:rPr>
        <w:t>A Rendelet 2016</w:t>
      </w:r>
      <w:r w:rsidR="009C1DC2" w:rsidRPr="00F65AF1">
        <w:rPr>
          <w:color w:val="000000"/>
          <w:sz w:val="24"/>
          <w:szCs w:val="24"/>
        </w:rPr>
        <w:t xml:space="preserve">. </w:t>
      </w:r>
      <w:r w:rsidR="006F3582">
        <w:rPr>
          <w:color w:val="000000"/>
          <w:sz w:val="24"/>
          <w:szCs w:val="24"/>
        </w:rPr>
        <w:t>február</w:t>
      </w:r>
      <w:r w:rsidR="009C1DC2" w:rsidRPr="00F65AF1">
        <w:rPr>
          <w:color w:val="000000"/>
          <w:sz w:val="24"/>
          <w:szCs w:val="24"/>
        </w:rPr>
        <w:t xml:space="preserve"> 1-jén lép hatályba. </w:t>
      </w:r>
    </w:p>
    <w:p w:rsidR="00182EDD" w:rsidRDefault="00182EDD" w:rsidP="009C1DC2">
      <w:pPr>
        <w:jc w:val="both"/>
        <w:rPr>
          <w:color w:val="000000"/>
          <w:sz w:val="24"/>
          <w:szCs w:val="24"/>
        </w:rPr>
      </w:pPr>
    </w:p>
    <w:p w:rsidR="00182EDD" w:rsidRDefault="00182EDD" w:rsidP="009C1DC2">
      <w:pPr>
        <w:jc w:val="both"/>
        <w:rPr>
          <w:color w:val="000000"/>
          <w:sz w:val="24"/>
          <w:szCs w:val="24"/>
        </w:rPr>
      </w:pPr>
    </w:p>
    <w:p w:rsidR="00743CE1" w:rsidRPr="006A1E71" w:rsidRDefault="00743CE1" w:rsidP="00743CE1">
      <w:pPr>
        <w:jc w:val="both"/>
        <w:rPr>
          <w:b/>
          <w:color w:val="000000"/>
          <w:sz w:val="24"/>
          <w:szCs w:val="24"/>
        </w:rPr>
      </w:pPr>
      <w:r w:rsidRPr="006A1E71">
        <w:rPr>
          <w:b/>
          <w:color w:val="000000"/>
          <w:sz w:val="24"/>
          <w:szCs w:val="24"/>
        </w:rPr>
        <w:t>Bonyhád, 201</w:t>
      </w:r>
      <w:r w:rsidR="006A1E71" w:rsidRPr="006A1E71">
        <w:rPr>
          <w:b/>
          <w:color w:val="000000"/>
          <w:sz w:val="24"/>
          <w:szCs w:val="24"/>
        </w:rPr>
        <w:t xml:space="preserve">6. </w:t>
      </w:r>
      <w:proofErr w:type="gramStart"/>
      <w:r w:rsidR="006A1E71" w:rsidRPr="006A1E71">
        <w:rPr>
          <w:b/>
          <w:color w:val="000000"/>
          <w:sz w:val="24"/>
          <w:szCs w:val="24"/>
        </w:rPr>
        <w:t>január ….</w:t>
      </w:r>
      <w:proofErr w:type="gramEnd"/>
      <w:r w:rsidRPr="006A1E71">
        <w:rPr>
          <w:b/>
          <w:color w:val="000000"/>
          <w:sz w:val="24"/>
          <w:szCs w:val="24"/>
        </w:rPr>
        <w:t>.</w:t>
      </w:r>
    </w:p>
    <w:p w:rsidR="00743CE1" w:rsidRPr="006A1E71" w:rsidRDefault="00743CE1" w:rsidP="00743CE1">
      <w:pPr>
        <w:jc w:val="both"/>
        <w:rPr>
          <w:b/>
          <w:color w:val="000000"/>
          <w:sz w:val="24"/>
          <w:szCs w:val="24"/>
        </w:rPr>
      </w:pPr>
    </w:p>
    <w:p w:rsidR="00743CE1" w:rsidRPr="006A1E71" w:rsidRDefault="00743CE1" w:rsidP="008B7836">
      <w:pPr>
        <w:jc w:val="center"/>
        <w:outlineLvl w:val="0"/>
        <w:rPr>
          <w:b/>
          <w:color w:val="000000"/>
          <w:sz w:val="24"/>
          <w:szCs w:val="24"/>
        </w:rPr>
      </w:pPr>
      <w:r w:rsidRPr="006A1E71">
        <w:rPr>
          <w:b/>
          <w:color w:val="000000"/>
          <w:sz w:val="24"/>
          <w:szCs w:val="24"/>
        </w:rPr>
        <w:t>Filóné Ferencz Ibolya</w:t>
      </w:r>
      <w:r w:rsidRPr="006A1E71">
        <w:rPr>
          <w:b/>
          <w:color w:val="000000"/>
          <w:sz w:val="24"/>
          <w:szCs w:val="24"/>
        </w:rPr>
        <w:tab/>
      </w:r>
      <w:r w:rsidRPr="006A1E71">
        <w:rPr>
          <w:b/>
          <w:color w:val="000000"/>
          <w:sz w:val="24"/>
          <w:szCs w:val="24"/>
        </w:rPr>
        <w:tab/>
      </w:r>
      <w:r w:rsidRPr="006A1E71">
        <w:rPr>
          <w:b/>
          <w:color w:val="000000"/>
          <w:sz w:val="24"/>
          <w:szCs w:val="24"/>
        </w:rPr>
        <w:tab/>
        <w:t>Dr. Puskásné Dr. Szeghy Petra</w:t>
      </w:r>
    </w:p>
    <w:p w:rsidR="00743CE1" w:rsidRPr="00F65AF1" w:rsidRDefault="00743CE1" w:rsidP="00743CE1">
      <w:pPr>
        <w:jc w:val="both"/>
        <w:outlineLvl w:val="0"/>
        <w:rPr>
          <w:color w:val="000000"/>
          <w:sz w:val="24"/>
          <w:szCs w:val="24"/>
        </w:rPr>
      </w:pPr>
      <w:r w:rsidRPr="00F65AF1">
        <w:rPr>
          <w:color w:val="000000"/>
          <w:sz w:val="24"/>
          <w:szCs w:val="24"/>
        </w:rPr>
        <w:tab/>
      </w:r>
      <w:r w:rsidRPr="00F65AF1">
        <w:rPr>
          <w:color w:val="000000"/>
          <w:sz w:val="24"/>
          <w:szCs w:val="24"/>
        </w:rPr>
        <w:tab/>
        <w:t xml:space="preserve">     </w:t>
      </w:r>
      <w:proofErr w:type="gramStart"/>
      <w:r w:rsidRPr="00F65AF1">
        <w:rPr>
          <w:color w:val="000000"/>
          <w:sz w:val="24"/>
          <w:szCs w:val="24"/>
        </w:rPr>
        <w:t>polgármester</w:t>
      </w:r>
      <w:proofErr w:type="gramEnd"/>
      <w:r w:rsidRPr="00F65AF1">
        <w:rPr>
          <w:color w:val="000000"/>
          <w:sz w:val="24"/>
          <w:szCs w:val="24"/>
        </w:rPr>
        <w:tab/>
      </w:r>
      <w:r w:rsidRPr="00F65AF1">
        <w:rPr>
          <w:color w:val="000000"/>
          <w:sz w:val="24"/>
          <w:szCs w:val="24"/>
        </w:rPr>
        <w:tab/>
      </w:r>
      <w:r w:rsidRPr="00F65AF1">
        <w:rPr>
          <w:color w:val="000000"/>
          <w:sz w:val="24"/>
          <w:szCs w:val="24"/>
        </w:rPr>
        <w:tab/>
      </w:r>
      <w:r w:rsidRPr="00F65AF1">
        <w:rPr>
          <w:color w:val="000000"/>
          <w:sz w:val="24"/>
          <w:szCs w:val="24"/>
        </w:rPr>
        <w:tab/>
        <w:t xml:space="preserve">      jegyző</w:t>
      </w:r>
    </w:p>
    <w:p w:rsidR="00743CE1" w:rsidRPr="00F65AF1" w:rsidRDefault="00743CE1" w:rsidP="00743CE1">
      <w:pPr>
        <w:jc w:val="both"/>
        <w:outlineLvl w:val="0"/>
        <w:rPr>
          <w:color w:val="000000"/>
          <w:sz w:val="24"/>
          <w:szCs w:val="24"/>
        </w:rPr>
      </w:pPr>
    </w:p>
    <w:p w:rsidR="00743CE1" w:rsidRPr="00F65AF1" w:rsidRDefault="00743CE1" w:rsidP="00743CE1">
      <w:pPr>
        <w:jc w:val="center"/>
        <w:outlineLvl w:val="0"/>
        <w:rPr>
          <w:color w:val="000000"/>
          <w:sz w:val="24"/>
          <w:szCs w:val="24"/>
        </w:rPr>
      </w:pPr>
    </w:p>
    <w:p w:rsidR="00031068" w:rsidRDefault="00031068" w:rsidP="009C1DC2">
      <w:pPr>
        <w:jc w:val="both"/>
        <w:rPr>
          <w:color w:val="000000"/>
          <w:sz w:val="24"/>
          <w:szCs w:val="24"/>
        </w:rPr>
      </w:pPr>
    </w:p>
    <w:p w:rsidR="00170684" w:rsidRDefault="00170684" w:rsidP="009C1DC2">
      <w:pPr>
        <w:jc w:val="both"/>
        <w:rPr>
          <w:color w:val="000000"/>
          <w:sz w:val="24"/>
          <w:szCs w:val="24"/>
        </w:rPr>
      </w:pPr>
    </w:p>
    <w:p w:rsidR="00170684" w:rsidRDefault="00170684" w:rsidP="009C1DC2">
      <w:pPr>
        <w:jc w:val="both"/>
        <w:rPr>
          <w:color w:val="000000"/>
          <w:sz w:val="24"/>
          <w:szCs w:val="24"/>
        </w:rPr>
      </w:pPr>
    </w:p>
    <w:p w:rsidR="00170684" w:rsidRDefault="00170684" w:rsidP="009C1DC2">
      <w:pPr>
        <w:jc w:val="both"/>
        <w:rPr>
          <w:color w:val="000000"/>
          <w:sz w:val="24"/>
          <w:szCs w:val="24"/>
        </w:rPr>
      </w:pPr>
    </w:p>
    <w:p w:rsidR="00170684" w:rsidRDefault="00170684" w:rsidP="009C1DC2">
      <w:pPr>
        <w:jc w:val="both"/>
        <w:rPr>
          <w:color w:val="000000"/>
          <w:sz w:val="24"/>
          <w:szCs w:val="24"/>
        </w:rPr>
      </w:pPr>
    </w:p>
    <w:p w:rsidR="00182EDD" w:rsidRDefault="00182EDD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8B7836" w:rsidRDefault="008B7836" w:rsidP="009C1DC2">
      <w:pPr>
        <w:jc w:val="both"/>
        <w:rPr>
          <w:color w:val="000000"/>
          <w:sz w:val="24"/>
          <w:szCs w:val="24"/>
        </w:rPr>
      </w:pPr>
    </w:p>
    <w:p w:rsidR="00182EDD" w:rsidRPr="00182EDD" w:rsidRDefault="00182EDD" w:rsidP="00182ED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jc w:val="right"/>
        <w:textAlignment w:val="baseline"/>
        <w:rPr>
          <w:i/>
          <w:sz w:val="24"/>
          <w:szCs w:val="24"/>
        </w:rPr>
      </w:pPr>
      <w:r w:rsidRPr="00182EDD">
        <w:rPr>
          <w:i/>
          <w:color w:val="000000"/>
          <w:sz w:val="24"/>
          <w:szCs w:val="24"/>
        </w:rPr>
        <w:t xml:space="preserve">melléklet </w:t>
      </w:r>
      <w:proofErr w:type="gramStart"/>
      <w:r w:rsidR="00CE0203">
        <w:rPr>
          <w:i/>
          <w:sz w:val="24"/>
          <w:szCs w:val="24"/>
        </w:rPr>
        <w:t>a …</w:t>
      </w:r>
      <w:proofErr w:type="gramEnd"/>
      <w:r w:rsidRPr="00182EDD">
        <w:rPr>
          <w:i/>
          <w:sz w:val="24"/>
          <w:szCs w:val="24"/>
        </w:rPr>
        <w:t>/201</w:t>
      </w:r>
      <w:r w:rsidR="00CE0203">
        <w:rPr>
          <w:i/>
          <w:sz w:val="24"/>
          <w:szCs w:val="24"/>
        </w:rPr>
        <w:t>6</w:t>
      </w:r>
      <w:r w:rsidRPr="00182EDD">
        <w:rPr>
          <w:i/>
          <w:sz w:val="24"/>
          <w:szCs w:val="24"/>
        </w:rPr>
        <w:t>. (</w:t>
      </w:r>
      <w:r w:rsidR="00CE0203">
        <w:rPr>
          <w:i/>
          <w:sz w:val="24"/>
          <w:szCs w:val="24"/>
        </w:rPr>
        <w:t>…..</w:t>
      </w:r>
      <w:r w:rsidRPr="00182EDD">
        <w:rPr>
          <w:i/>
          <w:sz w:val="24"/>
          <w:szCs w:val="24"/>
        </w:rPr>
        <w:t>) önkormányzati rendelethez</w:t>
      </w:r>
    </w:p>
    <w:p w:rsidR="00182EDD" w:rsidRPr="00D36CD8" w:rsidRDefault="00182EDD" w:rsidP="00182EDD">
      <w:pPr>
        <w:jc w:val="right"/>
        <w:rPr>
          <w:i/>
          <w:sz w:val="24"/>
          <w:szCs w:val="24"/>
        </w:rPr>
      </w:pPr>
    </w:p>
    <w:p w:rsidR="00182EDD" w:rsidRPr="00182EDD" w:rsidRDefault="00182EDD" w:rsidP="00182EDD">
      <w:pPr>
        <w:spacing w:before="240"/>
        <w:rPr>
          <w:color w:val="000000"/>
          <w:sz w:val="24"/>
          <w:szCs w:val="24"/>
        </w:rPr>
      </w:pPr>
    </w:p>
    <w:p w:rsidR="00031068" w:rsidRPr="00EE0FAF" w:rsidRDefault="00031068" w:rsidP="00031068">
      <w:pPr>
        <w:spacing w:after="240"/>
        <w:jc w:val="center"/>
        <w:rPr>
          <w:b/>
          <w:szCs w:val="28"/>
        </w:rPr>
      </w:pPr>
      <w:r w:rsidRPr="00EE0FAF">
        <w:rPr>
          <w:b/>
          <w:szCs w:val="28"/>
        </w:rPr>
        <w:t>A szociális étkezésért fizetendő térítési díj</w:t>
      </w:r>
    </w:p>
    <w:tbl>
      <w:tblPr>
        <w:tblW w:w="7189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620"/>
        <w:gridCol w:w="1540"/>
        <w:gridCol w:w="1340"/>
        <w:gridCol w:w="1363"/>
        <w:gridCol w:w="1326"/>
      </w:tblGrid>
      <w:tr w:rsidR="00031068" w:rsidRPr="00EA1447" w:rsidTr="00031068">
        <w:trPr>
          <w:trHeight w:val="60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Az ellátott </w:t>
            </w:r>
            <w:r w:rsidRPr="00EA1447">
              <w:rPr>
                <w:b/>
                <w:bCs/>
                <w:color w:val="000000"/>
                <w:sz w:val="22"/>
                <w:szCs w:val="22"/>
              </w:rPr>
              <w:t>jövedelme (a nyugdíj-minimum % - a)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1447">
              <w:rPr>
                <w:b/>
                <w:bCs/>
                <w:color w:val="000000"/>
                <w:sz w:val="22"/>
                <w:szCs w:val="22"/>
              </w:rPr>
              <w:t>Térítési díj% (az intézményi díj hány %-a fizetendő)</w:t>
            </w:r>
          </w:p>
        </w:tc>
        <w:tc>
          <w:tcPr>
            <w:tcW w:w="4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1447">
              <w:rPr>
                <w:b/>
                <w:bCs/>
                <w:color w:val="000000"/>
                <w:sz w:val="22"/>
                <w:szCs w:val="22"/>
              </w:rPr>
              <w:t xml:space="preserve">Étkeztetés után fizetendő térítési díj (adagonként-bruttó) </w:t>
            </w:r>
          </w:p>
        </w:tc>
      </w:tr>
      <w:tr w:rsidR="00031068" w:rsidRPr="00EA1447" w:rsidTr="00031068">
        <w:trPr>
          <w:trHeight w:val="870"/>
          <w:jc w:val="center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68" w:rsidRPr="00EA1447" w:rsidRDefault="00031068" w:rsidP="00176F9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68" w:rsidRPr="00EA1447" w:rsidRDefault="00031068" w:rsidP="00176F9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094A">
              <w:rPr>
                <w:b/>
                <w:bCs/>
                <w:color w:val="000000"/>
                <w:sz w:val="22"/>
                <w:szCs w:val="22"/>
              </w:rPr>
              <w:t>étkezés elvitellel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094A">
              <w:rPr>
                <w:b/>
                <w:bCs/>
                <w:color w:val="000000"/>
                <w:sz w:val="22"/>
                <w:szCs w:val="22"/>
              </w:rPr>
              <w:t>étkezés helyben fogyasztással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094A">
              <w:rPr>
                <w:b/>
                <w:bCs/>
                <w:color w:val="000000"/>
                <w:sz w:val="22"/>
                <w:szCs w:val="22"/>
              </w:rPr>
              <w:t>étkezés kiszállítással</w:t>
            </w:r>
          </w:p>
        </w:tc>
      </w:tr>
      <w:tr w:rsidR="00031068" w:rsidRPr="00EA1447" w:rsidTr="00031068">
        <w:trPr>
          <w:trHeight w:val="6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100% - ig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 Ft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 Ft</w:t>
            </w:r>
          </w:p>
        </w:tc>
      </w:tr>
      <w:tr w:rsidR="00031068" w:rsidRPr="00EA1447" w:rsidTr="00031068">
        <w:trPr>
          <w:trHeight w:val="6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100 – 125%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30%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 Ft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 Ft</w:t>
            </w:r>
          </w:p>
        </w:tc>
      </w:tr>
      <w:tr w:rsidR="00031068" w:rsidRPr="00EA1447" w:rsidTr="00031068">
        <w:trPr>
          <w:trHeight w:val="6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125– 150%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40%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 Ft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 Ft</w:t>
            </w:r>
          </w:p>
        </w:tc>
      </w:tr>
      <w:tr w:rsidR="00031068" w:rsidRPr="00EA1447" w:rsidTr="00031068">
        <w:trPr>
          <w:trHeight w:val="6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150 – 175%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60%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 Ft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 Ft</w:t>
            </w:r>
          </w:p>
        </w:tc>
      </w:tr>
      <w:tr w:rsidR="00031068" w:rsidRPr="00EA1447" w:rsidTr="00031068">
        <w:trPr>
          <w:trHeight w:val="6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175 – 200%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75%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 Ft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 Ft</w:t>
            </w:r>
          </w:p>
        </w:tc>
      </w:tr>
      <w:tr w:rsidR="00031068" w:rsidRPr="00EA1447" w:rsidTr="00031068">
        <w:trPr>
          <w:trHeight w:val="6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200-300%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85%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 Ft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 Ft</w:t>
            </w:r>
          </w:p>
        </w:tc>
      </w:tr>
      <w:tr w:rsidR="00031068" w:rsidRPr="00EA1447" w:rsidTr="00031068">
        <w:trPr>
          <w:trHeight w:val="6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300% - felett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 Ft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 Ft</w:t>
            </w:r>
          </w:p>
        </w:tc>
      </w:tr>
      <w:tr w:rsidR="00031068" w:rsidRPr="00EA1447" w:rsidTr="00031068">
        <w:trPr>
          <w:trHeight w:val="915"/>
          <w:jc w:val="center"/>
        </w:trPr>
        <w:tc>
          <w:tcPr>
            <w:tcW w:w="7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246A89" w:rsidRDefault="00031068" w:rsidP="00176F97">
            <w:pPr>
              <w:ind w:right="-70"/>
              <w:jc w:val="center"/>
              <w:rPr>
                <w:b/>
                <w:color w:val="000000"/>
                <w:sz w:val="24"/>
                <w:szCs w:val="24"/>
              </w:rPr>
            </w:pPr>
            <w:r w:rsidRPr="00246A89">
              <w:rPr>
                <w:b/>
                <w:color w:val="000000"/>
                <w:sz w:val="24"/>
                <w:szCs w:val="24"/>
              </w:rPr>
              <w:t>INTÉZMÉNYI TÉRÍTÉSI DÍJ : étkezés elvitellel: bruttó 670 Ft - étkezés helyben fogyasztással: bruttó 700 Ft - étkezés kiszállítással: bruttó 770 Ft (Az étkeztetést 27 % áfa terheli.)</w:t>
            </w:r>
          </w:p>
        </w:tc>
      </w:tr>
    </w:tbl>
    <w:p w:rsidR="00031068" w:rsidRDefault="00031068" w:rsidP="00031068">
      <w:pPr>
        <w:spacing w:after="240"/>
        <w:jc w:val="center"/>
        <w:rPr>
          <w:color w:val="000000"/>
          <w:sz w:val="24"/>
          <w:szCs w:val="24"/>
        </w:rPr>
      </w:pPr>
    </w:p>
    <w:p w:rsidR="00031068" w:rsidRDefault="00031068" w:rsidP="00031068">
      <w:pPr>
        <w:spacing w:after="240"/>
        <w:jc w:val="center"/>
        <w:rPr>
          <w:color w:val="000000"/>
          <w:sz w:val="24"/>
          <w:szCs w:val="24"/>
        </w:rPr>
      </w:pPr>
    </w:p>
    <w:p w:rsidR="00031068" w:rsidRDefault="00031068" w:rsidP="00031068">
      <w:pPr>
        <w:spacing w:after="240"/>
        <w:jc w:val="center"/>
        <w:rPr>
          <w:color w:val="000000"/>
          <w:sz w:val="24"/>
          <w:szCs w:val="24"/>
        </w:rPr>
      </w:pPr>
    </w:p>
    <w:p w:rsidR="00031068" w:rsidRDefault="00031068" w:rsidP="00031068">
      <w:pPr>
        <w:spacing w:after="240"/>
        <w:jc w:val="center"/>
        <w:rPr>
          <w:color w:val="000000"/>
          <w:sz w:val="24"/>
          <w:szCs w:val="24"/>
        </w:rPr>
      </w:pPr>
    </w:p>
    <w:p w:rsidR="00031068" w:rsidRDefault="00031068" w:rsidP="009029D9">
      <w:pPr>
        <w:spacing w:after="240"/>
        <w:rPr>
          <w:color w:val="000000"/>
          <w:sz w:val="24"/>
          <w:szCs w:val="24"/>
        </w:rPr>
      </w:pPr>
    </w:p>
    <w:p w:rsidR="00170684" w:rsidRDefault="00170684" w:rsidP="009029D9">
      <w:pPr>
        <w:spacing w:after="240"/>
        <w:rPr>
          <w:color w:val="000000"/>
          <w:sz w:val="24"/>
          <w:szCs w:val="24"/>
        </w:rPr>
      </w:pPr>
    </w:p>
    <w:p w:rsidR="009029D9" w:rsidRDefault="009029D9" w:rsidP="009029D9">
      <w:pPr>
        <w:spacing w:after="240"/>
        <w:rPr>
          <w:color w:val="000000"/>
          <w:sz w:val="24"/>
          <w:szCs w:val="24"/>
        </w:rPr>
      </w:pPr>
    </w:p>
    <w:p w:rsidR="009029D9" w:rsidRDefault="009029D9" w:rsidP="009029D9">
      <w:pPr>
        <w:spacing w:after="240"/>
        <w:rPr>
          <w:color w:val="000000"/>
          <w:sz w:val="24"/>
          <w:szCs w:val="24"/>
        </w:rPr>
      </w:pPr>
    </w:p>
    <w:p w:rsidR="009029D9" w:rsidRDefault="009029D9" w:rsidP="009029D9">
      <w:pPr>
        <w:spacing w:after="240"/>
        <w:rPr>
          <w:color w:val="000000"/>
          <w:sz w:val="24"/>
          <w:szCs w:val="24"/>
        </w:rPr>
      </w:pPr>
    </w:p>
    <w:p w:rsidR="00031068" w:rsidRDefault="00031068" w:rsidP="00031068">
      <w:pPr>
        <w:spacing w:after="240"/>
        <w:jc w:val="center"/>
        <w:rPr>
          <w:color w:val="000000"/>
          <w:sz w:val="24"/>
          <w:szCs w:val="24"/>
        </w:rPr>
      </w:pPr>
    </w:p>
    <w:p w:rsidR="00031068" w:rsidRPr="00031068" w:rsidRDefault="00031068" w:rsidP="00031068">
      <w:pPr>
        <w:pStyle w:val="Listaszerbekezds"/>
        <w:numPr>
          <w:ilvl w:val="0"/>
          <w:numId w:val="26"/>
        </w:numPr>
        <w:spacing w:after="240"/>
        <w:jc w:val="right"/>
        <w:rPr>
          <w:i/>
          <w:color w:val="000000"/>
          <w:sz w:val="24"/>
          <w:szCs w:val="24"/>
        </w:rPr>
      </w:pPr>
      <w:r w:rsidRPr="00031068">
        <w:rPr>
          <w:i/>
          <w:color w:val="000000"/>
          <w:sz w:val="24"/>
          <w:szCs w:val="24"/>
        </w:rPr>
        <w:t>melléklet</w:t>
      </w:r>
      <w:r>
        <w:rPr>
          <w:i/>
          <w:color w:val="000000"/>
          <w:sz w:val="24"/>
          <w:szCs w:val="24"/>
        </w:rPr>
        <w:t xml:space="preserve"> </w:t>
      </w:r>
      <w:proofErr w:type="gramStart"/>
      <w:r w:rsidR="00170684">
        <w:rPr>
          <w:i/>
          <w:sz w:val="24"/>
          <w:szCs w:val="24"/>
        </w:rPr>
        <w:t>a …</w:t>
      </w:r>
      <w:proofErr w:type="gramEnd"/>
      <w:r w:rsidRPr="00182EDD">
        <w:rPr>
          <w:i/>
          <w:sz w:val="24"/>
          <w:szCs w:val="24"/>
        </w:rPr>
        <w:t>/201</w:t>
      </w:r>
      <w:r w:rsidR="00170684">
        <w:rPr>
          <w:i/>
          <w:sz w:val="24"/>
          <w:szCs w:val="24"/>
        </w:rPr>
        <w:t>6</w:t>
      </w:r>
      <w:r w:rsidRPr="00182EDD">
        <w:rPr>
          <w:i/>
          <w:sz w:val="24"/>
          <w:szCs w:val="24"/>
        </w:rPr>
        <w:t>. (</w:t>
      </w:r>
      <w:r w:rsidR="00170684">
        <w:rPr>
          <w:i/>
          <w:sz w:val="24"/>
          <w:szCs w:val="24"/>
        </w:rPr>
        <w:t>….</w:t>
      </w:r>
      <w:r w:rsidRPr="00182EDD">
        <w:rPr>
          <w:i/>
          <w:sz w:val="24"/>
          <w:szCs w:val="24"/>
        </w:rPr>
        <w:t>) önkormányzati rendelethez</w:t>
      </w:r>
    </w:p>
    <w:p w:rsidR="00031068" w:rsidRPr="00415A47" w:rsidRDefault="00031068" w:rsidP="00031068">
      <w:pPr>
        <w:spacing w:after="240"/>
        <w:jc w:val="center"/>
        <w:rPr>
          <w:b/>
          <w:szCs w:val="28"/>
        </w:rPr>
      </w:pPr>
      <w:r w:rsidRPr="00415A47">
        <w:rPr>
          <w:b/>
          <w:szCs w:val="28"/>
        </w:rPr>
        <w:t>A házi segítségnyújtásért fizetendő térítési díj</w:t>
      </w:r>
    </w:p>
    <w:tbl>
      <w:tblPr>
        <w:tblW w:w="6995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341"/>
        <w:gridCol w:w="1671"/>
        <w:gridCol w:w="2983"/>
      </w:tblGrid>
      <w:tr w:rsidR="00031068" w:rsidRPr="003F1FEB" w:rsidTr="00176F97">
        <w:trPr>
          <w:trHeight w:val="1295"/>
          <w:jc w:val="center"/>
        </w:trPr>
        <w:tc>
          <w:tcPr>
            <w:tcW w:w="2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Az ellátott  jövedelme (a nyugdíjminimum % - a)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Térítési díj% (az intézményi díj hány %-a fizetendő)</w:t>
            </w:r>
          </w:p>
        </w:tc>
        <w:tc>
          <w:tcPr>
            <w:tcW w:w="2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Házi segítségnyújtás után fizetendő térítési díj: szociális segítés és/ vagy személyi gondozás (óránként)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100% - ig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21%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 Ft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100 – 125%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32%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 Ft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125– 150%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51%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Ft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150 – 175%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73%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 Ft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175 – 200%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84%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 Ft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200-300%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94%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 Ft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A1447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A1447">
              <w:rPr>
                <w:color w:val="000000"/>
                <w:sz w:val="22"/>
                <w:szCs w:val="22"/>
              </w:rPr>
              <w:t>300% - felett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 Ft</w:t>
            </w:r>
          </w:p>
        </w:tc>
      </w:tr>
      <w:tr w:rsidR="00031068" w:rsidRPr="003F1FEB" w:rsidTr="00176F97">
        <w:trPr>
          <w:trHeight w:val="991"/>
          <w:jc w:val="center"/>
        </w:trPr>
        <w:tc>
          <w:tcPr>
            <w:tcW w:w="6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 w:rsidRPr="004D67E0">
              <w:rPr>
                <w:color w:val="000000"/>
                <w:sz w:val="24"/>
                <w:szCs w:val="24"/>
              </w:rPr>
              <w:t xml:space="preserve">HÁZI SEGÍTSÉGNYÚJTÁS INTÉZMÉNYI TÉRÍTÉSI DÍJA: SZOCIÁLIS SEGÍTÉS ÉS SZEMÉLYI GONDOZÁS:  </w:t>
            </w:r>
            <w:r w:rsidRPr="004D67E0">
              <w:rPr>
                <w:b/>
                <w:color w:val="000000"/>
                <w:sz w:val="24"/>
                <w:szCs w:val="24"/>
              </w:rPr>
              <w:t>490 Ft/óra</w:t>
            </w:r>
          </w:p>
        </w:tc>
      </w:tr>
    </w:tbl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9029D9">
      <w:pPr>
        <w:spacing w:before="240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7E6A1A" w:rsidRDefault="007E6A1A" w:rsidP="00031068">
      <w:pPr>
        <w:spacing w:before="240"/>
        <w:jc w:val="right"/>
        <w:rPr>
          <w:i/>
          <w:sz w:val="24"/>
          <w:szCs w:val="24"/>
        </w:rPr>
      </w:pPr>
    </w:p>
    <w:p w:rsidR="007E6A1A" w:rsidRDefault="007E6A1A" w:rsidP="00031068">
      <w:pPr>
        <w:spacing w:before="240"/>
        <w:jc w:val="right"/>
        <w:rPr>
          <w:i/>
          <w:sz w:val="24"/>
          <w:szCs w:val="24"/>
        </w:rPr>
      </w:pPr>
    </w:p>
    <w:p w:rsidR="007E6A1A" w:rsidRDefault="007E6A1A" w:rsidP="00031068">
      <w:pPr>
        <w:spacing w:before="240"/>
        <w:jc w:val="right"/>
        <w:rPr>
          <w:i/>
          <w:sz w:val="24"/>
          <w:szCs w:val="24"/>
        </w:rPr>
      </w:pPr>
    </w:p>
    <w:p w:rsidR="00170684" w:rsidRDefault="00170684" w:rsidP="00031068">
      <w:pPr>
        <w:spacing w:before="240"/>
        <w:jc w:val="right"/>
        <w:rPr>
          <w:i/>
          <w:sz w:val="24"/>
          <w:szCs w:val="24"/>
        </w:rPr>
      </w:pPr>
    </w:p>
    <w:p w:rsidR="00031068" w:rsidRPr="00AC7474" w:rsidRDefault="00031068" w:rsidP="00AC7474">
      <w:pPr>
        <w:pStyle w:val="Listaszerbekezds"/>
        <w:numPr>
          <w:ilvl w:val="0"/>
          <w:numId w:val="26"/>
        </w:numPr>
        <w:spacing w:after="240"/>
        <w:jc w:val="right"/>
        <w:rPr>
          <w:i/>
          <w:color w:val="000000"/>
          <w:sz w:val="24"/>
          <w:szCs w:val="24"/>
        </w:rPr>
      </w:pPr>
      <w:r w:rsidRPr="00AC7474">
        <w:rPr>
          <w:i/>
          <w:color w:val="000000"/>
          <w:sz w:val="24"/>
          <w:szCs w:val="24"/>
        </w:rPr>
        <w:t xml:space="preserve">melléklet </w:t>
      </w:r>
      <w:proofErr w:type="gramStart"/>
      <w:r w:rsidR="00170684">
        <w:rPr>
          <w:i/>
          <w:sz w:val="24"/>
          <w:szCs w:val="24"/>
        </w:rPr>
        <w:t>a …</w:t>
      </w:r>
      <w:proofErr w:type="gramEnd"/>
      <w:r w:rsidRPr="00AC7474">
        <w:rPr>
          <w:i/>
          <w:sz w:val="24"/>
          <w:szCs w:val="24"/>
        </w:rPr>
        <w:t>/201</w:t>
      </w:r>
      <w:r w:rsidR="00170684">
        <w:rPr>
          <w:i/>
          <w:sz w:val="24"/>
          <w:szCs w:val="24"/>
        </w:rPr>
        <w:t>6</w:t>
      </w:r>
      <w:r w:rsidRPr="00AC7474">
        <w:rPr>
          <w:i/>
          <w:sz w:val="24"/>
          <w:szCs w:val="24"/>
        </w:rPr>
        <w:t>. (</w:t>
      </w:r>
      <w:r w:rsidR="00170684">
        <w:rPr>
          <w:i/>
          <w:sz w:val="24"/>
          <w:szCs w:val="24"/>
        </w:rPr>
        <w:t>…</w:t>
      </w:r>
      <w:r w:rsidRPr="00AC7474">
        <w:rPr>
          <w:i/>
          <w:sz w:val="24"/>
          <w:szCs w:val="24"/>
        </w:rPr>
        <w:t>) önkormányzati rendelethez</w:t>
      </w:r>
    </w:p>
    <w:p w:rsidR="00031068" w:rsidRDefault="00031068" w:rsidP="00031068">
      <w:pPr>
        <w:spacing w:after="240"/>
        <w:jc w:val="center"/>
        <w:rPr>
          <w:b/>
          <w:szCs w:val="28"/>
        </w:rPr>
      </w:pPr>
      <w:r w:rsidRPr="00415A47">
        <w:rPr>
          <w:b/>
          <w:szCs w:val="28"/>
        </w:rPr>
        <w:t>A jelzőrendszeres házi segítségnyújtásért fizetendő térítési díj</w:t>
      </w:r>
    </w:p>
    <w:tbl>
      <w:tblPr>
        <w:tblW w:w="576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367"/>
        <w:gridCol w:w="1664"/>
        <w:gridCol w:w="1730"/>
      </w:tblGrid>
      <w:tr w:rsidR="00031068" w:rsidRPr="003F1FEB" w:rsidTr="00176F97">
        <w:trPr>
          <w:trHeight w:val="1455"/>
          <w:jc w:val="center"/>
        </w:trPr>
        <w:tc>
          <w:tcPr>
            <w:tcW w:w="576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0F5ED9" w:rsidRDefault="00031068" w:rsidP="00176F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5ED9">
              <w:rPr>
                <w:b/>
                <w:bCs/>
                <w:color w:val="000000"/>
                <w:sz w:val="24"/>
                <w:szCs w:val="24"/>
              </w:rPr>
              <w:t>Jelzőrendszeres házi segítségnyújtás után fizetendő térítési díj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</w:t>
            </w:r>
            <w:r w:rsidRPr="003F1FEB">
              <w:rPr>
                <w:color w:val="000000"/>
                <w:sz w:val="22"/>
                <w:szCs w:val="22"/>
              </w:rPr>
              <w:t>% - ig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68" w:rsidRPr="003F1FEB" w:rsidRDefault="00031068" w:rsidP="00176F97">
            <w:pPr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68" w:rsidRPr="00A33DB5" w:rsidRDefault="00031068" w:rsidP="00176F97">
            <w:pPr>
              <w:rPr>
                <w:color w:val="000000"/>
                <w:sz w:val="22"/>
                <w:szCs w:val="22"/>
              </w:rPr>
            </w:pPr>
            <w:r w:rsidRPr="00A33DB5">
              <w:rPr>
                <w:color w:val="000000"/>
                <w:sz w:val="22"/>
                <w:szCs w:val="22"/>
              </w:rPr>
              <w:t>havi jövedelem 30-ad részének 2%-a/nap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</w:t>
            </w:r>
            <w:r w:rsidRPr="003F1FEB">
              <w:rPr>
                <w:color w:val="000000"/>
                <w:sz w:val="22"/>
                <w:szCs w:val="22"/>
              </w:rPr>
              <w:t xml:space="preserve"> % felett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3F1FEB">
              <w:rPr>
                <w:color w:val="000000"/>
                <w:sz w:val="22"/>
                <w:szCs w:val="22"/>
              </w:rPr>
              <w:t>0 Ft/nap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2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Szociálisan nem rászorult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1068" w:rsidRPr="003F1FEB" w:rsidRDefault="00031068" w:rsidP="00176F97">
            <w:pPr>
              <w:rPr>
                <w:color w:val="000000"/>
                <w:sz w:val="22"/>
                <w:szCs w:val="22"/>
              </w:rPr>
            </w:pPr>
            <w:r w:rsidRPr="003F1F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  <w:r w:rsidRPr="003F1FEB">
              <w:rPr>
                <w:color w:val="000000"/>
                <w:sz w:val="22"/>
                <w:szCs w:val="22"/>
              </w:rPr>
              <w:t xml:space="preserve"> Ft/nap</w:t>
            </w:r>
          </w:p>
        </w:tc>
      </w:tr>
      <w:tr w:rsidR="00031068" w:rsidRPr="003F1FEB" w:rsidTr="00176F97">
        <w:trPr>
          <w:trHeight w:val="1815"/>
          <w:jc w:val="center"/>
        </w:trPr>
        <w:tc>
          <w:tcPr>
            <w:tcW w:w="57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 w:rsidRPr="003F1FEB">
              <w:rPr>
                <w:color w:val="000000"/>
                <w:sz w:val="24"/>
                <w:szCs w:val="24"/>
              </w:rPr>
              <w:t xml:space="preserve">JELZŐRENDSZERES HÁZI SEGÍTSÉGNYÚJTÁS INTÉZMÉNYI TÉRÍTÉSI DÍJA: 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3F1FEB">
              <w:rPr>
                <w:b/>
                <w:bCs/>
                <w:color w:val="000000"/>
                <w:sz w:val="24"/>
                <w:szCs w:val="24"/>
              </w:rPr>
              <w:t>0 Ft/nap/készülék</w:t>
            </w:r>
          </w:p>
        </w:tc>
      </w:tr>
    </w:tbl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170684" w:rsidRDefault="00170684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Default="00031068" w:rsidP="00031068">
      <w:pPr>
        <w:spacing w:after="240"/>
        <w:jc w:val="center"/>
        <w:rPr>
          <w:b/>
          <w:szCs w:val="28"/>
        </w:rPr>
      </w:pPr>
    </w:p>
    <w:p w:rsidR="00031068" w:rsidRPr="00415A47" w:rsidRDefault="00031068" w:rsidP="00031068">
      <w:pPr>
        <w:spacing w:after="240"/>
        <w:jc w:val="center"/>
        <w:rPr>
          <w:b/>
          <w:szCs w:val="28"/>
        </w:rPr>
      </w:pPr>
    </w:p>
    <w:p w:rsidR="00031068" w:rsidRPr="00031068" w:rsidRDefault="00031068" w:rsidP="00AC7474">
      <w:pPr>
        <w:pStyle w:val="Listaszerbekezds"/>
        <w:numPr>
          <w:ilvl w:val="0"/>
          <w:numId w:val="26"/>
        </w:numPr>
        <w:spacing w:after="240"/>
        <w:jc w:val="right"/>
        <w:rPr>
          <w:i/>
          <w:color w:val="000000"/>
          <w:sz w:val="24"/>
          <w:szCs w:val="24"/>
        </w:rPr>
      </w:pPr>
      <w:r w:rsidRPr="00031068">
        <w:rPr>
          <w:i/>
          <w:color w:val="000000"/>
          <w:sz w:val="24"/>
          <w:szCs w:val="24"/>
        </w:rPr>
        <w:t>melléklet</w:t>
      </w:r>
      <w:r>
        <w:rPr>
          <w:i/>
          <w:color w:val="000000"/>
          <w:sz w:val="24"/>
          <w:szCs w:val="24"/>
        </w:rPr>
        <w:t xml:space="preserve"> </w:t>
      </w:r>
      <w:proofErr w:type="gramStart"/>
      <w:r w:rsidR="00170684">
        <w:rPr>
          <w:i/>
          <w:sz w:val="24"/>
          <w:szCs w:val="24"/>
        </w:rPr>
        <w:t>a …</w:t>
      </w:r>
      <w:proofErr w:type="gramEnd"/>
      <w:r w:rsidR="00170684">
        <w:rPr>
          <w:i/>
          <w:sz w:val="24"/>
          <w:szCs w:val="24"/>
        </w:rPr>
        <w:t>/2016</w:t>
      </w:r>
      <w:r w:rsidRPr="00182EDD">
        <w:rPr>
          <w:i/>
          <w:sz w:val="24"/>
          <w:szCs w:val="24"/>
        </w:rPr>
        <w:t>. (</w:t>
      </w:r>
      <w:r w:rsidR="00170684">
        <w:rPr>
          <w:i/>
          <w:sz w:val="24"/>
          <w:szCs w:val="24"/>
        </w:rPr>
        <w:t>….</w:t>
      </w:r>
      <w:r w:rsidRPr="00182EDD">
        <w:rPr>
          <w:i/>
          <w:sz w:val="24"/>
          <w:szCs w:val="24"/>
        </w:rPr>
        <w:t>) önkormányzati rendelethez</w:t>
      </w:r>
    </w:p>
    <w:p w:rsidR="00031068" w:rsidRPr="00333E57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Pr="00953496" w:rsidRDefault="00031068" w:rsidP="00031068">
      <w:pPr>
        <w:spacing w:after="240"/>
        <w:jc w:val="center"/>
        <w:rPr>
          <w:b/>
          <w:szCs w:val="28"/>
        </w:rPr>
      </w:pPr>
      <w:r w:rsidRPr="00953496">
        <w:rPr>
          <w:b/>
          <w:szCs w:val="28"/>
        </w:rPr>
        <w:t>A nappali ellátásért fizetendő térítési díj</w:t>
      </w:r>
    </w:p>
    <w:tbl>
      <w:tblPr>
        <w:tblW w:w="73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540"/>
        <w:gridCol w:w="1540"/>
        <w:gridCol w:w="1540"/>
        <w:gridCol w:w="1340"/>
        <w:gridCol w:w="1340"/>
      </w:tblGrid>
      <w:tr w:rsidR="00031068" w:rsidRPr="003F1FEB" w:rsidTr="00176F97">
        <w:trPr>
          <w:trHeight w:val="615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Az ellátott  jövedelme ( a nyugdíj-minimum % - a)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Az ellátott jövedelme (Ft)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Térítési díj% (az intézményi díj hány %-a fizetendő)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Fizetendő térítési díj mértéke</w:t>
            </w:r>
          </w:p>
        </w:tc>
      </w:tr>
      <w:tr w:rsidR="00031068" w:rsidRPr="003F1FEB" w:rsidTr="00176F97">
        <w:trPr>
          <w:trHeight w:val="174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68" w:rsidRPr="003F1FEB" w:rsidRDefault="00031068" w:rsidP="00176F9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68" w:rsidRPr="003F1FEB" w:rsidRDefault="00031068" w:rsidP="00176F9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68" w:rsidRPr="003F1FEB" w:rsidRDefault="00031068" w:rsidP="00176F9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 xml:space="preserve"> tartózkodás Ft/nap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F1FEB">
              <w:rPr>
                <w:b/>
                <w:bCs/>
                <w:color w:val="000000"/>
                <w:sz w:val="22"/>
                <w:szCs w:val="22"/>
              </w:rPr>
              <w:t>Idősek Klubjába történő szállítás: Ft/alkalom (1 út)</w:t>
            </w:r>
          </w:p>
        </w:tc>
      </w:tr>
      <w:tr w:rsidR="00031068" w:rsidRPr="003F1FEB" w:rsidTr="00176F97">
        <w:trPr>
          <w:trHeight w:val="600"/>
          <w:jc w:val="center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sz w:val="22"/>
                <w:szCs w:val="22"/>
              </w:rPr>
            </w:pPr>
            <w:r w:rsidRPr="003F1FEB">
              <w:rPr>
                <w:sz w:val="22"/>
                <w:szCs w:val="22"/>
              </w:rPr>
              <w:t>Jövedelemtől függetlenül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sz w:val="22"/>
                <w:szCs w:val="22"/>
              </w:rPr>
            </w:pPr>
            <w:r w:rsidRPr="003F1FEB">
              <w:rPr>
                <w:sz w:val="22"/>
                <w:szCs w:val="22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sz w:val="22"/>
                <w:szCs w:val="22"/>
              </w:rPr>
            </w:pPr>
            <w:r w:rsidRPr="003F1FEB">
              <w:rPr>
                <w:sz w:val="22"/>
                <w:szCs w:val="22"/>
              </w:rPr>
              <w:t>0 Ft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sz w:val="22"/>
                <w:szCs w:val="22"/>
              </w:rPr>
            </w:pPr>
            <w:r w:rsidRPr="003F1FEB">
              <w:rPr>
                <w:sz w:val="22"/>
                <w:szCs w:val="22"/>
              </w:rPr>
              <w:t>130 Ft</w:t>
            </w:r>
          </w:p>
        </w:tc>
      </w:tr>
      <w:tr w:rsidR="00031068" w:rsidRPr="003F1FEB" w:rsidTr="00176F97">
        <w:trPr>
          <w:trHeight w:val="915"/>
          <w:jc w:val="center"/>
        </w:trPr>
        <w:tc>
          <w:tcPr>
            <w:tcW w:w="7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 w:rsidRPr="003F1FEB">
              <w:rPr>
                <w:color w:val="000000"/>
                <w:sz w:val="24"/>
                <w:szCs w:val="24"/>
              </w:rPr>
              <w:t xml:space="preserve">INTÉZMÉNYI TÉRÍTÉSI DÍJ: 0 Ft/nap/ellátott </w:t>
            </w:r>
          </w:p>
        </w:tc>
      </w:tr>
      <w:tr w:rsidR="00031068" w:rsidRPr="003F1FEB" w:rsidTr="00176F97">
        <w:trPr>
          <w:trHeight w:val="645"/>
          <w:jc w:val="center"/>
        </w:trPr>
        <w:tc>
          <w:tcPr>
            <w:tcW w:w="7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3F1FEB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 w:rsidRPr="003F1FEB">
              <w:rPr>
                <w:color w:val="000000"/>
                <w:sz w:val="24"/>
                <w:szCs w:val="24"/>
              </w:rPr>
              <w:t>Az Idősek Klubjába történő szállítás az intézmény az alapfeladatához nem tartozó szolgáltatás, ezért díjköteles szolgáltatás.</w:t>
            </w:r>
          </w:p>
        </w:tc>
      </w:tr>
    </w:tbl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031068" w:rsidRDefault="00031068" w:rsidP="00031068">
      <w:pPr>
        <w:spacing w:before="240"/>
        <w:jc w:val="right"/>
        <w:rPr>
          <w:i/>
          <w:sz w:val="24"/>
          <w:szCs w:val="24"/>
        </w:rPr>
      </w:pPr>
    </w:p>
    <w:p w:rsidR="00AC7474" w:rsidRPr="00AC7474" w:rsidRDefault="00AC7474" w:rsidP="00AC7474">
      <w:pPr>
        <w:pStyle w:val="Listaszerbekezds"/>
        <w:numPr>
          <w:ilvl w:val="0"/>
          <w:numId w:val="26"/>
        </w:numPr>
        <w:spacing w:after="240"/>
        <w:jc w:val="right"/>
        <w:rPr>
          <w:i/>
          <w:color w:val="000000"/>
          <w:sz w:val="24"/>
          <w:szCs w:val="24"/>
        </w:rPr>
      </w:pPr>
      <w:r w:rsidRPr="00AC7474">
        <w:rPr>
          <w:i/>
          <w:color w:val="000000"/>
          <w:sz w:val="24"/>
          <w:szCs w:val="24"/>
        </w:rPr>
        <w:t xml:space="preserve">melléklet </w:t>
      </w:r>
      <w:proofErr w:type="gramStart"/>
      <w:r w:rsidR="00170684">
        <w:rPr>
          <w:i/>
          <w:sz w:val="24"/>
          <w:szCs w:val="24"/>
        </w:rPr>
        <w:t>a ….</w:t>
      </w:r>
      <w:proofErr w:type="gramEnd"/>
      <w:r w:rsidR="00170684">
        <w:rPr>
          <w:i/>
          <w:sz w:val="24"/>
          <w:szCs w:val="24"/>
        </w:rPr>
        <w:t>/2016</w:t>
      </w:r>
      <w:r w:rsidRPr="00AC7474">
        <w:rPr>
          <w:i/>
          <w:sz w:val="24"/>
          <w:szCs w:val="24"/>
        </w:rPr>
        <w:t>. (</w:t>
      </w:r>
      <w:r w:rsidR="00170684">
        <w:rPr>
          <w:i/>
          <w:sz w:val="24"/>
          <w:szCs w:val="24"/>
        </w:rPr>
        <w:t>……..</w:t>
      </w:r>
      <w:r w:rsidRPr="00AC7474">
        <w:rPr>
          <w:i/>
          <w:sz w:val="24"/>
          <w:szCs w:val="24"/>
        </w:rPr>
        <w:t>) önkormányzati rendelethez</w:t>
      </w:r>
    </w:p>
    <w:p w:rsidR="00031068" w:rsidRPr="00021A2A" w:rsidRDefault="00031068" w:rsidP="00031068">
      <w:pPr>
        <w:spacing w:after="240"/>
        <w:jc w:val="center"/>
        <w:rPr>
          <w:b/>
          <w:szCs w:val="28"/>
        </w:rPr>
      </w:pPr>
      <w:r w:rsidRPr="00021A2A">
        <w:rPr>
          <w:b/>
          <w:szCs w:val="28"/>
        </w:rPr>
        <w:t>Az Idősek Otthonában fizetendő térítési díj</w:t>
      </w: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706"/>
        <w:gridCol w:w="1896"/>
        <w:gridCol w:w="1898"/>
      </w:tblGrid>
      <w:tr w:rsidR="00031068" w:rsidRPr="0080182E" w:rsidTr="00176F97">
        <w:trPr>
          <w:trHeight w:val="1410"/>
        </w:trPr>
        <w:tc>
          <w:tcPr>
            <w:tcW w:w="57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49D4">
              <w:rPr>
                <w:b/>
                <w:bCs/>
                <w:color w:val="000000"/>
                <w:sz w:val="22"/>
                <w:szCs w:val="22"/>
              </w:rPr>
              <w:t>Az ellátott jövedelme</w:t>
            </w:r>
          </w:p>
        </w:tc>
        <w:tc>
          <w:tcPr>
            <w:tcW w:w="3794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182E">
              <w:rPr>
                <w:b/>
                <w:bCs/>
                <w:color w:val="000000"/>
                <w:sz w:val="24"/>
                <w:szCs w:val="24"/>
              </w:rPr>
              <w:t xml:space="preserve">Idősek Otthonában fizetendő térítési díj mértéke (teljes ellátás napi 3 étkezéssel) </w:t>
            </w:r>
          </w:p>
        </w:tc>
      </w:tr>
      <w:tr w:rsidR="00031068" w:rsidRPr="0080182E" w:rsidTr="00176F97">
        <w:trPr>
          <w:trHeight w:val="630"/>
        </w:trPr>
        <w:tc>
          <w:tcPr>
            <w:tcW w:w="57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068" w:rsidRPr="0080182E" w:rsidRDefault="00031068" w:rsidP="00176F9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 w:rsidRPr="0080182E">
              <w:rPr>
                <w:color w:val="000000"/>
                <w:sz w:val="24"/>
                <w:szCs w:val="24"/>
              </w:rPr>
              <w:t>Ft/nap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 w:rsidRPr="0080182E">
              <w:rPr>
                <w:color w:val="000000"/>
                <w:sz w:val="24"/>
                <w:szCs w:val="24"/>
              </w:rPr>
              <w:t>Ft/hó</w:t>
            </w:r>
          </w:p>
        </w:tc>
      </w:tr>
      <w:tr w:rsidR="00031068" w:rsidRPr="0080182E" w:rsidTr="00176F97">
        <w:trPr>
          <w:trHeight w:val="600"/>
        </w:trPr>
        <w:tc>
          <w:tcPr>
            <w:tcW w:w="57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1068" w:rsidRPr="00513041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513041">
              <w:rPr>
                <w:bCs/>
                <w:color w:val="000000"/>
                <w:sz w:val="24"/>
                <w:szCs w:val="24"/>
              </w:rPr>
              <w:t>A személyi térítési díj az intézményi térítési díjjal megegyező összeg, ha a jövedelemhányad eléri vagy meghaladja az intézményi térítési díj összegét.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3 100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93 000</w:t>
            </w:r>
          </w:p>
        </w:tc>
      </w:tr>
      <w:tr w:rsidR="00031068" w:rsidRPr="0080182E" w:rsidTr="00176F97">
        <w:trPr>
          <w:trHeight w:val="600"/>
        </w:trPr>
        <w:tc>
          <w:tcPr>
            <w:tcW w:w="57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4"/>
                <w:szCs w:val="24"/>
              </w:rPr>
              <w:t>H</w:t>
            </w:r>
            <w:r w:rsidRPr="00513041">
              <w:rPr>
                <w:bCs/>
                <w:color w:val="000000"/>
                <w:sz w:val="24"/>
                <w:szCs w:val="24"/>
              </w:rPr>
              <w:t xml:space="preserve">a a jövedelemhányad </w:t>
            </w:r>
            <w:r>
              <w:rPr>
                <w:bCs/>
                <w:color w:val="000000"/>
                <w:sz w:val="24"/>
                <w:szCs w:val="24"/>
              </w:rPr>
              <w:t xml:space="preserve">nem </w:t>
            </w:r>
            <w:r w:rsidRPr="00513041">
              <w:rPr>
                <w:bCs/>
                <w:color w:val="000000"/>
                <w:sz w:val="24"/>
                <w:szCs w:val="24"/>
              </w:rPr>
              <w:t>éri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13041">
              <w:rPr>
                <w:bCs/>
                <w:color w:val="000000"/>
                <w:sz w:val="24"/>
                <w:szCs w:val="24"/>
              </w:rPr>
              <w:t>el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13041">
              <w:rPr>
                <w:bCs/>
                <w:color w:val="000000"/>
                <w:sz w:val="24"/>
                <w:szCs w:val="24"/>
              </w:rPr>
              <w:t>az intézményi térítési díj összegét</w:t>
            </w:r>
          </w:p>
        </w:tc>
        <w:tc>
          <w:tcPr>
            <w:tcW w:w="1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A33DB5">
              <w:rPr>
                <w:color w:val="000000"/>
                <w:sz w:val="22"/>
                <w:szCs w:val="22"/>
              </w:rPr>
              <w:t xml:space="preserve">havi jövedelem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Pr="00A33DB5">
              <w:rPr>
                <w:color w:val="000000"/>
                <w:sz w:val="22"/>
                <w:szCs w:val="22"/>
              </w:rPr>
              <w:t>30-ad részének</w:t>
            </w:r>
            <w:r>
              <w:rPr>
                <w:color w:val="000000"/>
                <w:sz w:val="22"/>
                <w:szCs w:val="22"/>
              </w:rPr>
              <w:t xml:space="preserve"> 80</w:t>
            </w:r>
            <w:r w:rsidRPr="00A33DB5">
              <w:rPr>
                <w:color w:val="000000"/>
                <w:sz w:val="22"/>
                <w:szCs w:val="22"/>
              </w:rPr>
              <w:t>%-a/nap</w:t>
            </w:r>
          </w:p>
        </w:tc>
        <w:tc>
          <w:tcPr>
            <w:tcW w:w="18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80182E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A33DB5">
              <w:rPr>
                <w:color w:val="000000"/>
                <w:sz w:val="22"/>
                <w:szCs w:val="22"/>
              </w:rPr>
              <w:t>havi jövedelem</w:t>
            </w:r>
            <w:r>
              <w:rPr>
                <w:color w:val="000000"/>
                <w:sz w:val="22"/>
                <w:szCs w:val="22"/>
              </w:rPr>
              <w:t xml:space="preserve"> 80</w:t>
            </w:r>
            <w:r w:rsidRPr="00A33DB5">
              <w:rPr>
                <w:color w:val="000000"/>
                <w:sz w:val="22"/>
                <w:szCs w:val="22"/>
              </w:rPr>
              <w:t>%-a/</w:t>
            </w:r>
            <w:r>
              <w:rPr>
                <w:color w:val="000000"/>
                <w:sz w:val="22"/>
                <w:szCs w:val="22"/>
              </w:rPr>
              <w:t>hó</w:t>
            </w:r>
          </w:p>
        </w:tc>
      </w:tr>
      <w:tr w:rsidR="00031068" w:rsidRPr="0080182E" w:rsidTr="00176F97">
        <w:trPr>
          <w:trHeight w:val="407"/>
        </w:trPr>
        <w:tc>
          <w:tcPr>
            <w:tcW w:w="95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31068" w:rsidRPr="0080182E" w:rsidTr="00176F97">
        <w:trPr>
          <w:trHeight w:val="960"/>
        </w:trPr>
        <w:tc>
          <w:tcPr>
            <w:tcW w:w="95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INTÉZMÉNYI TÉRÍTÉSI DÍJ </w:t>
            </w:r>
          </w:p>
          <w:p w:rsidR="00031068" w:rsidRPr="00CF059B" w:rsidRDefault="00031068" w:rsidP="00176F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059B">
              <w:rPr>
                <w:b/>
                <w:bCs/>
                <w:iCs/>
                <w:color w:val="000000"/>
                <w:sz w:val="24"/>
                <w:szCs w:val="24"/>
              </w:rPr>
              <w:t>3.</w:t>
            </w:r>
            <w:r>
              <w:rPr>
                <w:b/>
                <w:bCs/>
                <w:iCs/>
                <w:color w:val="000000"/>
                <w:sz w:val="24"/>
                <w:szCs w:val="24"/>
              </w:rPr>
              <w:t>10</w:t>
            </w:r>
            <w:r w:rsidRPr="00CF059B">
              <w:rPr>
                <w:b/>
                <w:bCs/>
                <w:iCs/>
                <w:color w:val="000000"/>
                <w:sz w:val="24"/>
                <w:szCs w:val="24"/>
              </w:rPr>
              <w:t>0Ft/</w:t>
            </w:r>
            <w:r w:rsidRPr="00CF059B">
              <w:rPr>
                <w:b/>
                <w:bCs/>
                <w:color w:val="000000"/>
                <w:sz w:val="24"/>
                <w:szCs w:val="24"/>
              </w:rPr>
              <w:t>/nap/ellátott</w:t>
            </w:r>
          </w:p>
          <w:p w:rsidR="00031068" w:rsidRPr="00CF059B" w:rsidRDefault="00031068" w:rsidP="00176F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93.000</w:t>
            </w:r>
            <w:r w:rsidRPr="00CF059B">
              <w:rPr>
                <w:b/>
                <w:bCs/>
                <w:color w:val="000000"/>
                <w:sz w:val="24"/>
                <w:szCs w:val="24"/>
              </w:rPr>
              <w:t xml:space="preserve"> Ft/hó/ellátott</w:t>
            </w:r>
          </w:p>
          <w:p w:rsidR="00031068" w:rsidRPr="0080182E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Default="00AC7474" w:rsidP="00031068">
      <w:pPr>
        <w:spacing w:before="240"/>
        <w:jc w:val="right"/>
        <w:rPr>
          <w:i/>
          <w:sz w:val="24"/>
          <w:szCs w:val="24"/>
        </w:rPr>
      </w:pPr>
    </w:p>
    <w:p w:rsidR="00AC7474" w:rsidRPr="00AC7474" w:rsidRDefault="00AC7474" w:rsidP="00AC7474">
      <w:pPr>
        <w:pStyle w:val="Listaszerbekezds"/>
        <w:numPr>
          <w:ilvl w:val="0"/>
          <w:numId w:val="26"/>
        </w:numPr>
        <w:spacing w:after="240"/>
        <w:jc w:val="right"/>
        <w:rPr>
          <w:i/>
          <w:color w:val="000000"/>
          <w:sz w:val="24"/>
          <w:szCs w:val="24"/>
        </w:rPr>
      </w:pPr>
      <w:r w:rsidRPr="00AC7474">
        <w:rPr>
          <w:i/>
          <w:color w:val="000000"/>
          <w:sz w:val="24"/>
          <w:szCs w:val="24"/>
        </w:rPr>
        <w:t xml:space="preserve">melléklet </w:t>
      </w:r>
      <w:proofErr w:type="gramStart"/>
      <w:r w:rsidR="00170684">
        <w:rPr>
          <w:i/>
          <w:sz w:val="24"/>
          <w:szCs w:val="24"/>
        </w:rPr>
        <w:t>a …</w:t>
      </w:r>
      <w:proofErr w:type="gramEnd"/>
      <w:r w:rsidRPr="00AC7474">
        <w:rPr>
          <w:i/>
          <w:sz w:val="24"/>
          <w:szCs w:val="24"/>
        </w:rPr>
        <w:t>/201</w:t>
      </w:r>
      <w:r w:rsidR="00170684">
        <w:rPr>
          <w:i/>
          <w:sz w:val="24"/>
          <w:szCs w:val="24"/>
        </w:rPr>
        <w:t>6</w:t>
      </w:r>
      <w:r w:rsidRPr="00AC7474">
        <w:rPr>
          <w:i/>
          <w:sz w:val="24"/>
          <w:szCs w:val="24"/>
        </w:rPr>
        <w:t>. (</w:t>
      </w:r>
      <w:r w:rsidR="00170684">
        <w:rPr>
          <w:i/>
          <w:sz w:val="24"/>
          <w:szCs w:val="24"/>
        </w:rPr>
        <w:t>…..</w:t>
      </w:r>
      <w:r w:rsidRPr="00AC7474">
        <w:rPr>
          <w:i/>
          <w:sz w:val="24"/>
          <w:szCs w:val="24"/>
        </w:rPr>
        <w:t>) önkormányzati rendelethez</w:t>
      </w:r>
    </w:p>
    <w:p w:rsidR="00031068" w:rsidRPr="003B5DCA" w:rsidRDefault="00031068" w:rsidP="00031068">
      <w:pPr>
        <w:spacing w:after="240"/>
        <w:jc w:val="center"/>
        <w:rPr>
          <w:b/>
          <w:szCs w:val="28"/>
        </w:rPr>
      </w:pPr>
      <w:r w:rsidRPr="003B5DCA">
        <w:rPr>
          <w:b/>
          <w:szCs w:val="28"/>
        </w:rPr>
        <w:t>A támogató szolgálat fizetendő térítési díjai</w:t>
      </w:r>
    </w:p>
    <w:tbl>
      <w:tblPr>
        <w:tblW w:w="87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180"/>
        <w:gridCol w:w="2180"/>
        <w:gridCol w:w="2180"/>
        <w:gridCol w:w="2180"/>
      </w:tblGrid>
      <w:tr w:rsidR="00031068" w:rsidRPr="00E749D4" w:rsidTr="00176F97">
        <w:trPr>
          <w:trHeight w:val="1155"/>
          <w:jc w:val="center"/>
        </w:trPr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49D4">
              <w:rPr>
                <w:b/>
                <w:bCs/>
                <w:color w:val="000000"/>
                <w:sz w:val="22"/>
                <w:szCs w:val="22"/>
              </w:rPr>
              <w:t>Az ellátott jövedelme nyugdíjmin. %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49D4">
              <w:rPr>
                <w:b/>
                <w:bCs/>
                <w:color w:val="000000"/>
                <w:sz w:val="22"/>
                <w:szCs w:val="22"/>
              </w:rPr>
              <w:t>Térítési díj% (az intézményi díj hány %-a fizetendő)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49D4">
              <w:rPr>
                <w:b/>
                <w:bCs/>
                <w:color w:val="000000"/>
                <w:sz w:val="22"/>
                <w:szCs w:val="22"/>
              </w:rPr>
              <w:t>Személyi segítés után fizetendő térítési díj  (óránként)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49D4">
              <w:rPr>
                <w:b/>
                <w:bCs/>
                <w:color w:val="000000"/>
                <w:sz w:val="22"/>
                <w:szCs w:val="22"/>
              </w:rPr>
              <w:t>Szállító szolgálat</w:t>
            </w:r>
          </w:p>
        </w:tc>
      </w:tr>
      <w:tr w:rsidR="00031068" w:rsidRPr="00E749D4" w:rsidTr="00176F97">
        <w:trPr>
          <w:trHeight w:val="6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100% - ig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E749D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  <w:r w:rsidRPr="00E749D4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110 Ft/km</w:t>
            </w:r>
          </w:p>
        </w:tc>
      </w:tr>
      <w:tr w:rsidR="00031068" w:rsidRPr="00E749D4" w:rsidTr="00176F97">
        <w:trPr>
          <w:trHeight w:val="6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100 – 125%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Pr="00E749D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5</w:t>
            </w:r>
            <w:r w:rsidRPr="00E749D4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31068" w:rsidRPr="00E749D4" w:rsidRDefault="00031068" w:rsidP="00176F97">
            <w:pPr>
              <w:rPr>
                <w:color w:val="000000"/>
                <w:sz w:val="22"/>
                <w:szCs w:val="22"/>
              </w:rPr>
            </w:pPr>
          </w:p>
        </w:tc>
      </w:tr>
      <w:tr w:rsidR="00031068" w:rsidRPr="00E749D4" w:rsidTr="00176F97">
        <w:trPr>
          <w:trHeight w:val="6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125– 150%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  <w:r w:rsidRPr="00E749D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E749D4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31068" w:rsidRPr="00E749D4" w:rsidRDefault="00031068" w:rsidP="00176F97">
            <w:pPr>
              <w:rPr>
                <w:color w:val="000000"/>
                <w:sz w:val="22"/>
                <w:szCs w:val="22"/>
              </w:rPr>
            </w:pPr>
          </w:p>
        </w:tc>
      </w:tr>
      <w:tr w:rsidR="00031068" w:rsidRPr="00E749D4" w:rsidTr="00176F97">
        <w:trPr>
          <w:trHeight w:val="6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150 – 175%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  <w:r w:rsidRPr="00E749D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6</w:t>
            </w:r>
            <w:r w:rsidRPr="00E749D4">
              <w:rPr>
                <w:color w:val="000000"/>
                <w:sz w:val="22"/>
                <w:szCs w:val="22"/>
              </w:rPr>
              <w:t>0 Ft</w:t>
            </w: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31068" w:rsidRPr="00E749D4" w:rsidRDefault="00031068" w:rsidP="00176F97">
            <w:pPr>
              <w:rPr>
                <w:color w:val="000000"/>
                <w:sz w:val="22"/>
                <w:szCs w:val="22"/>
              </w:rPr>
            </w:pPr>
          </w:p>
        </w:tc>
      </w:tr>
      <w:tr w:rsidR="00031068" w:rsidRPr="00E749D4" w:rsidTr="00176F97">
        <w:trPr>
          <w:trHeight w:val="6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175 – 200%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Pr="00E749D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  <w:r w:rsidRPr="00E749D4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31068" w:rsidRPr="00E749D4" w:rsidRDefault="00031068" w:rsidP="00176F97">
            <w:pPr>
              <w:rPr>
                <w:color w:val="000000"/>
                <w:sz w:val="22"/>
                <w:szCs w:val="22"/>
              </w:rPr>
            </w:pPr>
          </w:p>
        </w:tc>
      </w:tr>
      <w:tr w:rsidR="00031068" w:rsidRPr="00E749D4" w:rsidTr="00176F97">
        <w:trPr>
          <w:trHeight w:val="6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200-300%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  <w:r w:rsidRPr="00E749D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6</w:t>
            </w:r>
            <w:r w:rsidRPr="00E749D4">
              <w:rPr>
                <w:color w:val="000000"/>
                <w:sz w:val="22"/>
                <w:szCs w:val="22"/>
              </w:rPr>
              <w:t>0 Ft</w:t>
            </w: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31068" w:rsidRPr="00E749D4" w:rsidRDefault="00031068" w:rsidP="00176F97">
            <w:pPr>
              <w:rPr>
                <w:color w:val="000000"/>
                <w:sz w:val="22"/>
                <w:szCs w:val="22"/>
              </w:rPr>
            </w:pPr>
          </w:p>
        </w:tc>
      </w:tr>
      <w:tr w:rsidR="00031068" w:rsidRPr="00E749D4" w:rsidTr="00176F97">
        <w:trPr>
          <w:trHeight w:val="6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</w:t>
            </w:r>
            <w:r w:rsidRPr="00E749D4">
              <w:rPr>
                <w:color w:val="000000"/>
                <w:sz w:val="22"/>
                <w:szCs w:val="22"/>
              </w:rPr>
              <w:t>0% - felett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</w:t>
            </w:r>
            <w:r w:rsidRPr="00E749D4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31068" w:rsidRPr="00E749D4" w:rsidRDefault="00031068" w:rsidP="00176F97">
            <w:pPr>
              <w:rPr>
                <w:color w:val="000000"/>
                <w:sz w:val="22"/>
                <w:szCs w:val="22"/>
              </w:rPr>
            </w:pPr>
          </w:p>
        </w:tc>
      </w:tr>
      <w:tr w:rsidR="00031068" w:rsidRPr="00E749D4" w:rsidTr="00176F97">
        <w:trPr>
          <w:trHeight w:val="1260"/>
          <w:jc w:val="center"/>
        </w:trPr>
        <w:tc>
          <w:tcPr>
            <w:tcW w:w="6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Szociálisan nem rászorultnak minősülő intézményi ellátott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rPr>
                <w:color w:val="000000"/>
                <w:sz w:val="22"/>
                <w:szCs w:val="22"/>
              </w:rPr>
            </w:pPr>
            <w:r w:rsidRPr="00E749D4">
              <w:rPr>
                <w:color w:val="000000"/>
                <w:sz w:val="22"/>
                <w:szCs w:val="22"/>
              </w:rPr>
              <w:t>A Gondozási Központ gépjármű használati szabályzata szerint.</w:t>
            </w:r>
          </w:p>
        </w:tc>
      </w:tr>
      <w:tr w:rsidR="00031068" w:rsidRPr="00E749D4" w:rsidTr="00176F97">
        <w:trPr>
          <w:trHeight w:val="825"/>
          <w:jc w:val="center"/>
        </w:trPr>
        <w:tc>
          <w:tcPr>
            <w:tcW w:w="8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068" w:rsidRPr="00E749D4" w:rsidRDefault="00031068" w:rsidP="00176F97">
            <w:pPr>
              <w:jc w:val="center"/>
              <w:rPr>
                <w:color w:val="000000"/>
                <w:sz w:val="24"/>
                <w:szCs w:val="24"/>
              </w:rPr>
            </w:pPr>
            <w:r w:rsidRPr="00E749D4">
              <w:rPr>
                <w:color w:val="000000"/>
                <w:sz w:val="24"/>
                <w:szCs w:val="24"/>
              </w:rPr>
              <w:t>INTÉZMÉNYI TÉRÍTÉSI DÍJ: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749D4">
              <w:rPr>
                <w:color w:val="000000"/>
                <w:sz w:val="24"/>
                <w:szCs w:val="24"/>
              </w:rPr>
              <w:t xml:space="preserve">személyi segítés: </w:t>
            </w:r>
            <w:r>
              <w:rPr>
                <w:color w:val="000000"/>
                <w:sz w:val="24"/>
                <w:szCs w:val="24"/>
              </w:rPr>
              <w:t>490</w:t>
            </w:r>
            <w:r w:rsidRPr="00E749D4">
              <w:rPr>
                <w:color w:val="000000"/>
                <w:sz w:val="24"/>
                <w:szCs w:val="24"/>
              </w:rPr>
              <w:t xml:space="preserve"> Ft/óra</w:t>
            </w:r>
            <w:r w:rsidRPr="00E749D4">
              <w:rPr>
                <w:color w:val="000000"/>
                <w:sz w:val="24"/>
                <w:szCs w:val="24"/>
              </w:rPr>
              <w:br/>
              <w:t>szállító szolgálat: megtett km díj: 110 Ft/km</w:t>
            </w:r>
          </w:p>
        </w:tc>
      </w:tr>
    </w:tbl>
    <w:p w:rsidR="00031068" w:rsidRDefault="00031068" w:rsidP="00031068"/>
    <w:p w:rsidR="00182EDD" w:rsidRPr="00182EDD" w:rsidRDefault="00182EDD" w:rsidP="00182EDD">
      <w:pPr>
        <w:pStyle w:val="Listaszerbekezds"/>
        <w:jc w:val="both"/>
        <w:rPr>
          <w:color w:val="000000"/>
          <w:sz w:val="24"/>
          <w:szCs w:val="24"/>
        </w:rPr>
      </w:pPr>
    </w:p>
    <w:p w:rsidR="009C1DC2" w:rsidRPr="00F65AF1" w:rsidRDefault="009C1DC2" w:rsidP="009C1DC2">
      <w:pPr>
        <w:jc w:val="both"/>
        <w:rPr>
          <w:color w:val="000000"/>
          <w:sz w:val="24"/>
          <w:szCs w:val="24"/>
        </w:rPr>
      </w:pPr>
    </w:p>
    <w:p w:rsidR="009C1DC2" w:rsidRPr="00F65AF1" w:rsidRDefault="009C1DC2" w:rsidP="009C1DC2">
      <w:pPr>
        <w:jc w:val="both"/>
        <w:rPr>
          <w:color w:val="000000"/>
          <w:sz w:val="24"/>
          <w:szCs w:val="24"/>
        </w:rPr>
      </w:pPr>
    </w:p>
    <w:p w:rsidR="009C1DC2" w:rsidRPr="00F65AF1" w:rsidRDefault="009C1DC2" w:rsidP="009C1DC2">
      <w:pPr>
        <w:rPr>
          <w:color w:val="000000"/>
          <w:sz w:val="24"/>
          <w:szCs w:val="24"/>
        </w:rPr>
      </w:pPr>
    </w:p>
    <w:p w:rsidR="009C1DC2" w:rsidRPr="00F65AF1" w:rsidRDefault="009C1DC2" w:rsidP="009C1DC2">
      <w:pPr>
        <w:rPr>
          <w:color w:val="000000"/>
          <w:sz w:val="24"/>
          <w:szCs w:val="24"/>
        </w:rPr>
      </w:pPr>
    </w:p>
    <w:p w:rsidR="009C1DC2" w:rsidRPr="00F65AF1" w:rsidRDefault="009C1DC2" w:rsidP="009C1DC2">
      <w:pPr>
        <w:rPr>
          <w:color w:val="000000"/>
          <w:sz w:val="24"/>
          <w:szCs w:val="24"/>
        </w:rPr>
      </w:pPr>
    </w:p>
    <w:p w:rsidR="009C1DC2" w:rsidRPr="00F65AF1" w:rsidRDefault="009C1DC2" w:rsidP="009C1DC2">
      <w:pPr>
        <w:rPr>
          <w:color w:val="000000"/>
          <w:sz w:val="24"/>
          <w:szCs w:val="24"/>
        </w:rPr>
      </w:pPr>
    </w:p>
    <w:p w:rsidR="009C1DC2" w:rsidRDefault="009C1DC2" w:rsidP="004B7562">
      <w:pPr>
        <w:rPr>
          <w:i/>
          <w:color w:val="000000"/>
          <w:sz w:val="24"/>
          <w:szCs w:val="24"/>
        </w:rPr>
      </w:pPr>
    </w:p>
    <w:sectPr w:rsidR="009C1DC2" w:rsidSect="009C1DC2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9D4" w:rsidRDefault="00D059D4" w:rsidP="00DE23FA">
      <w:r>
        <w:separator/>
      </w:r>
    </w:p>
  </w:endnote>
  <w:endnote w:type="continuationSeparator" w:id="0">
    <w:p w:rsidR="00D059D4" w:rsidRDefault="00D059D4" w:rsidP="00DE2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DC2" w:rsidRDefault="003D414A" w:rsidP="009C1DC2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9C1DC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C1DC2" w:rsidRDefault="009C1DC2" w:rsidP="009C1DC2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DC2" w:rsidRDefault="003D414A" w:rsidP="009C1DC2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9C1DC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35A45">
      <w:rPr>
        <w:rStyle w:val="Oldalszm"/>
        <w:noProof/>
      </w:rPr>
      <w:t>9</w:t>
    </w:r>
    <w:r>
      <w:rPr>
        <w:rStyle w:val="Oldalszm"/>
      </w:rPr>
      <w:fldChar w:fldCharType="end"/>
    </w:r>
  </w:p>
  <w:p w:rsidR="009C1DC2" w:rsidRDefault="009C1DC2" w:rsidP="009C1DC2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9D4" w:rsidRDefault="00D059D4" w:rsidP="00DE23FA">
      <w:r>
        <w:separator/>
      </w:r>
    </w:p>
  </w:footnote>
  <w:footnote w:type="continuationSeparator" w:id="0">
    <w:p w:rsidR="00D059D4" w:rsidRDefault="00D059D4" w:rsidP="00DE2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DC2" w:rsidRDefault="009C1DC2" w:rsidP="009C1DC2">
    <w:pPr>
      <w:pStyle w:val="lfej"/>
      <w:tabs>
        <w:tab w:val="clear" w:pos="4536"/>
        <w:tab w:val="clear" w:pos="9072"/>
        <w:tab w:val="left" w:pos="1172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130C"/>
    <w:multiLevelType w:val="hybridMultilevel"/>
    <w:tmpl w:val="2F0AE7F0"/>
    <w:lvl w:ilvl="0" w:tplc="BDDE5F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A4E5B"/>
    <w:multiLevelType w:val="hybridMultilevel"/>
    <w:tmpl w:val="09FC8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6B05D1"/>
    <w:multiLevelType w:val="hybridMultilevel"/>
    <w:tmpl w:val="2F0AE7F0"/>
    <w:lvl w:ilvl="0" w:tplc="BDDE5F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E2F05"/>
    <w:multiLevelType w:val="hybridMultilevel"/>
    <w:tmpl w:val="8932BA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852A3"/>
    <w:multiLevelType w:val="hybridMultilevel"/>
    <w:tmpl w:val="DFBE178C"/>
    <w:lvl w:ilvl="0" w:tplc="95F2CE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B21928"/>
    <w:multiLevelType w:val="hybridMultilevel"/>
    <w:tmpl w:val="A0F41EB2"/>
    <w:lvl w:ilvl="0" w:tplc="68A27B4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1CC90FED"/>
    <w:multiLevelType w:val="hybridMultilevel"/>
    <w:tmpl w:val="42843C94"/>
    <w:lvl w:ilvl="0" w:tplc="040E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7">
    <w:nsid w:val="1EC94DF0"/>
    <w:multiLevelType w:val="hybridMultilevel"/>
    <w:tmpl w:val="2D58E09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E603AF"/>
    <w:multiLevelType w:val="hybridMultilevel"/>
    <w:tmpl w:val="073CF408"/>
    <w:lvl w:ilvl="0" w:tplc="040E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9">
    <w:nsid w:val="229578E5"/>
    <w:multiLevelType w:val="hybridMultilevel"/>
    <w:tmpl w:val="4B5C90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D0498"/>
    <w:multiLevelType w:val="hybridMultilevel"/>
    <w:tmpl w:val="FD568F2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EA569F"/>
    <w:multiLevelType w:val="hybridMultilevel"/>
    <w:tmpl w:val="2F0AE7F0"/>
    <w:lvl w:ilvl="0" w:tplc="BDDE5FAE">
      <w:start w:val="1"/>
      <w:numFmt w:val="decimal"/>
      <w:lvlText w:val="%1."/>
      <w:lvlJc w:val="left"/>
      <w:pPr>
        <w:ind w:left="4188" w:hanging="360"/>
      </w:pPr>
      <w:rPr>
        <w:rFonts w:hint="default"/>
        <w:i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15070"/>
    <w:multiLevelType w:val="hybridMultilevel"/>
    <w:tmpl w:val="23865592"/>
    <w:lvl w:ilvl="0" w:tplc="040E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13">
    <w:nsid w:val="2D6E1D21"/>
    <w:multiLevelType w:val="hybridMultilevel"/>
    <w:tmpl w:val="431017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412AC8"/>
    <w:multiLevelType w:val="hybridMultilevel"/>
    <w:tmpl w:val="E3FA867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30300"/>
    <w:multiLevelType w:val="hybridMultilevel"/>
    <w:tmpl w:val="CB5E4C72"/>
    <w:lvl w:ilvl="0" w:tplc="EAEE74A2">
      <w:start w:val="2"/>
      <w:numFmt w:val="lowerLetter"/>
      <w:lvlText w:val="%1.)"/>
      <w:lvlJc w:val="left"/>
      <w:pPr>
        <w:tabs>
          <w:tab w:val="num" w:pos="1410"/>
        </w:tabs>
        <w:ind w:left="1410" w:hanging="39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6">
    <w:nsid w:val="3A38305A"/>
    <w:multiLevelType w:val="hybridMultilevel"/>
    <w:tmpl w:val="381CF4EA"/>
    <w:lvl w:ilvl="0" w:tplc="040E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17">
    <w:nsid w:val="3ADB246D"/>
    <w:multiLevelType w:val="hybridMultilevel"/>
    <w:tmpl w:val="E9C86164"/>
    <w:lvl w:ilvl="0" w:tplc="7828F224">
      <w:start w:val="1"/>
      <w:numFmt w:val="lowerLetter"/>
      <w:lvlText w:val="%1.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441D4188"/>
    <w:multiLevelType w:val="hybridMultilevel"/>
    <w:tmpl w:val="9A7895C2"/>
    <w:lvl w:ilvl="0" w:tplc="040E000F">
      <w:start w:val="4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3" w:hanging="360"/>
      </w:pPr>
    </w:lvl>
    <w:lvl w:ilvl="2" w:tplc="040E001B" w:tentative="1">
      <w:start w:val="1"/>
      <w:numFmt w:val="lowerRoman"/>
      <w:lvlText w:val="%3."/>
      <w:lvlJc w:val="right"/>
      <w:pPr>
        <w:ind w:left="5203" w:hanging="180"/>
      </w:pPr>
    </w:lvl>
    <w:lvl w:ilvl="3" w:tplc="040E000F" w:tentative="1">
      <w:start w:val="1"/>
      <w:numFmt w:val="decimal"/>
      <w:lvlText w:val="%4."/>
      <w:lvlJc w:val="left"/>
      <w:pPr>
        <w:ind w:left="5923" w:hanging="360"/>
      </w:pPr>
    </w:lvl>
    <w:lvl w:ilvl="4" w:tplc="040E0019" w:tentative="1">
      <w:start w:val="1"/>
      <w:numFmt w:val="lowerLetter"/>
      <w:lvlText w:val="%5."/>
      <w:lvlJc w:val="left"/>
      <w:pPr>
        <w:ind w:left="6643" w:hanging="360"/>
      </w:pPr>
    </w:lvl>
    <w:lvl w:ilvl="5" w:tplc="040E001B" w:tentative="1">
      <w:start w:val="1"/>
      <w:numFmt w:val="lowerRoman"/>
      <w:lvlText w:val="%6."/>
      <w:lvlJc w:val="right"/>
      <w:pPr>
        <w:ind w:left="7363" w:hanging="180"/>
      </w:pPr>
    </w:lvl>
    <w:lvl w:ilvl="6" w:tplc="040E000F" w:tentative="1">
      <w:start w:val="1"/>
      <w:numFmt w:val="decimal"/>
      <w:lvlText w:val="%7."/>
      <w:lvlJc w:val="left"/>
      <w:pPr>
        <w:ind w:left="8083" w:hanging="360"/>
      </w:pPr>
    </w:lvl>
    <w:lvl w:ilvl="7" w:tplc="040E0019" w:tentative="1">
      <w:start w:val="1"/>
      <w:numFmt w:val="lowerLetter"/>
      <w:lvlText w:val="%8."/>
      <w:lvlJc w:val="left"/>
      <w:pPr>
        <w:ind w:left="8803" w:hanging="360"/>
      </w:pPr>
    </w:lvl>
    <w:lvl w:ilvl="8" w:tplc="040E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9">
    <w:nsid w:val="445836C9"/>
    <w:multiLevelType w:val="hybridMultilevel"/>
    <w:tmpl w:val="8A7AFE36"/>
    <w:lvl w:ilvl="0" w:tplc="2BA48FF0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0">
    <w:nsid w:val="48FF314C"/>
    <w:multiLevelType w:val="hybridMultilevel"/>
    <w:tmpl w:val="646627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FE024F"/>
    <w:multiLevelType w:val="hybridMultilevel"/>
    <w:tmpl w:val="61686164"/>
    <w:lvl w:ilvl="0" w:tplc="040E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2">
    <w:nsid w:val="4EF263CA"/>
    <w:multiLevelType w:val="hybridMultilevel"/>
    <w:tmpl w:val="D05E1CF0"/>
    <w:lvl w:ilvl="0" w:tplc="0044B3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90E802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15C7F34"/>
    <w:multiLevelType w:val="hybridMultilevel"/>
    <w:tmpl w:val="B254DFDC"/>
    <w:lvl w:ilvl="0" w:tplc="05F852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4ACE31D8">
      <w:start w:val="8"/>
      <w:numFmt w:val="decimal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7F66F5E8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5745401E"/>
    <w:multiLevelType w:val="hybridMultilevel"/>
    <w:tmpl w:val="11C078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C920A4"/>
    <w:multiLevelType w:val="hybridMultilevel"/>
    <w:tmpl w:val="9A46E44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D252624"/>
    <w:multiLevelType w:val="hybridMultilevel"/>
    <w:tmpl w:val="9FA05134"/>
    <w:lvl w:ilvl="0" w:tplc="B00AF8E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B532D62E">
      <w:start w:val="5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14B5284"/>
    <w:multiLevelType w:val="hybridMultilevel"/>
    <w:tmpl w:val="B0CC03EC"/>
    <w:lvl w:ilvl="0" w:tplc="5BAC61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5181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4695C70"/>
    <w:multiLevelType w:val="hybridMultilevel"/>
    <w:tmpl w:val="9A7895C2"/>
    <w:lvl w:ilvl="0" w:tplc="040E000F">
      <w:start w:val="4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3" w:hanging="360"/>
      </w:pPr>
    </w:lvl>
    <w:lvl w:ilvl="2" w:tplc="040E001B" w:tentative="1">
      <w:start w:val="1"/>
      <w:numFmt w:val="lowerRoman"/>
      <w:lvlText w:val="%3."/>
      <w:lvlJc w:val="right"/>
      <w:pPr>
        <w:ind w:left="5203" w:hanging="180"/>
      </w:pPr>
    </w:lvl>
    <w:lvl w:ilvl="3" w:tplc="040E000F" w:tentative="1">
      <w:start w:val="1"/>
      <w:numFmt w:val="decimal"/>
      <w:lvlText w:val="%4."/>
      <w:lvlJc w:val="left"/>
      <w:pPr>
        <w:ind w:left="5923" w:hanging="360"/>
      </w:pPr>
    </w:lvl>
    <w:lvl w:ilvl="4" w:tplc="040E0019" w:tentative="1">
      <w:start w:val="1"/>
      <w:numFmt w:val="lowerLetter"/>
      <w:lvlText w:val="%5."/>
      <w:lvlJc w:val="left"/>
      <w:pPr>
        <w:ind w:left="6643" w:hanging="360"/>
      </w:pPr>
    </w:lvl>
    <w:lvl w:ilvl="5" w:tplc="040E001B" w:tentative="1">
      <w:start w:val="1"/>
      <w:numFmt w:val="lowerRoman"/>
      <w:lvlText w:val="%6."/>
      <w:lvlJc w:val="right"/>
      <w:pPr>
        <w:ind w:left="7363" w:hanging="180"/>
      </w:pPr>
    </w:lvl>
    <w:lvl w:ilvl="6" w:tplc="040E000F" w:tentative="1">
      <w:start w:val="1"/>
      <w:numFmt w:val="decimal"/>
      <w:lvlText w:val="%7."/>
      <w:lvlJc w:val="left"/>
      <w:pPr>
        <w:ind w:left="8083" w:hanging="360"/>
      </w:pPr>
    </w:lvl>
    <w:lvl w:ilvl="7" w:tplc="040E0019" w:tentative="1">
      <w:start w:val="1"/>
      <w:numFmt w:val="lowerLetter"/>
      <w:lvlText w:val="%8."/>
      <w:lvlJc w:val="left"/>
      <w:pPr>
        <w:ind w:left="8803" w:hanging="360"/>
      </w:pPr>
    </w:lvl>
    <w:lvl w:ilvl="8" w:tplc="040E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9">
    <w:nsid w:val="6EA620C1"/>
    <w:multiLevelType w:val="hybridMultilevel"/>
    <w:tmpl w:val="9A7895C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335CC"/>
    <w:multiLevelType w:val="hybridMultilevel"/>
    <w:tmpl w:val="958EE176"/>
    <w:lvl w:ilvl="0" w:tplc="F3D28A2E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3529BF"/>
    <w:multiLevelType w:val="hybridMultilevel"/>
    <w:tmpl w:val="27D47D48"/>
    <w:lvl w:ilvl="0" w:tplc="EDC2D2C4">
      <w:start w:val="10"/>
      <w:numFmt w:val="decimal"/>
      <w:lvlText w:val="%1."/>
      <w:lvlJc w:val="left"/>
      <w:pPr>
        <w:ind w:left="4471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5191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5911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6631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7351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8071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8791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9511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0231" w:hanging="180"/>
      </w:pPr>
      <w:rPr>
        <w:rFonts w:cs="Times New Roman"/>
      </w:rPr>
    </w:lvl>
  </w:abstractNum>
  <w:abstractNum w:abstractNumId="32">
    <w:nsid w:val="778F7DC2"/>
    <w:multiLevelType w:val="hybridMultilevel"/>
    <w:tmpl w:val="93628F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4"/>
  </w:num>
  <w:num w:numId="4">
    <w:abstractNumId w:val="19"/>
  </w:num>
  <w:num w:numId="5">
    <w:abstractNumId w:val="15"/>
  </w:num>
  <w:num w:numId="6">
    <w:abstractNumId w:val="17"/>
  </w:num>
  <w:num w:numId="7">
    <w:abstractNumId w:val="22"/>
  </w:num>
  <w:num w:numId="8">
    <w:abstractNumId w:val="5"/>
  </w:num>
  <w:num w:numId="9">
    <w:abstractNumId w:val="13"/>
  </w:num>
  <w:num w:numId="10">
    <w:abstractNumId w:val="27"/>
  </w:num>
  <w:num w:numId="11">
    <w:abstractNumId w:val="24"/>
  </w:num>
  <w:num w:numId="12">
    <w:abstractNumId w:val="21"/>
  </w:num>
  <w:num w:numId="13">
    <w:abstractNumId w:val="16"/>
  </w:num>
  <w:num w:numId="14">
    <w:abstractNumId w:val="8"/>
  </w:num>
  <w:num w:numId="15">
    <w:abstractNumId w:val="12"/>
  </w:num>
  <w:num w:numId="16">
    <w:abstractNumId w:val="6"/>
  </w:num>
  <w:num w:numId="17">
    <w:abstractNumId w:val="10"/>
  </w:num>
  <w:num w:numId="18">
    <w:abstractNumId w:val="25"/>
  </w:num>
  <w:num w:numId="19">
    <w:abstractNumId w:val="32"/>
  </w:num>
  <w:num w:numId="20">
    <w:abstractNumId w:val="7"/>
  </w:num>
  <w:num w:numId="21">
    <w:abstractNumId w:val="31"/>
  </w:num>
  <w:num w:numId="22">
    <w:abstractNumId w:val="20"/>
  </w:num>
  <w:num w:numId="23">
    <w:abstractNumId w:val="1"/>
  </w:num>
  <w:num w:numId="24">
    <w:abstractNumId w:val="14"/>
  </w:num>
  <w:num w:numId="25">
    <w:abstractNumId w:val="3"/>
  </w:num>
  <w:num w:numId="26">
    <w:abstractNumId w:val="11"/>
  </w:num>
  <w:num w:numId="27">
    <w:abstractNumId w:val="0"/>
  </w:num>
  <w:num w:numId="28">
    <w:abstractNumId w:val="2"/>
  </w:num>
  <w:num w:numId="29">
    <w:abstractNumId w:val="29"/>
  </w:num>
  <w:num w:numId="30">
    <w:abstractNumId w:val="28"/>
  </w:num>
  <w:num w:numId="31">
    <w:abstractNumId w:val="18"/>
  </w:num>
  <w:num w:numId="32">
    <w:abstractNumId w:val="9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DC2"/>
    <w:rsid w:val="00031068"/>
    <w:rsid w:val="00070513"/>
    <w:rsid w:val="000F1805"/>
    <w:rsid w:val="0016309B"/>
    <w:rsid w:val="00170684"/>
    <w:rsid w:val="00182EDD"/>
    <w:rsid w:val="002012AC"/>
    <w:rsid w:val="002177AB"/>
    <w:rsid w:val="00224ADE"/>
    <w:rsid w:val="002A4947"/>
    <w:rsid w:val="00354EAD"/>
    <w:rsid w:val="00377A67"/>
    <w:rsid w:val="003A26BA"/>
    <w:rsid w:val="003D414A"/>
    <w:rsid w:val="003E6052"/>
    <w:rsid w:val="003E60E8"/>
    <w:rsid w:val="004B7562"/>
    <w:rsid w:val="004B7C5A"/>
    <w:rsid w:val="004F6FE4"/>
    <w:rsid w:val="0050456A"/>
    <w:rsid w:val="005A3231"/>
    <w:rsid w:val="005A431A"/>
    <w:rsid w:val="00627D15"/>
    <w:rsid w:val="006322CB"/>
    <w:rsid w:val="006A1E71"/>
    <w:rsid w:val="006F3582"/>
    <w:rsid w:val="00743CE1"/>
    <w:rsid w:val="007C4687"/>
    <w:rsid w:val="007C47C4"/>
    <w:rsid w:val="007E6A1A"/>
    <w:rsid w:val="00807065"/>
    <w:rsid w:val="008141B0"/>
    <w:rsid w:val="00815FC9"/>
    <w:rsid w:val="008B7836"/>
    <w:rsid w:val="008D79EC"/>
    <w:rsid w:val="008F54E3"/>
    <w:rsid w:val="009029D9"/>
    <w:rsid w:val="00920860"/>
    <w:rsid w:val="00926AE3"/>
    <w:rsid w:val="0093783C"/>
    <w:rsid w:val="00965A4B"/>
    <w:rsid w:val="009C1DC2"/>
    <w:rsid w:val="00A512B2"/>
    <w:rsid w:val="00AA6D26"/>
    <w:rsid w:val="00AB3104"/>
    <w:rsid w:val="00AC7474"/>
    <w:rsid w:val="00B31224"/>
    <w:rsid w:val="00CB2355"/>
    <w:rsid w:val="00CE0203"/>
    <w:rsid w:val="00D059D4"/>
    <w:rsid w:val="00D80166"/>
    <w:rsid w:val="00DA0AD8"/>
    <w:rsid w:val="00DE23FA"/>
    <w:rsid w:val="00ED7695"/>
    <w:rsid w:val="00F3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D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9C1DC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9C1DC2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9C1DC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9C1DC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rsid w:val="009C1DC2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rsid w:val="009C1D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C1DC2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Oldalszm">
    <w:name w:val="page number"/>
    <w:basedOn w:val="Bekezdsalapbettpusa"/>
    <w:uiPriority w:val="99"/>
    <w:rsid w:val="009C1DC2"/>
    <w:rPr>
      <w:rFonts w:cs="Times New Roman"/>
    </w:rPr>
  </w:style>
  <w:style w:type="paragraph" w:customStyle="1" w:styleId="Char1Char">
    <w:name w:val="Char1 Char"/>
    <w:basedOn w:val="Norml"/>
    <w:uiPriority w:val="99"/>
    <w:rsid w:val="009C1DC2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C1D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C1DC2"/>
    <w:rPr>
      <w:sz w:val="20"/>
    </w:rPr>
  </w:style>
  <w:style w:type="paragraph" w:styleId="Listaszerbekezds">
    <w:name w:val="List Paragraph"/>
    <w:basedOn w:val="Norml"/>
    <w:uiPriority w:val="99"/>
    <w:qFormat/>
    <w:rsid w:val="009C1DC2"/>
    <w:pPr>
      <w:ind w:left="720"/>
      <w:contextualSpacing/>
    </w:pPr>
  </w:style>
  <w:style w:type="paragraph" w:customStyle="1" w:styleId="uj">
    <w:name w:val="uj"/>
    <w:basedOn w:val="Norml"/>
    <w:uiPriority w:val="99"/>
    <w:rsid w:val="009C1DC2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1">
    <w:name w:val="Char1 Char1"/>
    <w:basedOn w:val="Norml"/>
    <w:uiPriority w:val="99"/>
    <w:rsid w:val="009C1DC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listparagraph">
    <w:name w:val="listparagraph"/>
    <w:basedOn w:val="Norml"/>
    <w:uiPriority w:val="99"/>
    <w:rsid w:val="009C1DC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lfej">
    <w:name w:val="header"/>
    <w:basedOn w:val="Norml"/>
    <w:link w:val="lfejChar"/>
    <w:uiPriority w:val="99"/>
    <w:semiHidden/>
    <w:rsid w:val="009C1D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C1DC2"/>
    <w:rPr>
      <w:rFonts w:ascii="Times New Roman" w:eastAsia="Times New Roman" w:hAnsi="Times New Roman" w:cs="Times New Roman"/>
      <w:sz w:val="28"/>
      <w:szCs w:val="20"/>
      <w:lang w:eastAsia="hu-HU"/>
    </w:rPr>
  </w:style>
  <w:style w:type="table" w:styleId="Rcsostblzat">
    <w:name w:val="Table Grid"/>
    <w:basedOn w:val="Normltblzat"/>
    <w:uiPriority w:val="59"/>
    <w:rsid w:val="00182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F0D80-A975-4971-B8CC-66BB3D56C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921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pedit</cp:lastModifiedBy>
  <cp:revision>3</cp:revision>
  <cp:lastPrinted>2016-01-21T16:50:00Z</cp:lastPrinted>
  <dcterms:created xsi:type="dcterms:W3CDTF">2016-01-22T11:10:00Z</dcterms:created>
  <dcterms:modified xsi:type="dcterms:W3CDTF">2016-01-22T11:12:00Z</dcterms:modified>
</cp:coreProperties>
</file>